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0" w:rsidRDefault="00B928D4">
      <w:pPr>
        <w:pStyle w:val="Standard"/>
      </w:pPr>
      <w:r>
        <w:pict>
          <v:rect id="Obraz1" o:spid="_x0000_s1032" style="position:absolute;margin-left:416.2pt;margin-top:6.35pt;width:155.95pt;height:91.3pt;z-index:251657216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3006F0" w:rsidRPr="003C5EB4" w:rsidRDefault="001F2E52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rect>
        </w:pict>
      </w:r>
    </w:p>
    <w:p w:rsidR="00701EAE" w:rsidRDefault="00B928D4" w:rsidP="00C34612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group id="shape_0" o:spid="_x0000_s1029" alt="Group 3" style="position:absolute;left:0;text-align:left;margin-left:-43.5pt;margin-top:9.05pt;width:538.8pt;height:3.1pt;z-index:251658240" coordorigin="-1170,269" coordsize="10776,62">
            <v:line id="_x0000_s1031" style="position:absolute" from="-1170,269" to="9607,270" strokeweight=".26mm">
              <v:fill o:detectmouseclick="t"/>
              <v:stroke joinstyle="miter"/>
            </v:line>
            <v:line id="_x0000_s1030" style="position:absolute" from="-1170,330" to="9607,332" strokeweight=".71mm">
              <v:fill o:detectmouseclick="t"/>
              <v:stroke joinstyle="miter"/>
            </v:line>
          </v:group>
        </w:pict>
      </w:r>
    </w:p>
    <w:p w:rsidR="00701EAE" w:rsidRDefault="00701EAE" w:rsidP="00C34612">
      <w:pPr>
        <w:pStyle w:val="Heading7"/>
        <w:rPr>
          <w:rFonts w:ascii="Arial" w:hAnsi="Arial" w:cs="Arial"/>
          <w:sz w:val="20"/>
        </w:rPr>
      </w:pPr>
    </w:p>
    <w:p w:rsidR="00392061" w:rsidRDefault="00C34612" w:rsidP="00392061">
      <w:pPr>
        <w:pStyle w:val="Heading7"/>
      </w:pPr>
      <w:r>
        <w:rPr>
          <w:rFonts w:ascii="Arial" w:hAnsi="Arial" w:cs="Arial"/>
          <w:sz w:val="20"/>
        </w:rPr>
        <w:t xml:space="preserve">Piekary Śląskie, dn. </w:t>
      </w:r>
      <w:r w:rsidR="00F93577">
        <w:rPr>
          <w:rFonts w:ascii="Arial" w:hAnsi="Arial" w:cs="Arial"/>
          <w:sz w:val="20"/>
        </w:rPr>
        <w:t>03.12</w:t>
      </w:r>
      <w:r w:rsidR="00526DF4">
        <w:rPr>
          <w:rFonts w:ascii="Arial" w:hAnsi="Arial" w:cs="Arial"/>
          <w:sz w:val="20"/>
        </w:rPr>
        <w:t>.2020r</w:t>
      </w:r>
      <w:r w:rsidR="00F93577">
        <w:rPr>
          <w:rFonts w:ascii="Arial" w:hAnsi="Arial" w:cs="Arial"/>
          <w:sz w:val="20"/>
        </w:rPr>
        <w:t>.</w:t>
      </w:r>
    </w:p>
    <w:p w:rsidR="00C34612" w:rsidRDefault="00F93577" w:rsidP="00392061">
      <w:pPr>
        <w:pStyle w:val="Heading7"/>
        <w:jc w:val="left"/>
      </w:pPr>
      <w:r>
        <w:rPr>
          <w:rFonts w:ascii="Arial" w:hAnsi="Arial" w:cs="Arial"/>
          <w:sz w:val="20"/>
        </w:rPr>
        <w:t>Nr sprawy  137</w:t>
      </w:r>
      <w:r w:rsidR="00C22020">
        <w:rPr>
          <w:rFonts w:ascii="Arial" w:hAnsi="Arial" w:cs="Arial"/>
          <w:sz w:val="20"/>
        </w:rPr>
        <w:t>/</w:t>
      </w:r>
      <w:r w:rsidR="00C34612">
        <w:rPr>
          <w:rFonts w:ascii="Arial" w:hAnsi="Arial" w:cs="Arial"/>
          <w:sz w:val="20"/>
        </w:rPr>
        <w:t>2020</w:t>
      </w:r>
    </w:p>
    <w:p w:rsidR="003006F0" w:rsidRDefault="003006F0">
      <w:pPr>
        <w:pStyle w:val="Heading7"/>
        <w:jc w:val="left"/>
        <w:rPr>
          <w:rFonts w:ascii="Arial" w:hAnsi="Arial" w:cs="Arial"/>
          <w:sz w:val="20"/>
        </w:rPr>
      </w:pPr>
    </w:p>
    <w:p w:rsidR="00C34612" w:rsidRDefault="00C34612">
      <w:pPr>
        <w:pStyle w:val="Heading2"/>
        <w:rPr>
          <w:rFonts w:ascii="Arial" w:hAnsi="Arial" w:cs="Arial"/>
        </w:rPr>
      </w:pPr>
    </w:p>
    <w:p w:rsidR="003006F0" w:rsidRDefault="001F2E5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3006F0" w:rsidRDefault="001F2E52">
      <w:pPr>
        <w:pStyle w:val="NormalnyWeb"/>
        <w:spacing w:before="0" w:after="0"/>
      </w:pPr>
      <w:r>
        <w:rPr>
          <w:rFonts w:ascii="Arial" w:hAnsi="Arial" w:cs="Arial"/>
          <w:sz w:val="20"/>
        </w:rPr>
        <w:t>tel. 32 287-95-03</w:t>
      </w:r>
    </w:p>
    <w:p w:rsidR="003006F0" w:rsidRDefault="00B928D4">
      <w:pPr>
        <w:pStyle w:val="Standard"/>
      </w:pPr>
      <w:hyperlink r:id="rId8">
        <w:r w:rsidR="001F2E52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3006F0" w:rsidRDefault="003006F0">
      <w:pPr>
        <w:pStyle w:val="Standard"/>
      </w:pPr>
    </w:p>
    <w:p w:rsidR="003006F0" w:rsidRDefault="001F2E52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2.Osoba do kontaktu:</w:t>
      </w:r>
      <w:r>
        <w:rPr>
          <w:rFonts w:ascii="Arial" w:hAnsi="Arial" w:cs="Arial"/>
          <w:sz w:val="20"/>
          <w:szCs w:val="20"/>
        </w:rPr>
        <w:t>,</w:t>
      </w:r>
    </w:p>
    <w:p w:rsidR="003006F0" w:rsidRDefault="003C5EB4">
      <w:pPr>
        <w:pStyle w:val="Standard"/>
      </w:pPr>
      <w:r>
        <w:rPr>
          <w:rFonts w:ascii="Arial" w:hAnsi="Arial" w:cs="Arial"/>
          <w:sz w:val="20"/>
          <w:szCs w:val="20"/>
        </w:rPr>
        <w:t>Magdalena Małota</w:t>
      </w:r>
    </w:p>
    <w:p w:rsidR="003006F0" w:rsidRDefault="00DC4D4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tel.32-287</w:t>
      </w:r>
      <w:r w:rsidR="001F2E52">
        <w:rPr>
          <w:rFonts w:ascii="Arial" w:hAnsi="Arial" w:cs="Arial"/>
          <w:sz w:val="20"/>
          <w:szCs w:val="20"/>
        </w:rPr>
        <w:t>-95-03  wew.642</w:t>
      </w:r>
    </w:p>
    <w:p w:rsidR="00BD0A72" w:rsidRDefault="00BD0A7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merytorycznych:</w:t>
      </w:r>
    </w:p>
    <w:p w:rsidR="00BD0A72" w:rsidRDefault="00BD0A7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Martyna Adamek </w:t>
      </w:r>
    </w:p>
    <w:p w:rsidR="003006F0" w:rsidRDefault="00BD0A7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tel.32-287-95-03  wew.623</w:t>
      </w:r>
    </w:p>
    <w:p w:rsidR="00BD0A72" w:rsidRPr="00BD0A72" w:rsidRDefault="00BD0A72">
      <w:pPr>
        <w:pStyle w:val="Standard"/>
        <w:rPr>
          <w:rFonts w:ascii="Arial" w:hAnsi="Arial" w:cs="Arial"/>
          <w:sz w:val="20"/>
          <w:szCs w:val="20"/>
        </w:rPr>
      </w:pPr>
    </w:p>
    <w:p w:rsidR="00DC4D4F" w:rsidRDefault="001F2E52" w:rsidP="00DC4D4F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0E5167" w:rsidRPr="00315511" w:rsidRDefault="00DC4D4F" w:rsidP="000E5167">
      <w:pPr>
        <w:pStyle w:val="NormalnyWeb"/>
        <w:spacing w:after="0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Ś</w:t>
      </w:r>
      <w:r w:rsidRPr="00DC4D4F">
        <w:rPr>
          <w:rFonts w:ascii="Arial" w:hAnsi="Arial" w:cs="Arial"/>
          <w:kern w:val="0"/>
          <w:sz w:val="20"/>
          <w:lang w:eastAsia="pl-PL"/>
        </w:rPr>
        <w:t>wiadczenie kompleksowej usługi pogrzebowej dla zmarłych mieszkańców Piekar Śląskich, wykonywanej na zlecenie Miejskiego Ośrodka Pomocy Rodzinie w Piekarach Śląskich</w:t>
      </w:r>
      <w:r w:rsidR="000E5167">
        <w:rPr>
          <w:rFonts w:ascii="Arial" w:hAnsi="Arial" w:cs="Arial"/>
          <w:kern w:val="0"/>
          <w:sz w:val="20"/>
          <w:lang w:eastAsia="pl-PL"/>
        </w:rPr>
        <w:t xml:space="preserve"> od 01.01.2021r. do 31.12.2021r.</w:t>
      </w:r>
    </w:p>
    <w:p w:rsidR="00DC4D4F" w:rsidRDefault="00DC4D4F" w:rsidP="00093446">
      <w:pPr>
        <w:pStyle w:val="Standard"/>
        <w:rPr>
          <w:rFonts w:ascii="Arial" w:hAnsi="Arial" w:cs="Arial"/>
          <w:b/>
          <w:sz w:val="20"/>
          <w:szCs w:val="20"/>
        </w:rPr>
      </w:pPr>
    </w:p>
    <w:p w:rsidR="00093446" w:rsidRDefault="001F2E52" w:rsidP="00CB31F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DC4D4F" w:rsidRPr="00DC4D4F" w:rsidRDefault="00DC4D4F" w:rsidP="00CB31F5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DC4D4F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W skład usługi wchodzą następujące części składowe:</w:t>
      </w:r>
    </w:p>
    <w:p w:rsidR="00DC4D4F" w:rsidRPr="0094688D" w:rsidRDefault="00DC4D4F" w:rsidP="00CB31F5">
      <w:pPr>
        <w:pStyle w:val="Akapitzlist"/>
        <w:numPr>
          <w:ilvl w:val="0"/>
          <w:numId w:val="14"/>
        </w:numPr>
        <w:suppressAutoHyphens w:val="0"/>
        <w:rPr>
          <w:rFonts w:eastAsia="Times New Roman"/>
          <w:kern w:val="0"/>
          <w:lang w:eastAsia="pl-PL"/>
        </w:rPr>
      </w:pPr>
      <w:r w:rsidRPr="0094688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>pochówek tradycyjny osoby dorosłej:</w:t>
      </w:r>
    </w:p>
    <w:p w:rsidR="00156E81" w:rsidRPr="00156E81" w:rsidRDefault="00156E81" w:rsidP="00156E81">
      <w:pPr>
        <w:suppressAutoHyphens w:val="0"/>
        <w:ind w:firstLine="3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U</w:t>
      </w:r>
      <w:r w:rsidR="00DC4D4F" w:rsidRP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>sługa pogrzebowa w przypadku pochówku tradycyjnego obejmuje:</w:t>
      </w:r>
    </w:p>
    <w:p w:rsidR="00DC4D4F" w:rsidRPr="0094688D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94688D">
        <w:rPr>
          <w:rFonts w:ascii="Arial" w:eastAsia="Times New Roman" w:hAnsi="Arial" w:cs="Arial"/>
          <w:kern w:val="0"/>
          <w:sz w:val="20"/>
          <w:szCs w:val="20"/>
          <w:lang w:eastAsia="pl-PL"/>
        </w:rPr>
        <w:t>odbiór i transport zwłok z miejsca wskazanego przez MOPR, Policję lub jednostkę służby zdrowia do domu pogrzebowego lub jeśli jest to konieczne do chłodni (cena za transport na terenie Piekar Śl., oraz poza Piekarami Śl. ) - ryczałt,</w:t>
      </w:r>
    </w:p>
    <w:p w:rsidR="00DC4D4F" w:rsidRPr="00DC4D4F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domu pogrzebowym (ryczałt- niezależnie od okresu przechowywania zwłok),</w:t>
      </w:r>
    </w:p>
    <w:p w:rsidR="00DC4D4F" w:rsidRPr="00DC4D4F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chłodni (ryczałt- niezależnie od okresu przechowywania zwłok),</w:t>
      </w:r>
    </w:p>
    <w:p w:rsidR="0094688D" w:rsidRPr="0094688D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przygotowanie zwłok do pochówku w tym mycie, kosmetykę i ubranie zwłok,</w:t>
      </w:r>
    </w:p>
    <w:p w:rsidR="00DC4D4F" w:rsidRPr="0094688D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94688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zakup ubrania i obuwia dla zmarłego,</w:t>
      </w:r>
    </w:p>
    <w:p w:rsidR="00DC4D4F" w:rsidRPr="00DC4D4F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i dostarczenie trumny w miejsce wskazane przez MOPR,</w:t>
      </w:r>
    </w:p>
    <w:p w:rsidR="00DC4D4F" w:rsidRPr="00DC4D4F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wykopanie, zakopanie, uformowanie grobu oraz opłata za grób za 20 lat,</w:t>
      </w:r>
    </w:p>
    <w:p w:rsidR="00DC4D4F" w:rsidRPr="00DC4D4F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dokonanie pochówku klientów MOPR z obsługą żałobników i ceremonią zgodnie z wyznaniem zmarłego oraz uregulowanie za powyższe cel opłat,</w:t>
      </w:r>
    </w:p>
    <w:p w:rsidR="00DC4D4F" w:rsidRPr="00DC4D4F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dostarczenie i postawienie tabliczki nagrobkowej oraz krzyża na grobie lub innego symbolu religijnego w zależności od wyznania,</w:t>
      </w:r>
    </w:p>
    <w:p w:rsidR="0094688D" w:rsidRPr="001C1E4A" w:rsidRDefault="00DC4D4F" w:rsidP="00CB31F5">
      <w:pPr>
        <w:pStyle w:val="Akapitzlist"/>
        <w:numPr>
          <w:ilvl w:val="0"/>
          <w:numId w:val="15"/>
        </w:numPr>
        <w:suppressAutoHyphens w:val="0"/>
        <w:rPr>
          <w:rFonts w:eastAsia="Times New Roman"/>
          <w:kern w:val="0"/>
          <w:lang w:eastAsia="pl-PL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lang w:eastAsia="pl-PL"/>
        </w:rPr>
        <w:t>wywieszenie klepsydry.</w:t>
      </w:r>
    </w:p>
    <w:p w:rsidR="001C1E4A" w:rsidRPr="0094688D" w:rsidRDefault="001C1E4A" w:rsidP="001C1E4A">
      <w:pPr>
        <w:pStyle w:val="Akapitzlist"/>
        <w:suppressAutoHyphens w:val="0"/>
        <w:rPr>
          <w:rFonts w:eastAsia="Times New Roman"/>
          <w:kern w:val="0"/>
          <w:lang w:eastAsia="pl-PL"/>
        </w:rPr>
      </w:pPr>
    </w:p>
    <w:p w:rsidR="00156E81" w:rsidRPr="00156E81" w:rsidRDefault="00DC4D4F" w:rsidP="00156E81">
      <w:pPr>
        <w:pStyle w:val="Akapitzlist"/>
        <w:numPr>
          <w:ilvl w:val="0"/>
          <w:numId w:val="14"/>
        </w:numPr>
        <w:suppressAutoHyphens w:val="0"/>
        <w:rPr>
          <w:rFonts w:eastAsia="Times New Roman"/>
          <w:kern w:val="0"/>
          <w:lang w:eastAsia="pl-PL"/>
        </w:rPr>
      </w:pPr>
      <w:r w:rsidRPr="00CB31F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>pochówek tradycyjny dziecka:</w:t>
      </w:r>
    </w:p>
    <w:p w:rsidR="00CB31F5" w:rsidRPr="00156E81" w:rsidRDefault="00C61FF9" w:rsidP="00156E81">
      <w:pPr>
        <w:suppressAutoHyphens w:val="0"/>
        <w:ind w:left="360" w:firstLine="349"/>
        <w:rPr>
          <w:rFonts w:eastAsia="Times New Roman"/>
          <w:kern w:val="0"/>
          <w:lang w:eastAsia="pl-PL"/>
        </w:rPr>
      </w:pPr>
      <w:r w:rsidRPr="00C61FF9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</w:rPr>
        <w:t>u</w:t>
      </w:r>
      <w:r w:rsidR="00DC4D4F" w:rsidRP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>sługa pogrzebowa w przypadku pochówku tradycyjnego obejmuje:</w:t>
      </w:r>
    </w:p>
    <w:p w:rsidR="00CB31F5" w:rsidRPr="00CB31F5" w:rsidRDefault="00DC4D4F" w:rsidP="001C1E4A">
      <w:pPr>
        <w:pStyle w:val="Akapitzlist"/>
        <w:numPr>
          <w:ilvl w:val="0"/>
          <w:numId w:val="17"/>
        </w:numPr>
        <w:suppressAutoHyphens w:val="0"/>
        <w:ind w:left="1077" w:hanging="357"/>
        <w:rPr>
          <w:rFonts w:eastAsia="Times New Roman"/>
          <w:kern w:val="0"/>
          <w:lang w:eastAsia="pl-PL"/>
        </w:rPr>
      </w:pPr>
      <w:r w:rsidRPr="00CB31F5">
        <w:rPr>
          <w:rFonts w:ascii="Arial" w:eastAsia="Times New Roman" w:hAnsi="Arial" w:cs="Arial"/>
          <w:kern w:val="0"/>
          <w:sz w:val="20"/>
          <w:szCs w:val="20"/>
          <w:lang w:eastAsia="pl-PL"/>
        </w:rPr>
        <w:t>odbiór i transport zwłok z miejsca wskazanego przez MOPR, Policję lub jednostkę służby zdrowia do domu pogrzebowego lub jeśli jest to konieczne do chłodni (cena za transport na terenie Piekar Śl., oraz poza Piekarami Śl. ) - ryczałt,</w:t>
      </w:r>
    </w:p>
    <w:p w:rsidR="00CB31F5" w:rsidRPr="00CB31F5" w:rsidRDefault="00DC4D4F" w:rsidP="001C1E4A">
      <w:pPr>
        <w:pStyle w:val="Akapitzlist"/>
        <w:numPr>
          <w:ilvl w:val="0"/>
          <w:numId w:val="17"/>
        </w:numPr>
        <w:suppressAutoHyphens w:val="0"/>
        <w:ind w:left="1077" w:hanging="357"/>
        <w:rPr>
          <w:rFonts w:eastAsia="Times New Roman"/>
          <w:kern w:val="0"/>
          <w:lang w:eastAsia="pl-PL"/>
        </w:rPr>
      </w:pPr>
      <w:r w:rsidRPr="00CB31F5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domu pogrzebowym (ryczałt- niezależnie od okresu przechowywania zwłok),</w:t>
      </w:r>
    </w:p>
    <w:p w:rsidR="00CB31F5" w:rsidRPr="00CB31F5" w:rsidRDefault="00DC4D4F" w:rsidP="001C1E4A">
      <w:pPr>
        <w:pStyle w:val="Akapitzlist"/>
        <w:numPr>
          <w:ilvl w:val="0"/>
          <w:numId w:val="17"/>
        </w:numPr>
        <w:suppressAutoHyphens w:val="0"/>
        <w:ind w:left="1077" w:hanging="357"/>
        <w:rPr>
          <w:rFonts w:eastAsia="Times New Roman"/>
          <w:kern w:val="0"/>
          <w:lang w:eastAsia="pl-PL"/>
        </w:rPr>
      </w:pPr>
      <w:r w:rsidRPr="00CB31F5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chłodni (ryczałt- niezależnie od okresu przechowywania zwłok),</w:t>
      </w:r>
    </w:p>
    <w:p w:rsidR="0040276C" w:rsidRDefault="0040276C" w:rsidP="0040276C">
      <w:pPr>
        <w:pStyle w:val="Akapitzlist"/>
        <w:suppressAutoHyphens w:val="0"/>
        <w:ind w:left="108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40276C" w:rsidRPr="0040276C" w:rsidRDefault="0040276C" w:rsidP="0040276C">
      <w:pPr>
        <w:suppressAutoHyphens w:val="0"/>
        <w:rPr>
          <w:rFonts w:eastAsia="Times New Roman"/>
          <w:kern w:val="0"/>
          <w:lang w:eastAsia="pl-PL"/>
        </w:rPr>
      </w:pPr>
    </w:p>
    <w:p w:rsidR="0040276C" w:rsidRPr="0040276C" w:rsidRDefault="0040276C" w:rsidP="0040276C">
      <w:pPr>
        <w:pStyle w:val="Akapitzlist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40276C" w:rsidRPr="0040276C" w:rsidRDefault="0040276C" w:rsidP="0040276C">
      <w:pPr>
        <w:pStyle w:val="Akapitzlist"/>
        <w:suppressAutoHyphens w:val="0"/>
        <w:ind w:left="1080"/>
        <w:rPr>
          <w:rFonts w:eastAsia="Times New Roman"/>
          <w:kern w:val="0"/>
          <w:lang w:eastAsia="pl-PL"/>
        </w:rPr>
      </w:pPr>
      <w:r>
        <w:rPr>
          <w:rFonts w:eastAsia="Times New Roman"/>
          <w:noProof/>
          <w:kern w:val="0"/>
          <w:lang w:eastAsia="pl-PL"/>
        </w:rPr>
        <w:pict>
          <v:group id="_x0000_s1038" alt="Group 3" style="position:absolute;left:0;text-align:left;margin-left:-39.1pt;margin-top:4.7pt;width:538.8pt;height:3.1pt;z-index:251659264" coordorigin="-1170,269" coordsize="10776,62">
            <v:line id="_x0000_s1039" style="position:absolute" from="-1170,269" to="9607,270" strokeweight=".26mm">
              <v:fill o:detectmouseclick="t"/>
              <v:stroke joinstyle="miter"/>
            </v:line>
            <v:line id="_x0000_s1040" style="position:absolute" from="-1170,330" to="9607,332" strokeweight=".71mm">
              <v:fill o:detectmouseclick="t"/>
              <v:stroke joinstyle="miter"/>
            </v:line>
          </v:group>
        </w:pict>
      </w:r>
    </w:p>
    <w:p w:rsidR="0040276C" w:rsidRDefault="0040276C" w:rsidP="0040276C">
      <w:pPr>
        <w:pStyle w:val="Heading7"/>
        <w:jc w:val="left"/>
      </w:pPr>
      <w:r>
        <w:rPr>
          <w:rFonts w:ascii="Arial" w:hAnsi="Arial" w:cs="Arial"/>
          <w:sz w:val="20"/>
        </w:rPr>
        <w:t>Nr sprawy  137/2020</w:t>
      </w:r>
    </w:p>
    <w:p w:rsidR="0040276C" w:rsidRPr="0040276C" w:rsidRDefault="0040276C" w:rsidP="0040276C">
      <w:pPr>
        <w:pStyle w:val="Akapitzlist"/>
        <w:suppressAutoHyphens w:val="0"/>
        <w:ind w:left="1080"/>
        <w:rPr>
          <w:rFonts w:eastAsia="Times New Roman"/>
          <w:kern w:val="0"/>
          <w:lang w:eastAsia="pl-PL"/>
        </w:rPr>
      </w:pPr>
    </w:p>
    <w:p w:rsidR="00AD6F0C" w:rsidRPr="0040276C" w:rsidRDefault="00DC4D4F" w:rsidP="00AD6F0C">
      <w:pPr>
        <w:pStyle w:val="Akapitzlist"/>
        <w:numPr>
          <w:ilvl w:val="0"/>
          <w:numId w:val="17"/>
        </w:numPr>
        <w:suppressAutoHyphens w:val="0"/>
        <w:rPr>
          <w:rFonts w:eastAsia="Times New Roman"/>
          <w:kern w:val="0"/>
          <w:lang w:eastAsia="pl-PL"/>
        </w:rPr>
      </w:pPr>
      <w:r w:rsidRPr="00CB31F5">
        <w:rPr>
          <w:rFonts w:ascii="Arial" w:eastAsia="Times New Roman" w:hAnsi="Arial" w:cs="Arial"/>
          <w:kern w:val="0"/>
          <w:sz w:val="20"/>
          <w:szCs w:val="20"/>
          <w:lang w:eastAsia="pl-PL"/>
        </w:rPr>
        <w:t>przygotowanie zwłok do pochówku w tym mycie, kosmetykę i ubranie zwłok,</w:t>
      </w:r>
    </w:p>
    <w:p w:rsidR="0040276C" w:rsidRPr="0040276C" w:rsidRDefault="00DC4D4F" w:rsidP="00AD6F0C">
      <w:pPr>
        <w:pStyle w:val="Akapitzlist"/>
        <w:numPr>
          <w:ilvl w:val="0"/>
          <w:numId w:val="17"/>
        </w:numPr>
        <w:suppressAutoHyphens w:val="0"/>
        <w:ind w:left="1077" w:hanging="357"/>
        <w:rPr>
          <w:rFonts w:eastAsia="Times New Roman"/>
          <w:kern w:val="0"/>
          <w:lang w:eastAsia="pl-PL"/>
        </w:rPr>
      </w:pPr>
      <w:r w:rsidRPr="00CB31F5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ubrania i obuwia dla zmarłego</w:t>
      </w:r>
      <w:r w:rsidR="004027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, </w:t>
      </w:r>
    </w:p>
    <w:p w:rsidR="00392061" w:rsidRPr="00AD6F0C" w:rsidRDefault="00DC4D4F" w:rsidP="00AD6F0C">
      <w:pPr>
        <w:pStyle w:val="Akapitzlist"/>
        <w:numPr>
          <w:ilvl w:val="0"/>
          <w:numId w:val="17"/>
        </w:numPr>
        <w:suppressAutoHyphens w:val="0"/>
        <w:ind w:left="1077" w:hanging="357"/>
        <w:rPr>
          <w:rFonts w:eastAsia="Times New Roman"/>
          <w:kern w:val="0"/>
          <w:lang w:eastAsia="pl-PL"/>
        </w:rPr>
      </w:pPr>
      <w:r w:rsidRPr="00AD6F0C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i dostarczenie trumny w miejsce wskazane przez MOPR</w:t>
      </w:r>
      <w:r w:rsidR="00AD6F0C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</w:p>
    <w:p w:rsidR="00DC4D4F" w:rsidRPr="00392061" w:rsidRDefault="00DC4D4F" w:rsidP="00AD6F0C">
      <w:pPr>
        <w:pStyle w:val="Akapitzlist"/>
        <w:numPr>
          <w:ilvl w:val="0"/>
          <w:numId w:val="27"/>
        </w:numPr>
        <w:suppressAutoHyphens w:val="0"/>
        <w:rPr>
          <w:rFonts w:eastAsia="Times New Roman"/>
          <w:kern w:val="0"/>
          <w:lang w:eastAsia="pl-PL"/>
        </w:rPr>
      </w:pPr>
      <w:r w:rsidRPr="00392061">
        <w:rPr>
          <w:rFonts w:ascii="Arial" w:eastAsia="Times New Roman" w:hAnsi="Arial" w:cs="Arial"/>
          <w:kern w:val="0"/>
          <w:sz w:val="20"/>
          <w:szCs w:val="20"/>
          <w:lang w:eastAsia="pl-PL"/>
        </w:rPr>
        <w:t>wykopanie, zakopanie, uformowanie grobu oraz opłata za grób za 20 lat,</w:t>
      </w:r>
    </w:p>
    <w:p w:rsidR="00DC4D4F" w:rsidRPr="0094688D" w:rsidRDefault="00DC4D4F" w:rsidP="00AD6F0C">
      <w:pPr>
        <w:pStyle w:val="Akapitzlist"/>
        <w:numPr>
          <w:ilvl w:val="0"/>
          <w:numId w:val="27"/>
        </w:numPr>
        <w:suppressAutoHyphens w:val="0"/>
        <w:rPr>
          <w:rFonts w:eastAsia="Times New Roman"/>
          <w:kern w:val="0"/>
          <w:lang w:eastAsia="pl-PL"/>
        </w:rPr>
      </w:pPr>
      <w:r w:rsidRPr="0094688D">
        <w:rPr>
          <w:rFonts w:ascii="Arial" w:eastAsia="Times New Roman" w:hAnsi="Arial" w:cs="Arial"/>
          <w:kern w:val="0"/>
          <w:sz w:val="20"/>
          <w:szCs w:val="20"/>
          <w:lang w:eastAsia="pl-PL"/>
        </w:rPr>
        <w:t>dokonanie pochówku klientów MOPR z obsługą żałobników i ceremonią zgodnie z wyznaniem zmarłego oraz uregulowanie za powyższe cel opłat,</w:t>
      </w:r>
    </w:p>
    <w:p w:rsidR="0094688D" w:rsidRPr="0094688D" w:rsidRDefault="00DC4D4F" w:rsidP="00AD6F0C">
      <w:pPr>
        <w:pStyle w:val="Akapitzlist"/>
        <w:numPr>
          <w:ilvl w:val="0"/>
          <w:numId w:val="27"/>
        </w:numPr>
        <w:suppressAutoHyphens w:val="0"/>
        <w:rPr>
          <w:rFonts w:eastAsia="Times New Roman"/>
          <w:kern w:val="0"/>
          <w:lang w:eastAsia="pl-PL"/>
        </w:rPr>
      </w:pPr>
      <w:r w:rsidRPr="0094688D">
        <w:rPr>
          <w:rFonts w:ascii="Arial" w:eastAsia="Times New Roman" w:hAnsi="Arial" w:cs="Arial"/>
          <w:kern w:val="0"/>
          <w:sz w:val="20"/>
          <w:szCs w:val="20"/>
          <w:lang w:eastAsia="pl-PL"/>
        </w:rPr>
        <w:t>dostarczenie i postawienie tabliczki nagrobkowej oraz krzyża na grobie lub innego symbolu religijnego w zależności od wyznania,</w:t>
      </w:r>
    </w:p>
    <w:p w:rsidR="00DC4D4F" w:rsidRPr="001C1E4A" w:rsidRDefault="00DC4D4F" w:rsidP="00AD6F0C">
      <w:pPr>
        <w:pStyle w:val="Akapitzlist"/>
        <w:numPr>
          <w:ilvl w:val="0"/>
          <w:numId w:val="27"/>
        </w:numPr>
        <w:suppressAutoHyphens w:val="0"/>
        <w:rPr>
          <w:rFonts w:eastAsia="Times New Roman"/>
          <w:kern w:val="0"/>
          <w:lang w:eastAsia="pl-PL"/>
        </w:rPr>
      </w:pPr>
      <w:r w:rsidRPr="0094688D">
        <w:rPr>
          <w:rFonts w:ascii="Arial" w:eastAsia="Times New Roman" w:hAnsi="Arial" w:cs="Arial"/>
          <w:kern w:val="0"/>
          <w:sz w:val="20"/>
          <w:szCs w:val="20"/>
          <w:lang w:eastAsia="pl-PL"/>
        </w:rPr>
        <w:t>wywieszenie klepsydry.</w:t>
      </w:r>
    </w:p>
    <w:p w:rsidR="001C1E4A" w:rsidRPr="0094688D" w:rsidRDefault="001C1E4A" w:rsidP="001C1E4A">
      <w:pPr>
        <w:pStyle w:val="Akapitzlist"/>
        <w:suppressAutoHyphens w:val="0"/>
        <w:ind w:left="1069"/>
        <w:rPr>
          <w:rFonts w:eastAsia="Times New Roman"/>
          <w:kern w:val="0"/>
          <w:lang w:eastAsia="pl-PL"/>
        </w:rPr>
      </w:pPr>
    </w:p>
    <w:p w:rsidR="00DC4D4F" w:rsidRPr="00DC4D4F" w:rsidRDefault="00DC4D4F" w:rsidP="001C1E4A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DC4D4F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c) kremacja osoby dorosłej</w:t>
      </w:r>
      <w:r w:rsidRPr="00DC4D4F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br/>
      </w:r>
      <w:r w:rsidRPr="00DC4D4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przypadku kremacji zwłok usługa pogrzebowa obejmuje: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odbiór i transport zwłok z miejsca wskazanego przez MOPR, Policję lub jednostkę służby zdrowia do domu pogrzebowego lub jeśli jest to konieczne do chłodni (cena za transport na terenie Piekar Śl., oraz poza Piekarami Śl. ) - ryczałt, ,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domu pogrzebowym (ryczałt- niezależnie od okresu przechowywania zwłok) ,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chłodni (ryczałt- niezależnie od okresu przechowywania zwłok),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przygotowanie zwłok do pochówku w tym mycie, kosmetykę i ubranie zwłok,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ubrania i obuwia dla zmarłego,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i dostarczenie trumny do spalenia,</w:t>
      </w:r>
    </w:p>
    <w:p w:rsidR="00215C3C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kremacja,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i dostarczenie urny,</w:t>
      </w:r>
    </w:p>
    <w:p w:rsidR="00DC4D4F" w:rsidRPr="00215C3C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wykopanie, zakopanie, uformowanie grobu oraz opłata za grób za 20 lat,</w:t>
      </w:r>
    </w:p>
    <w:p w:rsidR="00DC4D4F" w:rsidRPr="00156E81" w:rsidRDefault="00DC4D4F" w:rsidP="00156E81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dokonanie pochówku klientów MOPR z obsługą żałobników i ceremonią zgodnie z wyznaniem zmarłego</w:t>
      </w:r>
      <w:r w:rsid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>oraz uregulowanie za powyższe cel opłat,</w:t>
      </w:r>
    </w:p>
    <w:p w:rsidR="00DC4D4F" w:rsidRPr="00156E81" w:rsidRDefault="00DC4D4F" w:rsidP="00156E81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dostarczenie i postawienie tabliczki nagrobkowej oraz krzyża na grobie lub innego symbolu religijnego w</w:t>
      </w:r>
      <w:r w:rsid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</w:t>
      </w:r>
      <w:r w:rsidRP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>zależności od wyznania,</w:t>
      </w:r>
    </w:p>
    <w:p w:rsidR="00215C3C" w:rsidRPr="001C1E4A" w:rsidRDefault="00DC4D4F" w:rsidP="001C1E4A">
      <w:pPr>
        <w:pStyle w:val="Akapitzlist"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wywieszenie klepsydry.</w:t>
      </w:r>
    </w:p>
    <w:p w:rsidR="001C1E4A" w:rsidRPr="00215C3C" w:rsidRDefault="001C1E4A" w:rsidP="001C1E4A">
      <w:pPr>
        <w:pStyle w:val="Akapitzlist"/>
        <w:suppressAutoHyphens w:val="0"/>
        <w:rPr>
          <w:rFonts w:eastAsia="Times New Roman"/>
          <w:kern w:val="0"/>
          <w:lang w:eastAsia="pl-PL"/>
        </w:rPr>
      </w:pPr>
    </w:p>
    <w:p w:rsidR="00DC4D4F" w:rsidRPr="00215C3C" w:rsidRDefault="00DC4D4F" w:rsidP="001C1E4A">
      <w:pPr>
        <w:suppressAutoHyphens w:val="0"/>
        <w:rPr>
          <w:rFonts w:eastAsia="Times New Roman" w:cs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d) kremacja dziecka</w:t>
      </w:r>
      <w:r w:rsidRPr="00215C3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br/>
      </w: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kremacji zwłok usługa pogrzebowa obejmuje:</w:t>
      </w:r>
    </w:p>
    <w:p w:rsidR="00DC4D4F" w:rsidRPr="00215C3C" w:rsidRDefault="00DC4D4F" w:rsidP="001C1E4A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odbiór i transport zwłok z miejsca wskazanego przez MOPR, Policję lub jednostkę służby zdrowia do domu pogrzebowego lub jeśli jest to konieczne do chłodni (cena za transport na terenie Piekar Śl., oraz poza Piekarami Śl. ) - ryczałt, ,</w:t>
      </w:r>
    </w:p>
    <w:p w:rsidR="00DC4D4F" w:rsidRPr="00215C3C" w:rsidRDefault="00DC4D4F" w:rsidP="001C1E4A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domu pogrzebowym (ryczałt- niezależnie od okresu przechowywania zwłok) ,</w:t>
      </w:r>
    </w:p>
    <w:p w:rsidR="00215C3C" w:rsidRPr="00215C3C" w:rsidRDefault="00DC4D4F" w:rsidP="001C1E4A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przechowywanie zwłok w chłodni (ryczałt- niezależnie od okresu przechowywania zwłok),</w:t>
      </w:r>
    </w:p>
    <w:p w:rsidR="00DC4D4F" w:rsidRPr="00215C3C" w:rsidRDefault="00DC4D4F" w:rsidP="001C1E4A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przygotowanie zwłok do pochówku w tym mycie, kosmetykę i ubranie zwłok,</w:t>
      </w:r>
    </w:p>
    <w:p w:rsidR="00DC4D4F" w:rsidRPr="00215C3C" w:rsidRDefault="00DC4D4F" w:rsidP="001C1E4A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ubrania i obuwia dla zmarłego,</w:t>
      </w:r>
    </w:p>
    <w:p w:rsidR="0040276C" w:rsidRPr="0040276C" w:rsidRDefault="00DC4D4F" w:rsidP="0040276C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zaku</w:t>
      </w:r>
      <w:r w:rsidR="0040276C">
        <w:rPr>
          <w:rFonts w:ascii="Arial" w:eastAsia="Times New Roman" w:hAnsi="Arial" w:cs="Arial"/>
          <w:kern w:val="0"/>
          <w:sz w:val="20"/>
          <w:szCs w:val="20"/>
          <w:lang w:eastAsia="pl-PL"/>
        </w:rPr>
        <w:t>p i dostarczenie trumny do spale</w:t>
      </w: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>nia,</w:t>
      </w:r>
    </w:p>
    <w:p w:rsidR="0040276C" w:rsidRPr="0040276C" w:rsidRDefault="00DC4D4F" w:rsidP="0040276C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40276C">
        <w:rPr>
          <w:rFonts w:ascii="Arial" w:eastAsia="Times New Roman" w:hAnsi="Arial" w:cs="Arial"/>
          <w:kern w:val="0"/>
          <w:sz w:val="20"/>
          <w:szCs w:val="20"/>
          <w:lang w:eastAsia="pl-PL"/>
        </w:rPr>
        <w:t>kremacja,</w:t>
      </w:r>
    </w:p>
    <w:p w:rsidR="0040276C" w:rsidRPr="0040276C" w:rsidRDefault="00DC4D4F" w:rsidP="00C61FF9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40276C">
        <w:rPr>
          <w:rFonts w:ascii="Arial" w:eastAsia="Times New Roman" w:hAnsi="Arial" w:cs="Arial"/>
          <w:kern w:val="0"/>
          <w:sz w:val="20"/>
          <w:szCs w:val="20"/>
          <w:lang w:eastAsia="pl-PL"/>
        </w:rPr>
        <w:t>zakup i dostarczenie urny,</w:t>
      </w:r>
    </w:p>
    <w:p w:rsidR="00AB5265" w:rsidRPr="0040276C" w:rsidRDefault="00DC4D4F" w:rsidP="00C61FF9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40276C">
        <w:rPr>
          <w:rFonts w:ascii="Arial" w:eastAsia="Times New Roman" w:hAnsi="Arial" w:cs="Arial"/>
          <w:kern w:val="0"/>
          <w:sz w:val="20"/>
          <w:szCs w:val="20"/>
          <w:lang w:eastAsia="pl-PL"/>
        </w:rPr>
        <w:t>wykopanie, zakopanie, uformowanie grobu oraz opłata za grób za 20 lat,</w:t>
      </w:r>
    </w:p>
    <w:p w:rsidR="00D16F1F" w:rsidRPr="00D16F1F" w:rsidRDefault="00D16F1F" w:rsidP="00D16F1F">
      <w:pPr>
        <w:pStyle w:val="Akapitzlist"/>
        <w:suppressAutoHyphens w:val="0"/>
        <w:rPr>
          <w:rFonts w:eastAsia="Times New Roman"/>
          <w:kern w:val="0"/>
          <w:lang w:eastAsia="pl-PL"/>
        </w:rPr>
      </w:pPr>
    </w:p>
    <w:p w:rsidR="00D16F1F" w:rsidRPr="00D16F1F" w:rsidRDefault="00D16F1F" w:rsidP="00D16F1F">
      <w:pPr>
        <w:pStyle w:val="Akapitzlist"/>
        <w:suppressAutoHyphens w:val="0"/>
        <w:rPr>
          <w:rFonts w:eastAsia="Times New Roman"/>
          <w:kern w:val="0"/>
          <w:lang w:eastAsia="pl-PL"/>
        </w:rPr>
      </w:pPr>
    </w:p>
    <w:p w:rsidR="00D16F1F" w:rsidRDefault="00D16F1F" w:rsidP="00D16F1F">
      <w:pPr>
        <w:pStyle w:val="Heading7"/>
        <w:jc w:val="left"/>
        <w:rPr>
          <w:rFonts w:ascii="Arial" w:hAnsi="Arial" w:cs="Arial"/>
          <w:sz w:val="20"/>
        </w:rPr>
      </w:pPr>
    </w:p>
    <w:p w:rsidR="00156E81" w:rsidRDefault="009B73FC" w:rsidP="00D16F1F">
      <w:pPr>
        <w:pStyle w:val="Heading7"/>
        <w:jc w:val="left"/>
        <w:rPr>
          <w:rFonts w:ascii="Arial" w:hAnsi="Arial" w:cs="Arial"/>
          <w:sz w:val="20"/>
        </w:rPr>
      </w:pPr>
      <w:r w:rsidRPr="00B928D4">
        <w:rPr>
          <w:noProof/>
          <w:kern w:val="0"/>
          <w:lang w:eastAsia="pl-PL"/>
        </w:rPr>
        <w:pict>
          <v:group id="_x0000_s1041" alt="Group 3" style="position:absolute;margin-left:-44.75pt;margin-top:9.25pt;width:538.8pt;height:3.1pt;z-index:251660288" coordorigin="-1170,269" coordsize="10776,62">
            <v:line id="_x0000_s1042" style="position:absolute" from="-1170,269" to="9607,270" strokeweight=".26mm">
              <v:fill o:detectmouseclick="t"/>
              <v:stroke joinstyle="miter"/>
            </v:line>
            <v:line id="_x0000_s1043" style="position:absolute" from="-1170,330" to="9607,332" strokeweight=".71mm">
              <v:fill o:detectmouseclick="t"/>
              <v:stroke joinstyle="miter"/>
            </v:line>
          </v:group>
        </w:pict>
      </w:r>
    </w:p>
    <w:p w:rsidR="00156E81" w:rsidRDefault="00156E81" w:rsidP="00D16F1F">
      <w:pPr>
        <w:pStyle w:val="Heading7"/>
        <w:jc w:val="left"/>
        <w:rPr>
          <w:rFonts w:ascii="Arial" w:hAnsi="Arial" w:cs="Arial"/>
          <w:sz w:val="20"/>
        </w:rPr>
      </w:pPr>
    </w:p>
    <w:p w:rsidR="00156E81" w:rsidRDefault="00156E81" w:rsidP="00D16F1F">
      <w:pPr>
        <w:pStyle w:val="Heading7"/>
        <w:jc w:val="left"/>
        <w:rPr>
          <w:rFonts w:ascii="Arial" w:hAnsi="Arial" w:cs="Arial"/>
          <w:sz w:val="20"/>
        </w:rPr>
      </w:pPr>
    </w:p>
    <w:p w:rsidR="00D16F1F" w:rsidRDefault="000E5167" w:rsidP="00D16F1F">
      <w:pPr>
        <w:pStyle w:val="Heading7"/>
        <w:jc w:val="left"/>
      </w:pPr>
      <w:r>
        <w:rPr>
          <w:rFonts w:ascii="Arial" w:hAnsi="Arial" w:cs="Arial"/>
          <w:sz w:val="20"/>
        </w:rPr>
        <w:t>Nr sprawy  137</w:t>
      </w:r>
      <w:r w:rsidR="00D16F1F">
        <w:rPr>
          <w:rFonts w:ascii="Arial" w:hAnsi="Arial" w:cs="Arial"/>
          <w:sz w:val="20"/>
        </w:rPr>
        <w:t>/2020</w:t>
      </w:r>
    </w:p>
    <w:p w:rsidR="00D16F1F" w:rsidRPr="00D16F1F" w:rsidRDefault="00D16F1F" w:rsidP="00D16F1F">
      <w:pPr>
        <w:pStyle w:val="Akapitzlist"/>
        <w:suppressAutoHyphens w:val="0"/>
        <w:rPr>
          <w:rFonts w:eastAsia="Times New Roman"/>
          <w:kern w:val="0"/>
          <w:lang w:eastAsia="pl-PL"/>
        </w:rPr>
      </w:pPr>
    </w:p>
    <w:p w:rsidR="001C1E4A" w:rsidRPr="00156E81" w:rsidRDefault="00DC4D4F" w:rsidP="00156E81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AB5265">
        <w:rPr>
          <w:rFonts w:ascii="Arial" w:eastAsia="Times New Roman" w:hAnsi="Arial" w:cs="Arial"/>
          <w:kern w:val="0"/>
          <w:sz w:val="20"/>
          <w:szCs w:val="20"/>
          <w:lang w:eastAsia="pl-PL"/>
        </w:rPr>
        <w:t>dokonanie pochówku klientów MOPR z obsługą żałobników i ceremonią zgodnie z wyznaniem zmarłego</w:t>
      </w:r>
      <w:r w:rsid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156E81">
        <w:rPr>
          <w:rFonts w:ascii="Arial" w:eastAsia="Times New Roman" w:hAnsi="Arial" w:cs="Arial"/>
          <w:kern w:val="0"/>
          <w:sz w:val="20"/>
          <w:szCs w:val="20"/>
          <w:lang w:eastAsia="pl-PL"/>
        </w:rPr>
        <w:t>oraz uregulowanie za powyższe cel opłat,</w:t>
      </w:r>
    </w:p>
    <w:p w:rsidR="00392061" w:rsidRPr="00D16F1F" w:rsidRDefault="00DC4D4F" w:rsidP="00D16F1F">
      <w:pPr>
        <w:pStyle w:val="Akapitzlist"/>
        <w:numPr>
          <w:ilvl w:val="0"/>
          <w:numId w:val="22"/>
        </w:numPr>
        <w:suppressAutoHyphens w:val="0"/>
        <w:rPr>
          <w:rFonts w:eastAsia="Times New Roman"/>
          <w:kern w:val="0"/>
          <w:lang w:eastAsia="pl-PL"/>
        </w:rPr>
      </w:pPr>
      <w:r w:rsidRPr="001C1E4A">
        <w:rPr>
          <w:rFonts w:ascii="Arial" w:eastAsia="Times New Roman" w:hAnsi="Arial" w:cs="Arial"/>
          <w:kern w:val="0"/>
          <w:sz w:val="20"/>
          <w:szCs w:val="20"/>
          <w:lang w:eastAsia="pl-PL"/>
        </w:rPr>
        <w:t>dostarczenie i postawienie tabliczki nagrobkowej oraz krzyża na grobie lub innego symbolu religijnego w</w:t>
      </w:r>
      <w:r w:rsidR="00D16F1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zależności od wyznania </w:t>
      </w:r>
    </w:p>
    <w:p w:rsidR="00DC4D4F" w:rsidRPr="00215C3C" w:rsidRDefault="00DC4D4F" w:rsidP="001C1E4A">
      <w:pPr>
        <w:pStyle w:val="Akapitzlist"/>
        <w:numPr>
          <w:ilvl w:val="0"/>
          <w:numId w:val="23"/>
        </w:numPr>
        <w:suppressAutoHyphens w:val="0"/>
        <w:rPr>
          <w:rFonts w:eastAsia="Times New Roman"/>
          <w:kern w:val="0"/>
          <w:lang w:eastAsia="pl-PL"/>
        </w:rPr>
      </w:pPr>
      <w:r w:rsidRPr="00215C3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wywieszenie klepsydry. </w:t>
      </w:r>
    </w:p>
    <w:p w:rsidR="00DC4D4F" w:rsidRPr="00DC4D4F" w:rsidRDefault="00DC4D4F" w:rsidP="001C1E4A">
      <w:pPr>
        <w:suppressAutoHyphens w:val="0"/>
        <w:ind w:left="1134" w:hanging="113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DC4D4F" w:rsidRDefault="00DC4D4F" w:rsidP="00DC4D4F">
      <w:pPr>
        <w:suppressAutoHyphens w:val="0"/>
        <w:spacing w:before="100" w:beforeAutospacing="1" w:line="276" w:lineRule="auto"/>
        <w:textAlignment w:val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 w:bidi="ar-SA"/>
        </w:rPr>
      </w:pPr>
      <w:r w:rsidRPr="00DC4D4F">
        <w:rPr>
          <w:rFonts w:ascii="Arial" w:eastAsia="Times New Roman" w:hAnsi="Arial" w:cs="Arial"/>
          <w:kern w:val="0"/>
          <w:sz w:val="20"/>
          <w:szCs w:val="20"/>
          <w:u w:val="single"/>
          <w:lang w:eastAsia="pl-PL" w:bidi="ar-SA"/>
        </w:rPr>
        <w:t xml:space="preserve">W ramach zawartej umowy Wykonawca zobowiązuje się zrealizować następujące części składowe zmówienia w danej ilości: </w:t>
      </w:r>
    </w:p>
    <w:p w:rsidR="00392061" w:rsidRDefault="00392061" w:rsidP="00392061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 w:bidi="ar-SA"/>
        </w:rPr>
      </w:pPr>
    </w:p>
    <w:p w:rsidR="001C1E4A" w:rsidRPr="00392061" w:rsidRDefault="009B73FC" w:rsidP="00392061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5</w:t>
      </w:r>
      <w:r w:rsidR="001C1E4A" w:rsidRPr="0039206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x pogrzeb tradycyjny osoby dorosłej</w:t>
      </w:r>
    </w:p>
    <w:p w:rsidR="001C1E4A" w:rsidRPr="00392061" w:rsidRDefault="009B73FC" w:rsidP="00392061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4</w:t>
      </w:r>
      <w:r w:rsidR="00392061" w:rsidRPr="0039206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x kremacje osoby dorosłej</w:t>
      </w:r>
    </w:p>
    <w:p w:rsidR="00392061" w:rsidRPr="00392061" w:rsidRDefault="00392061" w:rsidP="00392061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9206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1x pochówek tradycyjny dziecka</w:t>
      </w:r>
    </w:p>
    <w:p w:rsidR="00392061" w:rsidRPr="00392061" w:rsidRDefault="00392061" w:rsidP="00392061">
      <w:pPr>
        <w:suppressAutoHyphens w:val="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9206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1x kremacja dziecka</w:t>
      </w:r>
    </w:p>
    <w:p w:rsidR="00392061" w:rsidRPr="00392061" w:rsidRDefault="00DC4D4F" w:rsidP="00392061">
      <w:pPr>
        <w:suppressAutoHyphens w:val="0"/>
        <w:spacing w:before="100" w:beforeAutospacing="1" w:line="276" w:lineRule="auto"/>
        <w:textAlignment w:val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 w:bidi="ar-SA"/>
        </w:rPr>
      </w:pPr>
      <w:r w:rsidRPr="00DC4D4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Wymiar i poszczególne części składowe usługi mogą ulec zmianie w czasie obowiązywania umowy zgodnie z aktualnym zapotrzebowaniem</w:t>
      </w:r>
      <w:r w:rsidR="0039206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.</w:t>
      </w:r>
    </w:p>
    <w:p w:rsidR="00E52BE3" w:rsidRPr="009B73FC" w:rsidRDefault="001C1E4A" w:rsidP="001C1E4A">
      <w:pPr>
        <w:pStyle w:val="NormalnyWeb"/>
        <w:spacing w:after="0" w:line="276" w:lineRule="auto"/>
        <w:rPr>
          <w:rFonts w:ascii="Arial" w:hAnsi="Arial" w:cs="Arial"/>
          <w:b/>
          <w:kern w:val="0"/>
          <w:sz w:val="20"/>
          <w:lang w:eastAsia="pl-PL"/>
        </w:rPr>
      </w:pPr>
      <w:r>
        <w:rPr>
          <w:rFonts w:ascii="Arial" w:hAnsi="Arial" w:cs="Arial"/>
          <w:b/>
          <w:sz w:val="20"/>
        </w:rPr>
        <w:t xml:space="preserve">5. Termin realizacji </w:t>
      </w:r>
      <w:r w:rsidR="00E52BE3">
        <w:rPr>
          <w:rFonts w:ascii="Arial" w:hAnsi="Arial" w:cs="Arial"/>
          <w:b/>
          <w:sz w:val="20"/>
        </w:rPr>
        <w:t>zamówienia:</w:t>
      </w:r>
      <w:r>
        <w:rPr>
          <w:rFonts w:ascii="Arial" w:hAnsi="Arial" w:cs="Arial"/>
          <w:sz w:val="20"/>
        </w:rPr>
        <w:t xml:space="preserve"> </w:t>
      </w:r>
      <w:r w:rsidR="00C61FF9" w:rsidRPr="009B73FC">
        <w:rPr>
          <w:rFonts w:ascii="Arial" w:hAnsi="Arial" w:cs="Arial"/>
          <w:b/>
          <w:kern w:val="0"/>
          <w:sz w:val="20"/>
          <w:lang w:eastAsia="pl-PL"/>
        </w:rPr>
        <w:t>od 01.01.2021r. do 31.12.2021</w:t>
      </w:r>
      <w:r w:rsidRPr="009B73FC">
        <w:rPr>
          <w:rFonts w:ascii="Arial" w:hAnsi="Arial" w:cs="Arial"/>
          <w:b/>
          <w:kern w:val="0"/>
          <w:sz w:val="20"/>
          <w:lang w:eastAsia="pl-PL"/>
        </w:rPr>
        <w:t>r.</w:t>
      </w:r>
    </w:p>
    <w:p w:rsidR="00392061" w:rsidRPr="009B73FC" w:rsidRDefault="00392061" w:rsidP="00E52BE3">
      <w:pPr>
        <w:pStyle w:val="Standard"/>
        <w:rPr>
          <w:rFonts w:eastAsia="Times New Roman"/>
          <w:b/>
          <w:kern w:val="0"/>
          <w:lang w:eastAsia="pl-PL"/>
        </w:rPr>
      </w:pPr>
    </w:p>
    <w:p w:rsidR="00093446" w:rsidRDefault="00093446" w:rsidP="0009344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Warunki płatności:</w:t>
      </w:r>
    </w:p>
    <w:p w:rsidR="00AD5E27" w:rsidRDefault="0009344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Rozliczenie nastąpi w terminie do 14 dni od dnia przekazania Zamawiającemu faktury, na rachunek bankowy Wykonawcy.</w:t>
      </w:r>
    </w:p>
    <w:p w:rsidR="00392061" w:rsidRPr="00392061" w:rsidRDefault="00392061">
      <w:pPr>
        <w:pStyle w:val="Standard"/>
        <w:rPr>
          <w:rFonts w:ascii="Arial" w:hAnsi="Arial" w:cs="Arial"/>
          <w:b/>
          <w:sz w:val="20"/>
          <w:szCs w:val="20"/>
        </w:rPr>
      </w:pPr>
    </w:p>
    <w:p w:rsidR="003006F0" w:rsidRDefault="00093446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1F2E52">
        <w:rPr>
          <w:rFonts w:ascii="Arial" w:hAnsi="Arial" w:cs="Arial"/>
          <w:b/>
          <w:bCs/>
          <w:sz w:val="20"/>
          <w:szCs w:val="20"/>
        </w:rPr>
        <w:t>.Warunki składania oferty:</w:t>
      </w:r>
    </w:p>
    <w:p w:rsidR="00AD5E27" w:rsidRDefault="001F2E52" w:rsidP="00247509">
      <w:pPr>
        <w:pStyle w:val="Standard"/>
        <w:suppressAutoHyphens w:val="0"/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Ofertę sporządzoną w języku polskim należy przedstawić na formularzu ofertowym stanowiącym załącznik nr 1</w:t>
      </w:r>
      <w:r w:rsidR="00D16F1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Wypełniony formularz ofertowy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należy złożyć w sekretariacie Miejskiego Ośrodka Pomocy Rodzinie przy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ul.Bpa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103 w Piekarach Śląskich, przesłać pocztą na powyższy adres (liczy się data otrzymania, a nie nadania ) lub drogą elektroniczną na adres </w:t>
      </w:r>
      <w:hyperlink r:id="rId9">
        <w:r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terminie do </w:t>
      </w:r>
      <w:r w:rsidR="000E5167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08</w:t>
      </w:r>
      <w:r w:rsidR="00E57AEC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.</w:t>
      </w:r>
      <w:r w:rsidR="000E5167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12.</w:t>
      </w:r>
      <w:r w:rsidR="00E57AEC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 xml:space="preserve">2020 do godziny </w:t>
      </w:r>
      <w:r w:rsidR="000E5167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11:00</w:t>
      </w:r>
    </w:p>
    <w:p w:rsidR="003006F0" w:rsidRDefault="00093446">
      <w:pPr>
        <w:pStyle w:val="Standard"/>
      </w:pPr>
      <w:r>
        <w:rPr>
          <w:rFonts w:ascii="Arial" w:hAnsi="Arial" w:cs="Arial"/>
          <w:b/>
          <w:sz w:val="20"/>
          <w:szCs w:val="20"/>
        </w:rPr>
        <w:t>9</w:t>
      </w:r>
      <w:r w:rsidR="001F2E52">
        <w:rPr>
          <w:rFonts w:ascii="Arial" w:hAnsi="Arial" w:cs="Arial"/>
          <w:b/>
          <w:sz w:val="20"/>
          <w:szCs w:val="20"/>
        </w:rPr>
        <w:t>. Warunki wyboru Wykonawcy:</w:t>
      </w:r>
    </w:p>
    <w:p w:rsidR="003006F0" w:rsidRDefault="001F2E52" w:rsidP="00AD5E27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AD5E27" w:rsidRDefault="00AD5E27">
      <w:pPr>
        <w:pStyle w:val="Standard"/>
        <w:rPr>
          <w:rFonts w:ascii="Arial" w:hAnsi="Arial" w:cs="Arial"/>
          <w:sz w:val="20"/>
        </w:rPr>
      </w:pPr>
    </w:p>
    <w:p w:rsidR="003006F0" w:rsidRDefault="001F2E52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Kryterium: cena 100%.</w:t>
      </w: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093446" w:rsidRDefault="00093446">
      <w:pPr>
        <w:pStyle w:val="Standard"/>
        <w:rPr>
          <w:rFonts w:ascii="Arial" w:hAnsi="Arial" w:cs="Arial"/>
          <w:sz w:val="20"/>
        </w:rPr>
      </w:pPr>
    </w:p>
    <w:p w:rsidR="00093446" w:rsidRDefault="00093446">
      <w:pPr>
        <w:pStyle w:val="Standard"/>
        <w:rPr>
          <w:rFonts w:ascii="Arial" w:hAnsi="Arial" w:cs="Arial"/>
          <w:sz w:val="20"/>
        </w:rPr>
      </w:pPr>
    </w:p>
    <w:p w:rsidR="00093446" w:rsidRDefault="00093446">
      <w:pPr>
        <w:pStyle w:val="Standard"/>
        <w:rPr>
          <w:rFonts w:ascii="Arial" w:hAnsi="Arial" w:cs="Arial"/>
          <w:sz w:val="20"/>
        </w:rPr>
      </w:pPr>
    </w:p>
    <w:p w:rsidR="009B73FC" w:rsidRDefault="009B73FC">
      <w:pPr>
        <w:pStyle w:val="Standard"/>
        <w:rPr>
          <w:rFonts w:ascii="Arial" w:hAnsi="Arial" w:cs="Arial"/>
          <w:sz w:val="20"/>
        </w:rPr>
      </w:pPr>
    </w:p>
    <w:p w:rsidR="009B73FC" w:rsidRDefault="009B73FC">
      <w:pPr>
        <w:pStyle w:val="Standard"/>
        <w:rPr>
          <w:rFonts w:ascii="Arial" w:hAnsi="Arial" w:cs="Arial"/>
          <w:sz w:val="20"/>
        </w:rPr>
      </w:pPr>
    </w:p>
    <w:p w:rsidR="009B73FC" w:rsidRDefault="009B73FC">
      <w:pPr>
        <w:pStyle w:val="Standard"/>
        <w:rPr>
          <w:rFonts w:ascii="Arial" w:hAnsi="Arial" w:cs="Arial"/>
          <w:sz w:val="20"/>
        </w:rPr>
      </w:pPr>
    </w:p>
    <w:p w:rsidR="009B73FC" w:rsidRDefault="009B73FC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093446" w:rsidRDefault="00B928D4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group id="_x0000_s1044" alt="Group 3" style="position:absolute;margin-left:-42.75pt;margin-top:-.05pt;width:538.8pt;height:3.1pt;z-index:251661312" coordorigin="-1170,269" coordsize="10776,62">
            <v:line id="_x0000_s1045" style="position:absolute" from="-1170,269" to="9607,270" strokeweight=".26mm">
              <v:fill o:detectmouseclick="t"/>
              <v:stroke joinstyle="miter"/>
            </v:line>
            <v:line id="_x0000_s1046" style="position:absolute" from="-1170,330" to="9607,332" strokeweight=".71mm">
              <v:fill o:detectmouseclick="t"/>
              <v:stroke joinstyle="miter"/>
            </v:line>
          </v:group>
        </w:pict>
      </w:r>
    </w:p>
    <w:p w:rsidR="00CB4582" w:rsidRDefault="00CB4582" w:rsidP="00CB4582">
      <w:pPr>
        <w:pStyle w:val="FootnoteText"/>
        <w:jc w:val="center"/>
      </w:pPr>
      <w:r>
        <w:rPr>
          <w:rFonts w:ascii="Arial" w:hAnsi="Arial" w:cs="Arial"/>
          <w:i/>
          <w:u w:val="single"/>
        </w:rPr>
        <w:t xml:space="preserve">Klauzula informacyjna z art. 13 RODO  </w:t>
      </w:r>
    </w:p>
    <w:p w:rsidR="00CB4582" w:rsidRDefault="00CB4582" w:rsidP="00CB4582">
      <w:pPr>
        <w:pStyle w:val="FootnoteText"/>
        <w:jc w:val="center"/>
      </w:pPr>
    </w:p>
    <w:p w:rsidR="00CB4582" w:rsidRDefault="00CB4582" w:rsidP="00CB458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Miejski Ośrodek Pomocy Rodzinie                       w Piekarach Śląskich, ul. Biskupa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103,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 32 2879503, biuro@mopr.piekary.pl.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Miejskim Ośrodku Pomocy Rodzinie w Piekarach Śląskich jest Pani Mirosława Kusz, kontakt: iod@mopr.piekary.pl, 32 2879503 wew. 41.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 w celu </w:t>
      </w:r>
      <w:r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o obowiązujące przepisy prawa;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lat, okres przechowywania obejmuje cały czas trwania umowy;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 związanym z udziałem w postępowaniu o udzielenie zamówienia publicznego;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                    w sposób zautomatyzowany, stosowanie do art. 22 RODO;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CB4582" w:rsidRDefault="00CB4582" w:rsidP="00CB4582">
      <w:pPr>
        <w:pStyle w:val="Akapitzlist"/>
        <w:numPr>
          <w:ilvl w:val="4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 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4582" w:rsidRDefault="00CB4582" w:rsidP="00CB4582">
      <w:pPr>
        <w:pStyle w:val="Akapitzlist"/>
        <w:numPr>
          <w:ilvl w:val="0"/>
          <w:numId w:val="10"/>
        </w:numPr>
        <w:spacing w:after="150" w:line="360" w:lineRule="auto"/>
        <w:ind w:firstLine="0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 lit. c RODO. </w:t>
      </w:r>
    </w:p>
    <w:p w:rsidR="00CB4582" w:rsidRDefault="00CB4582" w:rsidP="00CB458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B4582" w:rsidRDefault="00CB4582" w:rsidP="00CB4582">
      <w:pPr>
        <w:spacing w:before="120" w:after="120" w:line="276" w:lineRule="auto"/>
        <w:jc w:val="both"/>
        <w:rPr>
          <w:sz w:val="20"/>
          <w:szCs w:val="20"/>
        </w:rPr>
      </w:pPr>
    </w:p>
    <w:p w:rsidR="00CB4582" w:rsidRDefault="00CB4582" w:rsidP="00CB458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B4582" w:rsidRDefault="00CB4582">
      <w:pPr>
        <w:pStyle w:val="Standard"/>
      </w:pPr>
    </w:p>
    <w:sectPr w:rsidR="00CB4582" w:rsidSect="003006F0">
      <w:headerReference w:type="default" r:id="rId10"/>
      <w:footerReference w:type="even" r:id="rId11"/>
      <w:footerReference w:type="default" r:id="rId12"/>
      <w:pgSz w:w="11906" w:h="16838"/>
      <w:pgMar w:top="1987" w:right="1417" w:bottom="1417" w:left="1417" w:header="1428" w:footer="282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E3" w:rsidRDefault="009205E3" w:rsidP="003006F0">
      <w:r>
        <w:separator/>
      </w:r>
    </w:p>
  </w:endnote>
  <w:endnote w:type="continuationSeparator" w:id="0">
    <w:p w:rsidR="009205E3" w:rsidRDefault="009205E3" w:rsidP="0030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70" w:rsidRDefault="0073700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F0" w:rsidRDefault="003006F0" w:rsidP="00FE3D5D">
    <w:pPr>
      <w:pStyle w:val="Footer"/>
      <w:tabs>
        <w:tab w:val="clear" w:pos="4536"/>
        <w:tab w:val="clear" w:pos="9072"/>
        <w:tab w:val="left" w:pos="79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E3" w:rsidRDefault="009205E3" w:rsidP="003006F0">
      <w:r>
        <w:separator/>
      </w:r>
    </w:p>
  </w:footnote>
  <w:footnote w:type="continuationSeparator" w:id="0">
    <w:p w:rsidR="009205E3" w:rsidRDefault="009205E3" w:rsidP="0030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F0" w:rsidRDefault="001B786A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19050" t="0" r="9525" b="0"/>
          <wp:wrapSquare wrapText="bothSides"/>
          <wp:docPr id="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8D4">
      <w:pict>
        <v:rect id="Obraz1" o:spid="_x0000_s2049" style="position:absolute;margin-left:416.2pt;margin-top:6.4pt;width:155.9pt;height:91.25pt;z-index:251658752;mso-position-horizontal-relative:page;mso-position-vertical-relative:page" stroked="f" strokecolor="#3465a4">
          <v:fill color2="black" o:detectmouseclick="t"/>
          <v:stroke joinstyle="round"/>
          <v:textbox style="mso-next-textbox:#Obraz1">
            <w:txbxContent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sz w:val="18"/>
                    <w:szCs w:val="18"/>
                  </w:rPr>
                  <w:t>e-mail: biuro@mopr.piekary.pl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322879503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322883574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F9"/>
    <w:multiLevelType w:val="hybridMultilevel"/>
    <w:tmpl w:val="FDAEA2EA"/>
    <w:lvl w:ilvl="0" w:tplc="74DE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087"/>
    <w:multiLevelType w:val="hybridMultilevel"/>
    <w:tmpl w:val="C406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78F"/>
    <w:multiLevelType w:val="multilevel"/>
    <w:tmpl w:val="9B6AC19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3985A0D"/>
    <w:multiLevelType w:val="hybridMultilevel"/>
    <w:tmpl w:val="CD00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00D5E"/>
    <w:multiLevelType w:val="hybridMultilevel"/>
    <w:tmpl w:val="EEE45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04230"/>
    <w:multiLevelType w:val="hybridMultilevel"/>
    <w:tmpl w:val="C2C818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95832"/>
    <w:multiLevelType w:val="multilevel"/>
    <w:tmpl w:val="5D6C5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8504591"/>
    <w:multiLevelType w:val="hybridMultilevel"/>
    <w:tmpl w:val="D61A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7561B"/>
    <w:multiLevelType w:val="hybridMultilevel"/>
    <w:tmpl w:val="092E9F10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3F4441E2"/>
    <w:multiLevelType w:val="hybridMultilevel"/>
    <w:tmpl w:val="930248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5B6107C"/>
    <w:multiLevelType w:val="hybridMultilevel"/>
    <w:tmpl w:val="67628B90"/>
    <w:lvl w:ilvl="0" w:tplc="BE7291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C551E"/>
    <w:multiLevelType w:val="multilevel"/>
    <w:tmpl w:val="6B4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A334D63"/>
    <w:multiLevelType w:val="hybridMultilevel"/>
    <w:tmpl w:val="17C8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064A"/>
    <w:multiLevelType w:val="hybridMultilevel"/>
    <w:tmpl w:val="F56E1D6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8916CEB"/>
    <w:multiLevelType w:val="multilevel"/>
    <w:tmpl w:val="A13855C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5934681E"/>
    <w:multiLevelType w:val="hybridMultilevel"/>
    <w:tmpl w:val="207A4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C6574C"/>
    <w:multiLevelType w:val="hybridMultilevel"/>
    <w:tmpl w:val="A3FCA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F49DF"/>
    <w:multiLevelType w:val="multilevel"/>
    <w:tmpl w:val="518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AA7776D"/>
    <w:multiLevelType w:val="multilevel"/>
    <w:tmpl w:val="B3BEFFC4"/>
    <w:lvl w:ilvl="0">
      <w:start w:val="1"/>
      <w:numFmt w:val="bullet"/>
      <w:lvlText w:val=""/>
      <w:lvlJc w:val="left"/>
      <w:pPr>
        <w:ind w:left="1146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5DCC131D"/>
    <w:multiLevelType w:val="hybridMultilevel"/>
    <w:tmpl w:val="F928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46A5B"/>
    <w:multiLevelType w:val="hybridMultilevel"/>
    <w:tmpl w:val="DA78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E1EF9"/>
    <w:multiLevelType w:val="hybridMultilevel"/>
    <w:tmpl w:val="E2B86E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B1A06AB"/>
    <w:multiLevelType w:val="hybridMultilevel"/>
    <w:tmpl w:val="1F4897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A39"/>
    <w:multiLevelType w:val="multilevel"/>
    <w:tmpl w:val="0A1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AAD06B5"/>
    <w:multiLevelType w:val="hybridMultilevel"/>
    <w:tmpl w:val="E34C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6"/>
  </w:num>
  <w:num w:numId="5">
    <w:abstractNumId w:val="0"/>
  </w:num>
  <w:num w:numId="6">
    <w:abstractNumId w:val="24"/>
  </w:num>
  <w:num w:numId="7">
    <w:abstractNumId w:val="15"/>
  </w:num>
  <w:num w:numId="8">
    <w:abstractNumId w:val="19"/>
  </w:num>
  <w:num w:numId="9">
    <w:abstractNumId w:val="18"/>
  </w:num>
  <w:num w:numId="10">
    <w:abstractNumId w:val="2"/>
  </w:num>
  <w:num w:numId="11">
    <w:abstractNumId w:val="13"/>
  </w:num>
  <w:num w:numId="12">
    <w:abstractNumId w:val="17"/>
  </w:num>
  <w:num w:numId="13">
    <w:abstractNumId w:val="21"/>
  </w:num>
  <w:num w:numId="14">
    <w:abstractNumId w:val="11"/>
  </w:num>
  <w:num w:numId="15">
    <w:abstractNumId w:val="26"/>
  </w:num>
  <w:num w:numId="16">
    <w:abstractNumId w:val="14"/>
  </w:num>
  <w:num w:numId="17">
    <w:abstractNumId w:val="5"/>
  </w:num>
  <w:num w:numId="18">
    <w:abstractNumId w:val="16"/>
  </w:num>
  <w:num w:numId="19">
    <w:abstractNumId w:val="3"/>
  </w:num>
  <w:num w:numId="20">
    <w:abstractNumId w:val="4"/>
  </w:num>
  <w:num w:numId="21">
    <w:abstractNumId w:val="20"/>
  </w:num>
  <w:num w:numId="22">
    <w:abstractNumId w:val="7"/>
  </w:num>
  <w:num w:numId="23">
    <w:abstractNumId w:val="1"/>
  </w:num>
  <w:num w:numId="24">
    <w:abstractNumId w:val="8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6F0"/>
    <w:rsid w:val="0006003E"/>
    <w:rsid w:val="00084AFD"/>
    <w:rsid w:val="00093446"/>
    <w:rsid w:val="000A6446"/>
    <w:rsid w:val="000E5167"/>
    <w:rsid w:val="00156E81"/>
    <w:rsid w:val="00170F42"/>
    <w:rsid w:val="00177C38"/>
    <w:rsid w:val="001902B5"/>
    <w:rsid w:val="00195BA7"/>
    <w:rsid w:val="001B786A"/>
    <w:rsid w:val="001C1E4A"/>
    <w:rsid w:val="001C2A8F"/>
    <w:rsid w:val="001E3179"/>
    <w:rsid w:val="001F2E52"/>
    <w:rsid w:val="00206941"/>
    <w:rsid w:val="00215C3C"/>
    <w:rsid w:val="00231F90"/>
    <w:rsid w:val="00247509"/>
    <w:rsid w:val="002B7319"/>
    <w:rsid w:val="003006F0"/>
    <w:rsid w:val="0030666A"/>
    <w:rsid w:val="00375754"/>
    <w:rsid w:val="00392061"/>
    <w:rsid w:val="003C5EB4"/>
    <w:rsid w:val="0040276C"/>
    <w:rsid w:val="00406E42"/>
    <w:rsid w:val="00427FD5"/>
    <w:rsid w:val="00437D04"/>
    <w:rsid w:val="00443CD9"/>
    <w:rsid w:val="004712FF"/>
    <w:rsid w:val="00496DC6"/>
    <w:rsid w:val="004A6446"/>
    <w:rsid w:val="004B522E"/>
    <w:rsid w:val="004D092A"/>
    <w:rsid w:val="004E13F8"/>
    <w:rsid w:val="00526DF4"/>
    <w:rsid w:val="00585AA9"/>
    <w:rsid w:val="005D4AF0"/>
    <w:rsid w:val="00610AAA"/>
    <w:rsid w:val="0062747A"/>
    <w:rsid w:val="00637FF2"/>
    <w:rsid w:val="006414F9"/>
    <w:rsid w:val="00647024"/>
    <w:rsid w:val="00651722"/>
    <w:rsid w:val="00665454"/>
    <w:rsid w:val="00691D8C"/>
    <w:rsid w:val="006F4D02"/>
    <w:rsid w:val="00701EAE"/>
    <w:rsid w:val="00715DC7"/>
    <w:rsid w:val="00735456"/>
    <w:rsid w:val="0073700A"/>
    <w:rsid w:val="0078058D"/>
    <w:rsid w:val="007E71F3"/>
    <w:rsid w:val="007F2AD3"/>
    <w:rsid w:val="008333AE"/>
    <w:rsid w:val="00867726"/>
    <w:rsid w:val="008B2EE9"/>
    <w:rsid w:val="008F4539"/>
    <w:rsid w:val="0091419E"/>
    <w:rsid w:val="009205E3"/>
    <w:rsid w:val="009320C8"/>
    <w:rsid w:val="0094688D"/>
    <w:rsid w:val="009B3C5E"/>
    <w:rsid w:val="009B44EF"/>
    <w:rsid w:val="009B4AA4"/>
    <w:rsid w:val="009B73FC"/>
    <w:rsid w:val="00A31932"/>
    <w:rsid w:val="00A53916"/>
    <w:rsid w:val="00A624B0"/>
    <w:rsid w:val="00A631C5"/>
    <w:rsid w:val="00A6652A"/>
    <w:rsid w:val="00A7164F"/>
    <w:rsid w:val="00A73B4B"/>
    <w:rsid w:val="00AA4F4B"/>
    <w:rsid w:val="00AA6F1F"/>
    <w:rsid w:val="00AB5265"/>
    <w:rsid w:val="00AC6AF1"/>
    <w:rsid w:val="00AD5E27"/>
    <w:rsid w:val="00AD6F0C"/>
    <w:rsid w:val="00B108CE"/>
    <w:rsid w:val="00B8458F"/>
    <w:rsid w:val="00B928D4"/>
    <w:rsid w:val="00BA3E08"/>
    <w:rsid w:val="00BC06D8"/>
    <w:rsid w:val="00BC7ED7"/>
    <w:rsid w:val="00BD0A72"/>
    <w:rsid w:val="00C21058"/>
    <w:rsid w:val="00C22020"/>
    <w:rsid w:val="00C34612"/>
    <w:rsid w:val="00C61FF9"/>
    <w:rsid w:val="00CB31F5"/>
    <w:rsid w:val="00CB4582"/>
    <w:rsid w:val="00CD1D0F"/>
    <w:rsid w:val="00D16F1F"/>
    <w:rsid w:val="00D9324E"/>
    <w:rsid w:val="00DC1D60"/>
    <w:rsid w:val="00DC4D4F"/>
    <w:rsid w:val="00DD35B6"/>
    <w:rsid w:val="00E164AE"/>
    <w:rsid w:val="00E52BE3"/>
    <w:rsid w:val="00E5778B"/>
    <w:rsid w:val="00E57AEC"/>
    <w:rsid w:val="00E61D70"/>
    <w:rsid w:val="00E63637"/>
    <w:rsid w:val="00EC5F43"/>
    <w:rsid w:val="00EC62FB"/>
    <w:rsid w:val="00EC6F77"/>
    <w:rsid w:val="00F008C9"/>
    <w:rsid w:val="00F05396"/>
    <w:rsid w:val="00F67D25"/>
    <w:rsid w:val="00F75703"/>
    <w:rsid w:val="00F76204"/>
    <w:rsid w:val="00F93577"/>
    <w:rsid w:val="00FC6216"/>
    <w:rsid w:val="00FD67CE"/>
    <w:rsid w:val="00F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97549"/>
  </w:style>
  <w:style w:type="character" w:customStyle="1" w:styleId="Internetlink">
    <w:name w:val="Internet link"/>
    <w:basedOn w:val="Domylnaczcionkaakapitu"/>
    <w:qFormat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qFormat/>
    <w:rsid w:val="00E97549"/>
    <w:rPr>
      <w:szCs w:val="21"/>
    </w:rPr>
  </w:style>
  <w:style w:type="character" w:customStyle="1" w:styleId="ListLabel1">
    <w:name w:val="ListLabel 1"/>
    <w:qFormat/>
    <w:rsid w:val="003006F0"/>
    <w:rPr>
      <w:rFonts w:eastAsia="Arial Unicode MS" w:cs="Arial"/>
    </w:rPr>
  </w:style>
  <w:style w:type="character" w:customStyle="1" w:styleId="ListLabel2">
    <w:name w:val="ListLabel 2"/>
    <w:qFormat/>
    <w:rsid w:val="003006F0"/>
    <w:rPr>
      <w:rFonts w:eastAsia="OpenSymbol" w:cs="OpenSymbol"/>
    </w:rPr>
  </w:style>
  <w:style w:type="character" w:customStyle="1" w:styleId="ListLabel3">
    <w:name w:val="ListLabel 3"/>
    <w:qFormat/>
    <w:rsid w:val="003006F0"/>
    <w:rPr>
      <w:rFonts w:eastAsia="OpenSymbol" w:cs="OpenSymbol"/>
    </w:rPr>
  </w:style>
  <w:style w:type="character" w:customStyle="1" w:styleId="ListLabel4">
    <w:name w:val="ListLabel 4"/>
    <w:qFormat/>
    <w:rsid w:val="003006F0"/>
    <w:rPr>
      <w:rFonts w:cs="Courier New"/>
    </w:rPr>
  </w:style>
  <w:style w:type="character" w:customStyle="1" w:styleId="ListLabel5">
    <w:name w:val="ListLabel 5"/>
    <w:qFormat/>
    <w:rsid w:val="003006F0"/>
    <w:rPr>
      <w:rFonts w:cs="Wingdings"/>
    </w:rPr>
  </w:style>
  <w:style w:type="character" w:customStyle="1" w:styleId="ListLabel6">
    <w:name w:val="ListLabel 6"/>
    <w:qFormat/>
    <w:rsid w:val="003006F0"/>
    <w:rPr>
      <w:rFonts w:cs="Symbol"/>
    </w:rPr>
  </w:style>
  <w:style w:type="character" w:customStyle="1" w:styleId="ListLabel7">
    <w:name w:val="ListLabel 7"/>
    <w:qFormat/>
    <w:rsid w:val="003006F0"/>
    <w:rPr>
      <w:rFonts w:cs="Courier New"/>
    </w:rPr>
  </w:style>
  <w:style w:type="character" w:customStyle="1" w:styleId="ListLabel8">
    <w:name w:val="ListLabel 8"/>
    <w:qFormat/>
    <w:rsid w:val="003006F0"/>
    <w:rPr>
      <w:rFonts w:cs="Wingdings"/>
    </w:rPr>
  </w:style>
  <w:style w:type="character" w:customStyle="1" w:styleId="ListLabel9">
    <w:name w:val="ListLabel 9"/>
    <w:qFormat/>
    <w:rsid w:val="003006F0"/>
    <w:rPr>
      <w:rFonts w:cs="Symbol"/>
    </w:rPr>
  </w:style>
  <w:style w:type="character" w:customStyle="1" w:styleId="ListLabel10">
    <w:name w:val="ListLabel 10"/>
    <w:qFormat/>
    <w:rsid w:val="003006F0"/>
    <w:rPr>
      <w:rFonts w:cs="Courier New"/>
    </w:rPr>
  </w:style>
  <w:style w:type="character" w:customStyle="1" w:styleId="ListLabel11">
    <w:name w:val="ListLabel 11"/>
    <w:qFormat/>
    <w:rsid w:val="003006F0"/>
    <w:rPr>
      <w:rFonts w:cs="Wingdings"/>
    </w:rPr>
  </w:style>
  <w:style w:type="character" w:customStyle="1" w:styleId="ListLabel12">
    <w:name w:val="ListLabel 12"/>
    <w:qFormat/>
    <w:rsid w:val="003006F0"/>
    <w:rPr>
      <w:rFonts w:eastAsia="OpenSymbol" w:cs="OpenSymbol"/>
    </w:rPr>
  </w:style>
  <w:style w:type="character" w:customStyle="1" w:styleId="ListLabel13">
    <w:name w:val="ListLabel 13"/>
    <w:qFormat/>
    <w:rsid w:val="003006F0"/>
    <w:rPr>
      <w:rFonts w:cs="Symbol"/>
    </w:rPr>
  </w:style>
  <w:style w:type="character" w:customStyle="1" w:styleId="ListLabel14">
    <w:name w:val="ListLabel 14"/>
    <w:qFormat/>
    <w:rsid w:val="003006F0"/>
    <w:rPr>
      <w:rFonts w:cs="Courier New"/>
    </w:rPr>
  </w:style>
  <w:style w:type="character" w:customStyle="1" w:styleId="ListLabel15">
    <w:name w:val="ListLabel 15"/>
    <w:qFormat/>
    <w:rsid w:val="003006F0"/>
    <w:rPr>
      <w:rFonts w:cs="Wingdings"/>
    </w:rPr>
  </w:style>
  <w:style w:type="character" w:customStyle="1" w:styleId="ListLabel16">
    <w:name w:val="ListLabel 16"/>
    <w:qFormat/>
    <w:rsid w:val="003006F0"/>
    <w:rPr>
      <w:rFonts w:cs="Symbol"/>
    </w:rPr>
  </w:style>
  <w:style w:type="character" w:customStyle="1" w:styleId="ListLabel17">
    <w:name w:val="ListLabel 17"/>
    <w:qFormat/>
    <w:rsid w:val="003006F0"/>
    <w:rPr>
      <w:rFonts w:cs="Courier New"/>
    </w:rPr>
  </w:style>
  <w:style w:type="character" w:customStyle="1" w:styleId="ListLabel18">
    <w:name w:val="ListLabel 18"/>
    <w:qFormat/>
    <w:rsid w:val="003006F0"/>
    <w:rPr>
      <w:rFonts w:cs="Wingdings"/>
    </w:rPr>
  </w:style>
  <w:style w:type="character" w:customStyle="1" w:styleId="ListLabel19">
    <w:name w:val="ListLabel 19"/>
    <w:qFormat/>
    <w:rsid w:val="003006F0"/>
    <w:rPr>
      <w:rFonts w:cs="Symbol"/>
    </w:rPr>
  </w:style>
  <w:style w:type="character" w:customStyle="1" w:styleId="ListLabel20">
    <w:name w:val="ListLabel 20"/>
    <w:qFormat/>
    <w:rsid w:val="003006F0"/>
    <w:rPr>
      <w:rFonts w:cs="Courier New"/>
    </w:rPr>
  </w:style>
  <w:style w:type="character" w:customStyle="1" w:styleId="ListLabel21">
    <w:name w:val="ListLabel 21"/>
    <w:qFormat/>
    <w:rsid w:val="003006F0"/>
    <w:rPr>
      <w:rFonts w:cs="Wingdings"/>
    </w:rPr>
  </w:style>
  <w:style w:type="character" w:customStyle="1" w:styleId="ListLabel22">
    <w:name w:val="ListLabel 22"/>
    <w:qFormat/>
    <w:rsid w:val="003006F0"/>
    <w:rPr>
      <w:rFonts w:cs="Courier New"/>
    </w:rPr>
  </w:style>
  <w:style w:type="character" w:customStyle="1" w:styleId="ListLabel23">
    <w:name w:val="ListLabel 23"/>
    <w:qFormat/>
    <w:rsid w:val="003006F0"/>
    <w:rPr>
      <w:rFonts w:cs="Courier New"/>
    </w:rPr>
  </w:style>
  <w:style w:type="character" w:customStyle="1" w:styleId="ListLabel24">
    <w:name w:val="ListLabel 24"/>
    <w:qFormat/>
    <w:rsid w:val="003006F0"/>
    <w:rPr>
      <w:rFonts w:cs="Courier New"/>
    </w:rPr>
  </w:style>
  <w:style w:type="character" w:customStyle="1" w:styleId="ListLabel25">
    <w:name w:val="ListLabel 25"/>
    <w:qFormat/>
    <w:rsid w:val="003006F0"/>
    <w:rPr>
      <w:rFonts w:cs="Courier New"/>
    </w:rPr>
  </w:style>
  <w:style w:type="character" w:customStyle="1" w:styleId="ListLabel26">
    <w:name w:val="ListLabel 26"/>
    <w:qFormat/>
    <w:rsid w:val="003006F0"/>
    <w:rPr>
      <w:rFonts w:cs="Courier New"/>
    </w:rPr>
  </w:style>
  <w:style w:type="character" w:customStyle="1" w:styleId="ListLabel27">
    <w:name w:val="ListLabel 27"/>
    <w:qFormat/>
    <w:rsid w:val="003006F0"/>
    <w:rPr>
      <w:rFonts w:cs="Courier New"/>
    </w:rPr>
  </w:style>
  <w:style w:type="character" w:customStyle="1" w:styleId="ListLabel28">
    <w:name w:val="ListLabel 28"/>
    <w:qFormat/>
    <w:rsid w:val="003006F0"/>
    <w:rPr>
      <w:rFonts w:cs="Courier New"/>
    </w:rPr>
  </w:style>
  <w:style w:type="character" w:customStyle="1" w:styleId="ListLabel29">
    <w:name w:val="ListLabel 29"/>
    <w:qFormat/>
    <w:rsid w:val="003006F0"/>
    <w:rPr>
      <w:rFonts w:cs="Courier New"/>
    </w:rPr>
  </w:style>
  <w:style w:type="character" w:customStyle="1" w:styleId="ListLabel30">
    <w:name w:val="ListLabel 30"/>
    <w:qFormat/>
    <w:rsid w:val="003006F0"/>
    <w:rPr>
      <w:rFonts w:cs="Courier New"/>
    </w:rPr>
  </w:style>
  <w:style w:type="character" w:customStyle="1" w:styleId="ListLabel31">
    <w:name w:val="ListLabel 31"/>
    <w:qFormat/>
    <w:rsid w:val="003006F0"/>
    <w:rPr>
      <w:rFonts w:cs="Courier New"/>
    </w:rPr>
  </w:style>
  <w:style w:type="character" w:customStyle="1" w:styleId="ListLabel32">
    <w:name w:val="ListLabel 32"/>
    <w:qFormat/>
    <w:rsid w:val="003006F0"/>
    <w:rPr>
      <w:rFonts w:cs="Courier New"/>
    </w:rPr>
  </w:style>
  <w:style w:type="character" w:customStyle="1" w:styleId="ListLabel33">
    <w:name w:val="ListLabel 33"/>
    <w:qFormat/>
    <w:rsid w:val="003006F0"/>
    <w:rPr>
      <w:rFonts w:cs="Courier New"/>
    </w:rPr>
  </w:style>
  <w:style w:type="character" w:customStyle="1" w:styleId="ListLabel34">
    <w:name w:val="ListLabel 34"/>
    <w:qFormat/>
    <w:rsid w:val="003006F0"/>
    <w:rPr>
      <w:rFonts w:ascii="Arial" w:hAnsi="Arial" w:cs="Arial"/>
      <w:sz w:val="20"/>
    </w:rPr>
  </w:style>
  <w:style w:type="character" w:customStyle="1" w:styleId="czeinternetowe">
    <w:name w:val="Łącze internetowe"/>
    <w:rsid w:val="003006F0"/>
    <w:rPr>
      <w:color w:val="000080"/>
      <w:u w:val="single"/>
    </w:rPr>
  </w:style>
  <w:style w:type="character" w:customStyle="1" w:styleId="ListLabel35">
    <w:name w:val="ListLabel 35"/>
    <w:qFormat/>
    <w:rsid w:val="003006F0"/>
    <w:rPr>
      <w:rFonts w:ascii="Arial" w:hAnsi="Arial" w:cs="Arial"/>
      <w:sz w:val="20"/>
    </w:rPr>
  </w:style>
  <w:style w:type="character" w:customStyle="1" w:styleId="ListLabel36">
    <w:name w:val="ListLabel 36"/>
    <w:qFormat/>
    <w:rsid w:val="003006F0"/>
    <w:rPr>
      <w:rFonts w:ascii="Arial" w:hAnsi="Arial" w:cs="OpenSymbol"/>
      <w:sz w:val="20"/>
    </w:rPr>
  </w:style>
  <w:style w:type="character" w:customStyle="1" w:styleId="ListLabel37">
    <w:name w:val="ListLabel 37"/>
    <w:qFormat/>
    <w:rsid w:val="003006F0"/>
    <w:rPr>
      <w:rFonts w:cs="OpenSymbol"/>
    </w:rPr>
  </w:style>
  <w:style w:type="character" w:customStyle="1" w:styleId="ListLabel38">
    <w:name w:val="ListLabel 38"/>
    <w:qFormat/>
    <w:rsid w:val="003006F0"/>
    <w:rPr>
      <w:rFonts w:cs="OpenSymbol"/>
    </w:rPr>
  </w:style>
  <w:style w:type="character" w:customStyle="1" w:styleId="ListLabel39">
    <w:name w:val="ListLabel 39"/>
    <w:qFormat/>
    <w:rsid w:val="003006F0"/>
    <w:rPr>
      <w:rFonts w:cs="OpenSymbol"/>
    </w:rPr>
  </w:style>
  <w:style w:type="character" w:customStyle="1" w:styleId="ListLabel40">
    <w:name w:val="ListLabel 40"/>
    <w:qFormat/>
    <w:rsid w:val="003006F0"/>
    <w:rPr>
      <w:rFonts w:cs="OpenSymbol"/>
    </w:rPr>
  </w:style>
  <w:style w:type="character" w:customStyle="1" w:styleId="ListLabel41">
    <w:name w:val="ListLabel 41"/>
    <w:qFormat/>
    <w:rsid w:val="003006F0"/>
    <w:rPr>
      <w:rFonts w:cs="OpenSymbol"/>
    </w:rPr>
  </w:style>
  <w:style w:type="character" w:customStyle="1" w:styleId="ListLabel42">
    <w:name w:val="ListLabel 42"/>
    <w:qFormat/>
    <w:rsid w:val="003006F0"/>
    <w:rPr>
      <w:rFonts w:cs="OpenSymbol"/>
    </w:rPr>
  </w:style>
  <w:style w:type="character" w:customStyle="1" w:styleId="ListLabel43">
    <w:name w:val="ListLabel 43"/>
    <w:qFormat/>
    <w:rsid w:val="003006F0"/>
    <w:rPr>
      <w:rFonts w:cs="OpenSymbol"/>
    </w:rPr>
  </w:style>
  <w:style w:type="character" w:customStyle="1" w:styleId="ListLabel44">
    <w:name w:val="ListLabel 44"/>
    <w:qFormat/>
    <w:rsid w:val="003006F0"/>
    <w:rPr>
      <w:rFonts w:cs="OpenSymbol"/>
    </w:rPr>
  </w:style>
  <w:style w:type="character" w:customStyle="1" w:styleId="ListLabel45">
    <w:name w:val="ListLabel 45"/>
    <w:qFormat/>
    <w:rsid w:val="003006F0"/>
    <w:rPr>
      <w:rFonts w:cs="OpenSymbol"/>
    </w:rPr>
  </w:style>
  <w:style w:type="character" w:customStyle="1" w:styleId="ListLabel46">
    <w:name w:val="ListLabel 46"/>
    <w:qFormat/>
    <w:rsid w:val="003006F0"/>
    <w:rPr>
      <w:rFonts w:cs="OpenSymbol"/>
    </w:rPr>
  </w:style>
  <w:style w:type="character" w:customStyle="1" w:styleId="ListLabel47">
    <w:name w:val="ListLabel 47"/>
    <w:qFormat/>
    <w:rsid w:val="003006F0"/>
    <w:rPr>
      <w:rFonts w:cs="OpenSymbol"/>
    </w:rPr>
  </w:style>
  <w:style w:type="character" w:customStyle="1" w:styleId="ListLabel48">
    <w:name w:val="ListLabel 48"/>
    <w:qFormat/>
    <w:rsid w:val="003006F0"/>
    <w:rPr>
      <w:rFonts w:cs="OpenSymbol"/>
    </w:rPr>
  </w:style>
  <w:style w:type="character" w:customStyle="1" w:styleId="ListLabel49">
    <w:name w:val="ListLabel 49"/>
    <w:qFormat/>
    <w:rsid w:val="003006F0"/>
    <w:rPr>
      <w:rFonts w:cs="OpenSymbol"/>
    </w:rPr>
  </w:style>
  <w:style w:type="character" w:customStyle="1" w:styleId="ListLabel50">
    <w:name w:val="ListLabel 50"/>
    <w:qFormat/>
    <w:rsid w:val="003006F0"/>
    <w:rPr>
      <w:rFonts w:cs="OpenSymbol"/>
    </w:rPr>
  </w:style>
  <w:style w:type="character" w:customStyle="1" w:styleId="ListLabel51">
    <w:name w:val="ListLabel 51"/>
    <w:qFormat/>
    <w:rsid w:val="003006F0"/>
    <w:rPr>
      <w:rFonts w:cs="OpenSymbol"/>
    </w:rPr>
  </w:style>
  <w:style w:type="character" w:customStyle="1" w:styleId="ListLabel52">
    <w:name w:val="ListLabel 52"/>
    <w:qFormat/>
    <w:rsid w:val="003006F0"/>
    <w:rPr>
      <w:rFonts w:cs="OpenSymbol"/>
    </w:rPr>
  </w:style>
  <w:style w:type="character" w:customStyle="1" w:styleId="ListLabel53">
    <w:name w:val="ListLabel 53"/>
    <w:qFormat/>
    <w:rsid w:val="003006F0"/>
    <w:rPr>
      <w:rFonts w:cs="OpenSymbol"/>
    </w:rPr>
  </w:style>
  <w:style w:type="character" w:customStyle="1" w:styleId="ListLabel54">
    <w:name w:val="ListLabel 54"/>
    <w:qFormat/>
    <w:rsid w:val="003006F0"/>
    <w:rPr>
      <w:rFonts w:ascii="Arial" w:hAnsi="Arial" w:cs="OpenSymbol"/>
      <w:sz w:val="20"/>
    </w:rPr>
  </w:style>
  <w:style w:type="character" w:customStyle="1" w:styleId="ListLabel55">
    <w:name w:val="ListLabel 55"/>
    <w:qFormat/>
    <w:rsid w:val="003006F0"/>
    <w:rPr>
      <w:rFonts w:cs="OpenSymbol"/>
    </w:rPr>
  </w:style>
  <w:style w:type="character" w:customStyle="1" w:styleId="ListLabel56">
    <w:name w:val="ListLabel 56"/>
    <w:qFormat/>
    <w:rsid w:val="003006F0"/>
    <w:rPr>
      <w:rFonts w:cs="OpenSymbol"/>
    </w:rPr>
  </w:style>
  <w:style w:type="character" w:customStyle="1" w:styleId="ListLabel57">
    <w:name w:val="ListLabel 57"/>
    <w:qFormat/>
    <w:rsid w:val="003006F0"/>
    <w:rPr>
      <w:rFonts w:cs="OpenSymbol"/>
    </w:rPr>
  </w:style>
  <w:style w:type="character" w:customStyle="1" w:styleId="ListLabel58">
    <w:name w:val="ListLabel 58"/>
    <w:qFormat/>
    <w:rsid w:val="003006F0"/>
    <w:rPr>
      <w:rFonts w:cs="OpenSymbol"/>
    </w:rPr>
  </w:style>
  <w:style w:type="character" w:customStyle="1" w:styleId="ListLabel59">
    <w:name w:val="ListLabel 59"/>
    <w:qFormat/>
    <w:rsid w:val="003006F0"/>
    <w:rPr>
      <w:rFonts w:cs="OpenSymbol"/>
    </w:rPr>
  </w:style>
  <w:style w:type="character" w:customStyle="1" w:styleId="ListLabel60">
    <w:name w:val="ListLabel 60"/>
    <w:qFormat/>
    <w:rsid w:val="003006F0"/>
    <w:rPr>
      <w:rFonts w:cs="OpenSymbol"/>
    </w:rPr>
  </w:style>
  <w:style w:type="character" w:customStyle="1" w:styleId="ListLabel61">
    <w:name w:val="ListLabel 61"/>
    <w:qFormat/>
    <w:rsid w:val="003006F0"/>
    <w:rPr>
      <w:rFonts w:cs="OpenSymbol"/>
    </w:rPr>
  </w:style>
  <w:style w:type="character" w:customStyle="1" w:styleId="ListLabel62">
    <w:name w:val="ListLabel 62"/>
    <w:qFormat/>
    <w:rsid w:val="003006F0"/>
    <w:rPr>
      <w:rFonts w:cs="OpenSymbol"/>
    </w:rPr>
  </w:style>
  <w:style w:type="character" w:customStyle="1" w:styleId="ListLabel63">
    <w:name w:val="ListLabel 63"/>
    <w:qFormat/>
    <w:rsid w:val="003006F0"/>
    <w:rPr>
      <w:rFonts w:cs="OpenSymbol"/>
    </w:rPr>
  </w:style>
  <w:style w:type="character" w:customStyle="1" w:styleId="ListLabel64">
    <w:name w:val="ListLabel 64"/>
    <w:qFormat/>
    <w:rsid w:val="003006F0"/>
    <w:rPr>
      <w:rFonts w:cs="OpenSymbol"/>
    </w:rPr>
  </w:style>
  <w:style w:type="character" w:customStyle="1" w:styleId="ListLabel65">
    <w:name w:val="ListLabel 65"/>
    <w:qFormat/>
    <w:rsid w:val="003006F0"/>
    <w:rPr>
      <w:rFonts w:cs="OpenSymbol"/>
    </w:rPr>
  </w:style>
  <w:style w:type="character" w:customStyle="1" w:styleId="ListLabel66">
    <w:name w:val="ListLabel 66"/>
    <w:qFormat/>
    <w:rsid w:val="003006F0"/>
    <w:rPr>
      <w:rFonts w:cs="OpenSymbol"/>
    </w:rPr>
  </w:style>
  <w:style w:type="character" w:customStyle="1" w:styleId="ListLabel67">
    <w:name w:val="ListLabel 67"/>
    <w:qFormat/>
    <w:rsid w:val="003006F0"/>
    <w:rPr>
      <w:rFonts w:cs="OpenSymbol"/>
    </w:rPr>
  </w:style>
  <w:style w:type="character" w:customStyle="1" w:styleId="ListLabel68">
    <w:name w:val="ListLabel 68"/>
    <w:qFormat/>
    <w:rsid w:val="003006F0"/>
    <w:rPr>
      <w:rFonts w:cs="OpenSymbol"/>
    </w:rPr>
  </w:style>
  <w:style w:type="character" w:customStyle="1" w:styleId="ListLabel69">
    <w:name w:val="ListLabel 69"/>
    <w:qFormat/>
    <w:rsid w:val="003006F0"/>
    <w:rPr>
      <w:rFonts w:cs="OpenSymbol"/>
    </w:rPr>
  </w:style>
  <w:style w:type="character" w:customStyle="1" w:styleId="ListLabel70">
    <w:name w:val="ListLabel 70"/>
    <w:qFormat/>
    <w:rsid w:val="003006F0"/>
    <w:rPr>
      <w:rFonts w:cs="OpenSymbol"/>
    </w:rPr>
  </w:style>
  <w:style w:type="character" w:customStyle="1" w:styleId="ListLabel71">
    <w:name w:val="ListLabel 71"/>
    <w:qFormat/>
    <w:rsid w:val="003006F0"/>
    <w:rPr>
      <w:rFonts w:cs="OpenSymbol"/>
    </w:rPr>
  </w:style>
  <w:style w:type="character" w:customStyle="1" w:styleId="ListLabel72">
    <w:name w:val="ListLabel 72"/>
    <w:qFormat/>
    <w:rsid w:val="003006F0"/>
    <w:rPr>
      <w:rFonts w:ascii="Arial" w:hAnsi="Arial" w:cs="Arial"/>
      <w:sz w:val="20"/>
    </w:rPr>
  </w:style>
  <w:style w:type="character" w:customStyle="1" w:styleId="ListLabel73">
    <w:name w:val="ListLabel 73"/>
    <w:qFormat/>
    <w:rsid w:val="003006F0"/>
    <w:rPr>
      <w:rFonts w:ascii="Arial" w:hAnsi="Arial" w:cs="OpenSymbol"/>
      <w:b/>
      <w:sz w:val="20"/>
    </w:rPr>
  </w:style>
  <w:style w:type="character" w:customStyle="1" w:styleId="ListLabel74">
    <w:name w:val="ListLabel 74"/>
    <w:qFormat/>
    <w:rsid w:val="003006F0"/>
    <w:rPr>
      <w:rFonts w:cs="OpenSymbol"/>
    </w:rPr>
  </w:style>
  <w:style w:type="character" w:customStyle="1" w:styleId="ListLabel75">
    <w:name w:val="ListLabel 75"/>
    <w:qFormat/>
    <w:rsid w:val="003006F0"/>
    <w:rPr>
      <w:rFonts w:cs="OpenSymbol"/>
    </w:rPr>
  </w:style>
  <w:style w:type="character" w:customStyle="1" w:styleId="ListLabel76">
    <w:name w:val="ListLabel 76"/>
    <w:qFormat/>
    <w:rsid w:val="003006F0"/>
    <w:rPr>
      <w:rFonts w:cs="OpenSymbol"/>
    </w:rPr>
  </w:style>
  <w:style w:type="character" w:customStyle="1" w:styleId="ListLabel77">
    <w:name w:val="ListLabel 77"/>
    <w:qFormat/>
    <w:rsid w:val="003006F0"/>
    <w:rPr>
      <w:rFonts w:cs="OpenSymbol"/>
    </w:rPr>
  </w:style>
  <w:style w:type="character" w:customStyle="1" w:styleId="ListLabel78">
    <w:name w:val="ListLabel 78"/>
    <w:qFormat/>
    <w:rsid w:val="003006F0"/>
    <w:rPr>
      <w:rFonts w:cs="OpenSymbol"/>
    </w:rPr>
  </w:style>
  <w:style w:type="character" w:customStyle="1" w:styleId="ListLabel79">
    <w:name w:val="ListLabel 79"/>
    <w:qFormat/>
    <w:rsid w:val="003006F0"/>
    <w:rPr>
      <w:rFonts w:cs="OpenSymbol"/>
    </w:rPr>
  </w:style>
  <w:style w:type="character" w:customStyle="1" w:styleId="ListLabel80">
    <w:name w:val="ListLabel 80"/>
    <w:qFormat/>
    <w:rsid w:val="003006F0"/>
    <w:rPr>
      <w:rFonts w:cs="OpenSymbol"/>
    </w:rPr>
  </w:style>
  <w:style w:type="character" w:customStyle="1" w:styleId="ListLabel81">
    <w:name w:val="ListLabel 81"/>
    <w:qFormat/>
    <w:rsid w:val="003006F0"/>
    <w:rPr>
      <w:rFonts w:cs="OpenSymbol"/>
    </w:rPr>
  </w:style>
  <w:style w:type="character" w:customStyle="1" w:styleId="ListLabel82">
    <w:name w:val="ListLabel 82"/>
    <w:qFormat/>
    <w:rsid w:val="003006F0"/>
    <w:rPr>
      <w:rFonts w:ascii="Arial" w:hAnsi="Arial" w:cs="OpenSymbol"/>
      <w:sz w:val="20"/>
    </w:rPr>
  </w:style>
  <w:style w:type="character" w:customStyle="1" w:styleId="ListLabel83">
    <w:name w:val="ListLabel 83"/>
    <w:qFormat/>
    <w:rsid w:val="003006F0"/>
    <w:rPr>
      <w:rFonts w:cs="OpenSymbol"/>
    </w:rPr>
  </w:style>
  <w:style w:type="character" w:customStyle="1" w:styleId="ListLabel84">
    <w:name w:val="ListLabel 84"/>
    <w:qFormat/>
    <w:rsid w:val="003006F0"/>
    <w:rPr>
      <w:rFonts w:cs="OpenSymbol"/>
    </w:rPr>
  </w:style>
  <w:style w:type="character" w:customStyle="1" w:styleId="ListLabel85">
    <w:name w:val="ListLabel 85"/>
    <w:qFormat/>
    <w:rsid w:val="003006F0"/>
    <w:rPr>
      <w:rFonts w:cs="OpenSymbol"/>
    </w:rPr>
  </w:style>
  <w:style w:type="character" w:customStyle="1" w:styleId="ListLabel86">
    <w:name w:val="ListLabel 86"/>
    <w:qFormat/>
    <w:rsid w:val="003006F0"/>
    <w:rPr>
      <w:rFonts w:cs="OpenSymbol"/>
    </w:rPr>
  </w:style>
  <w:style w:type="character" w:customStyle="1" w:styleId="ListLabel87">
    <w:name w:val="ListLabel 87"/>
    <w:qFormat/>
    <w:rsid w:val="003006F0"/>
    <w:rPr>
      <w:rFonts w:cs="OpenSymbol"/>
    </w:rPr>
  </w:style>
  <w:style w:type="character" w:customStyle="1" w:styleId="ListLabel88">
    <w:name w:val="ListLabel 88"/>
    <w:qFormat/>
    <w:rsid w:val="003006F0"/>
    <w:rPr>
      <w:rFonts w:cs="OpenSymbol"/>
    </w:rPr>
  </w:style>
  <w:style w:type="character" w:customStyle="1" w:styleId="ListLabel89">
    <w:name w:val="ListLabel 89"/>
    <w:qFormat/>
    <w:rsid w:val="003006F0"/>
    <w:rPr>
      <w:rFonts w:cs="OpenSymbol"/>
    </w:rPr>
  </w:style>
  <w:style w:type="character" w:customStyle="1" w:styleId="ListLabel90">
    <w:name w:val="ListLabel 90"/>
    <w:qFormat/>
    <w:rsid w:val="003006F0"/>
    <w:rPr>
      <w:rFonts w:cs="OpenSymbol"/>
    </w:rPr>
  </w:style>
  <w:style w:type="character" w:customStyle="1" w:styleId="ListLabel91">
    <w:name w:val="ListLabel 91"/>
    <w:qFormat/>
    <w:rsid w:val="003006F0"/>
    <w:rPr>
      <w:rFonts w:cs="OpenSymbol"/>
    </w:rPr>
  </w:style>
  <w:style w:type="character" w:customStyle="1" w:styleId="ListLabel92">
    <w:name w:val="ListLabel 92"/>
    <w:qFormat/>
    <w:rsid w:val="003006F0"/>
    <w:rPr>
      <w:rFonts w:cs="OpenSymbol"/>
    </w:rPr>
  </w:style>
  <w:style w:type="character" w:customStyle="1" w:styleId="ListLabel93">
    <w:name w:val="ListLabel 93"/>
    <w:qFormat/>
    <w:rsid w:val="003006F0"/>
    <w:rPr>
      <w:rFonts w:cs="OpenSymbol"/>
    </w:rPr>
  </w:style>
  <w:style w:type="character" w:customStyle="1" w:styleId="ListLabel94">
    <w:name w:val="ListLabel 94"/>
    <w:qFormat/>
    <w:rsid w:val="003006F0"/>
    <w:rPr>
      <w:rFonts w:cs="OpenSymbol"/>
    </w:rPr>
  </w:style>
  <w:style w:type="character" w:customStyle="1" w:styleId="ListLabel95">
    <w:name w:val="ListLabel 95"/>
    <w:qFormat/>
    <w:rsid w:val="003006F0"/>
    <w:rPr>
      <w:rFonts w:cs="OpenSymbol"/>
    </w:rPr>
  </w:style>
  <w:style w:type="character" w:customStyle="1" w:styleId="ListLabel96">
    <w:name w:val="ListLabel 96"/>
    <w:qFormat/>
    <w:rsid w:val="003006F0"/>
    <w:rPr>
      <w:rFonts w:cs="OpenSymbol"/>
    </w:rPr>
  </w:style>
  <w:style w:type="character" w:customStyle="1" w:styleId="ListLabel97">
    <w:name w:val="ListLabel 97"/>
    <w:qFormat/>
    <w:rsid w:val="003006F0"/>
    <w:rPr>
      <w:rFonts w:cs="OpenSymbol"/>
    </w:rPr>
  </w:style>
  <w:style w:type="character" w:customStyle="1" w:styleId="ListLabel98">
    <w:name w:val="ListLabel 98"/>
    <w:qFormat/>
    <w:rsid w:val="003006F0"/>
    <w:rPr>
      <w:rFonts w:cs="OpenSymbol"/>
    </w:rPr>
  </w:style>
  <w:style w:type="character" w:customStyle="1" w:styleId="ListLabel99">
    <w:name w:val="ListLabel 99"/>
    <w:qFormat/>
    <w:rsid w:val="003006F0"/>
    <w:rPr>
      <w:rFonts w:cs="OpenSymbol"/>
    </w:rPr>
  </w:style>
  <w:style w:type="character" w:customStyle="1" w:styleId="ListLabel100">
    <w:name w:val="ListLabel 100"/>
    <w:qFormat/>
    <w:rsid w:val="003006F0"/>
    <w:rPr>
      <w:rFonts w:ascii="Arial" w:hAnsi="Arial" w:cs="Arial"/>
      <w:sz w:val="20"/>
    </w:rPr>
  </w:style>
  <w:style w:type="character" w:customStyle="1" w:styleId="ListLabel181">
    <w:name w:val="ListLabel 181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182">
    <w:name w:val="ListLabel 182"/>
    <w:qFormat/>
    <w:rsid w:val="003006F0"/>
    <w:rPr>
      <w:rFonts w:ascii="Arial" w:hAnsi="Arial" w:cs="OpenSymbol"/>
      <w:b/>
      <w:sz w:val="20"/>
    </w:rPr>
  </w:style>
  <w:style w:type="character" w:customStyle="1" w:styleId="ListLabel183">
    <w:name w:val="ListLabel 183"/>
    <w:qFormat/>
    <w:rsid w:val="003006F0"/>
    <w:rPr>
      <w:rFonts w:cs="OpenSymbol"/>
    </w:rPr>
  </w:style>
  <w:style w:type="character" w:customStyle="1" w:styleId="ListLabel184">
    <w:name w:val="ListLabel 184"/>
    <w:qFormat/>
    <w:rsid w:val="003006F0"/>
    <w:rPr>
      <w:rFonts w:cs="OpenSymbol"/>
    </w:rPr>
  </w:style>
  <w:style w:type="character" w:customStyle="1" w:styleId="ListLabel185">
    <w:name w:val="ListLabel 185"/>
    <w:qFormat/>
    <w:rsid w:val="003006F0"/>
    <w:rPr>
      <w:rFonts w:cs="OpenSymbol"/>
    </w:rPr>
  </w:style>
  <w:style w:type="character" w:customStyle="1" w:styleId="ListLabel186">
    <w:name w:val="ListLabel 186"/>
    <w:qFormat/>
    <w:rsid w:val="003006F0"/>
    <w:rPr>
      <w:rFonts w:cs="OpenSymbol"/>
    </w:rPr>
  </w:style>
  <w:style w:type="character" w:customStyle="1" w:styleId="ListLabel187">
    <w:name w:val="ListLabel 187"/>
    <w:qFormat/>
    <w:rsid w:val="003006F0"/>
    <w:rPr>
      <w:rFonts w:cs="OpenSymbol"/>
    </w:rPr>
  </w:style>
  <w:style w:type="character" w:customStyle="1" w:styleId="ListLabel188">
    <w:name w:val="ListLabel 188"/>
    <w:qFormat/>
    <w:rsid w:val="003006F0"/>
    <w:rPr>
      <w:rFonts w:cs="OpenSymbol"/>
    </w:rPr>
  </w:style>
  <w:style w:type="character" w:customStyle="1" w:styleId="ListLabel189">
    <w:name w:val="ListLabel 189"/>
    <w:qFormat/>
    <w:rsid w:val="003006F0"/>
    <w:rPr>
      <w:rFonts w:cs="OpenSymbol"/>
    </w:rPr>
  </w:style>
  <w:style w:type="character" w:customStyle="1" w:styleId="ListLabel190">
    <w:name w:val="ListLabel 190"/>
    <w:qFormat/>
    <w:rsid w:val="003006F0"/>
    <w:rPr>
      <w:rFonts w:cs="OpenSymbol"/>
    </w:rPr>
  </w:style>
  <w:style w:type="character" w:customStyle="1" w:styleId="ListLabel191">
    <w:name w:val="ListLabel 191"/>
    <w:qFormat/>
    <w:rsid w:val="003006F0"/>
    <w:rPr>
      <w:rFonts w:ascii="Arial" w:hAnsi="Arial" w:cs="OpenSymbol"/>
      <w:sz w:val="20"/>
    </w:rPr>
  </w:style>
  <w:style w:type="character" w:customStyle="1" w:styleId="ListLabel192">
    <w:name w:val="ListLabel 192"/>
    <w:qFormat/>
    <w:rsid w:val="003006F0"/>
    <w:rPr>
      <w:rFonts w:cs="OpenSymbol"/>
    </w:rPr>
  </w:style>
  <w:style w:type="character" w:customStyle="1" w:styleId="ListLabel193">
    <w:name w:val="ListLabel 193"/>
    <w:qFormat/>
    <w:rsid w:val="003006F0"/>
    <w:rPr>
      <w:rFonts w:cs="OpenSymbol"/>
    </w:rPr>
  </w:style>
  <w:style w:type="character" w:customStyle="1" w:styleId="ListLabel194">
    <w:name w:val="ListLabel 194"/>
    <w:qFormat/>
    <w:rsid w:val="003006F0"/>
    <w:rPr>
      <w:rFonts w:cs="OpenSymbol"/>
    </w:rPr>
  </w:style>
  <w:style w:type="character" w:customStyle="1" w:styleId="ListLabel195">
    <w:name w:val="ListLabel 195"/>
    <w:qFormat/>
    <w:rsid w:val="003006F0"/>
    <w:rPr>
      <w:rFonts w:cs="OpenSymbol"/>
    </w:rPr>
  </w:style>
  <w:style w:type="character" w:customStyle="1" w:styleId="ListLabel196">
    <w:name w:val="ListLabel 196"/>
    <w:qFormat/>
    <w:rsid w:val="003006F0"/>
    <w:rPr>
      <w:rFonts w:cs="OpenSymbol"/>
    </w:rPr>
  </w:style>
  <w:style w:type="character" w:customStyle="1" w:styleId="ListLabel197">
    <w:name w:val="ListLabel 197"/>
    <w:qFormat/>
    <w:rsid w:val="003006F0"/>
    <w:rPr>
      <w:rFonts w:cs="OpenSymbol"/>
    </w:rPr>
  </w:style>
  <w:style w:type="character" w:customStyle="1" w:styleId="ListLabel198">
    <w:name w:val="ListLabel 198"/>
    <w:qFormat/>
    <w:rsid w:val="003006F0"/>
    <w:rPr>
      <w:rFonts w:cs="OpenSymbol"/>
    </w:rPr>
  </w:style>
  <w:style w:type="character" w:customStyle="1" w:styleId="ListLabel199">
    <w:name w:val="ListLabel 199"/>
    <w:qFormat/>
    <w:rsid w:val="003006F0"/>
    <w:rPr>
      <w:rFonts w:cs="OpenSymbol"/>
    </w:rPr>
  </w:style>
  <w:style w:type="character" w:customStyle="1" w:styleId="ListLabel200">
    <w:name w:val="ListLabel 200"/>
    <w:qFormat/>
    <w:rsid w:val="003006F0"/>
    <w:rPr>
      <w:rFonts w:cs="OpenSymbol"/>
    </w:rPr>
  </w:style>
  <w:style w:type="character" w:customStyle="1" w:styleId="ListLabel201">
    <w:name w:val="ListLabel 201"/>
    <w:qFormat/>
    <w:rsid w:val="003006F0"/>
    <w:rPr>
      <w:rFonts w:cs="OpenSymbol"/>
    </w:rPr>
  </w:style>
  <w:style w:type="character" w:customStyle="1" w:styleId="ListLabel202">
    <w:name w:val="ListLabel 202"/>
    <w:qFormat/>
    <w:rsid w:val="003006F0"/>
    <w:rPr>
      <w:rFonts w:cs="OpenSymbol"/>
    </w:rPr>
  </w:style>
  <w:style w:type="character" w:customStyle="1" w:styleId="ListLabel203">
    <w:name w:val="ListLabel 203"/>
    <w:qFormat/>
    <w:rsid w:val="003006F0"/>
    <w:rPr>
      <w:rFonts w:cs="OpenSymbol"/>
    </w:rPr>
  </w:style>
  <w:style w:type="character" w:customStyle="1" w:styleId="ListLabel204">
    <w:name w:val="ListLabel 204"/>
    <w:qFormat/>
    <w:rsid w:val="003006F0"/>
    <w:rPr>
      <w:rFonts w:cs="OpenSymbol"/>
    </w:rPr>
  </w:style>
  <w:style w:type="character" w:customStyle="1" w:styleId="ListLabel205">
    <w:name w:val="ListLabel 205"/>
    <w:qFormat/>
    <w:rsid w:val="003006F0"/>
    <w:rPr>
      <w:rFonts w:cs="OpenSymbol"/>
    </w:rPr>
  </w:style>
  <w:style w:type="character" w:customStyle="1" w:styleId="ListLabel206">
    <w:name w:val="ListLabel 206"/>
    <w:qFormat/>
    <w:rsid w:val="003006F0"/>
    <w:rPr>
      <w:rFonts w:cs="OpenSymbol"/>
    </w:rPr>
  </w:style>
  <w:style w:type="character" w:customStyle="1" w:styleId="ListLabel207">
    <w:name w:val="ListLabel 207"/>
    <w:qFormat/>
    <w:rsid w:val="003006F0"/>
    <w:rPr>
      <w:rFonts w:cs="OpenSymbol"/>
    </w:rPr>
  </w:style>
  <w:style w:type="character" w:customStyle="1" w:styleId="ListLabel208">
    <w:name w:val="ListLabel 208"/>
    <w:qFormat/>
    <w:rsid w:val="003006F0"/>
    <w:rPr>
      <w:rFonts w:cs="OpenSymbol"/>
    </w:rPr>
  </w:style>
  <w:style w:type="character" w:customStyle="1" w:styleId="ListLabel209">
    <w:name w:val="ListLabel 209"/>
    <w:qFormat/>
    <w:rsid w:val="003006F0"/>
    <w:rPr>
      <w:rFonts w:ascii="Arial" w:hAnsi="Arial" w:cs="Arial"/>
      <w:sz w:val="20"/>
    </w:rPr>
  </w:style>
  <w:style w:type="character" w:customStyle="1" w:styleId="ListLabel210">
    <w:name w:val="ListLabel 210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11">
    <w:name w:val="ListLabel 211"/>
    <w:qFormat/>
    <w:rsid w:val="003006F0"/>
    <w:rPr>
      <w:rFonts w:ascii="Arial" w:hAnsi="Arial" w:cs="OpenSymbol"/>
      <w:b/>
      <w:sz w:val="20"/>
    </w:rPr>
  </w:style>
  <w:style w:type="character" w:customStyle="1" w:styleId="ListLabel212">
    <w:name w:val="ListLabel 212"/>
    <w:qFormat/>
    <w:rsid w:val="003006F0"/>
    <w:rPr>
      <w:rFonts w:cs="OpenSymbol"/>
    </w:rPr>
  </w:style>
  <w:style w:type="character" w:customStyle="1" w:styleId="ListLabel213">
    <w:name w:val="ListLabel 213"/>
    <w:qFormat/>
    <w:rsid w:val="003006F0"/>
    <w:rPr>
      <w:rFonts w:cs="OpenSymbol"/>
    </w:rPr>
  </w:style>
  <w:style w:type="character" w:customStyle="1" w:styleId="ListLabel214">
    <w:name w:val="ListLabel 214"/>
    <w:qFormat/>
    <w:rsid w:val="003006F0"/>
    <w:rPr>
      <w:rFonts w:cs="OpenSymbol"/>
    </w:rPr>
  </w:style>
  <w:style w:type="character" w:customStyle="1" w:styleId="ListLabel215">
    <w:name w:val="ListLabel 215"/>
    <w:qFormat/>
    <w:rsid w:val="003006F0"/>
    <w:rPr>
      <w:rFonts w:cs="OpenSymbol"/>
    </w:rPr>
  </w:style>
  <w:style w:type="character" w:customStyle="1" w:styleId="ListLabel216">
    <w:name w:val="ListLabel 216"/>
    <w:qFormat/>
    <w:rsid w:val="003006F0"/>
    <w:rPr>
      <w:rFonts w:cs="OpenSymbol"/>
    </w:rPr>
  </w:style>
  <w:style w:type="character" w:customStyle="1" w:styleId="ListLabel217">
    <w:name w:val="ListLabel 217"/>
    <w:qFormat/>
    <w:rsid w:val="003006F0"/>
    <w:rPr>
      <w:rFonts w:cs="OpenSymbol"/>
    </w:rPr>
  </w:style>
  <w:style w:type="character" w:customStyle="1" w:styleId="ListLabel218">
    <w:name w:val="ListLabel 218"/>
    <w:qFormat/>
    <w:rsid w:val="003006F0"/>
    <w:rPr>
      <w:rFonts w:cs="OpenSymbol"/>
    </w:rPr>
  </w:style>
  <w:style w:type="character" w:customStyle="1" w:styleId="ListLabel219">
    <w:name w:val="ListLabel 219"/>
    <w:qFormat/>
    <w:rsid w:val="003006F0"/>
    <w:rPr>
      <w:rFonts w:cs="OpenSymbol"/>
    </w:rPr>
  </w:style>
  <w:style w:type="character" w:customStyle="1" w:styleId="ListLabel220">
    <w:name w:val="ListLabel 220"/>
    <w:qFormat/>
    <w:rsid w:val="003006F0"/>
    <w:rPr>
      <w:rFonts w:cs="OpenSymbol"/>
      <w:sz w:val="20"/>
    </w:rPr>
  </w:style>
  <w:style w:type="character" w:customStyle="1" w:styleId="ListLabel221">
    <w:name w:val="ListLabel 221"/>
    <w:qFormat/>
    <w:rsid w:val="003006F0"/>
    <w:rPr>
      <w:rFonts w:cs="OpenSymbol"/>
    </w:rPr>
  </w:style>
  <w:style w:type="character" w:customStyle="1" w:styleId="ListLabel222">
    <w:name w:val="ListLabel 222"/>
    <w:qFormat/>
    <w:rsid w:val="003006F0"/>
    <w:rPr>
      <w:rFonts w:cs="OpenSymbol"/>
    </w:rPr>
  </w:style>
  <w:style w:type="character" w:customStyle="1" w:styleId="ListLabel223">
    <w:name w:val="ListLabel 223"/>
    <w:qFormat/>
    <w:rsid w:val="003006F0"/>
    <w:rPr>
      <w:rFonts w:cs="OpenSymbol"/>
    </w:rPr>
  </w:style>
  <w:style w:type="character" w:customStyle="1" w:styleId="ListLabel224">
    <w:name w:val="ListLabel 224"/>
    <w:qFormat/>
    <w:rsid w:val="003006F0"/>
    <w:rPr>
      <w:rFonts w:cs="OpenSymbol"/>
    </w:rPr>
  </w:style>
  <w:style w:type="character" w:customStyle="1" w:styleId="ListLabel225">
    <w:name w:val="ListLabel 225"/>
    <w:qFormat/>
    <w:rsid w:val="003006F0"/>
    <w:rPr>
      <w:rFonts w:cs="OpenSymbol"/>
    </w:rPr>
  </w:style>
  <w:style w:type="character" w:customStyle="1" w:styleId="ListLabel226">
    <w:name w:val="ListLabel 226"/>
    <w:qFormat/>
    <w:rsid w:val="003006F0"/>
    <w:rPr>
      <w:rFonts w:cs="OpenSymbol"/>
    </w:rPr>
  </w:style>
  <w:style w:type="character" w:customStyle="1" w:styleId="ListLabel227">
    <w:name w:val="ListLabel 227"/>
    <w:qFormat/>
    <w:rsid w:val="003006F0"/>
    <w:rPr>
      <w:rFonts w:cs="OpenSymbol"/>
    </w:rPr>
  </w:style>
  <w:style w:type="character" w:customStyle="1" w:styleId="ListLabel228">
    <w:name w:val="ListLabel 228"/>
    <w:qFormat/>
    <w:rsid w:val="003006F0"/>
    <w:rPr>
      <w:rFonts w:cs="OpenSymbol"/>
    </w:rPr>
  </w:style>
  <w:style w:type="character" w:customStyle="1" w:styleId="ListLabel229">
    <w:name w:val="ListLabel 229"/>
    <w:qFormat/>
    <w:rsid w:val="003006F0"/>
    <w:rPr>
      <w:rFonts w:cs="OpenSymbol"/>
    </w:rPr>
  </w:style>
  <w:style w:type="character" w:customStyle="1" w:styleId="ListLabel230">
    <w:name w:val="ListLabel 230"/>
    <w:qFormat/>
    <w:rsid w:val="003006F0"/>
    <w:rPr>
      <w:rFonts w:cs="OpenSymbol"/>
    </w:rPr>
  </w:style>
  <w:style w:type="character" w:customStyle="1" w:styleId="ListLabel231">
    <w:name w:val="ListLabel 231"/>
    <w:qFormat/>
    <w:rsid w:val="003006F0"/>
    <w:rPr>
      <w:rFonts w:cs="OpenSymbol"/>
    </w:rPr>
  </w:style>
  <w:style w:type="character" w:customStyle="1" w:styleId="ListLabel232">
    <w:name w:val="ListLabel 232"/>
    <w:qFormat/>
    <w:rsid w:val="003006F0"/>
    <w:rPr>
      <w:rFonts w:cs="OpenSymbol"/>
    </w:rPr>
  </w:style>
  <w:style w:type="character" w:customStyle="1" w:styleId="ListLabel233">
    <w:name w:val="ListLabel 233"/>
    <w:qFormat/>
    <w:rsid w:val="003006F0"/>
    <w:rPr>
      <w:rFonts w:cs="OpenSymbol"/>
    </w:rPr>
  </w:style>
  <w:style w:type="character" w:customStyle="1" w:styleId="ListLabel234">
    <w:name w:val="ListLabel 234"/>
    <w:qFormat/>
    <w:rsid w:val="003006F0"/>
    <w:rPr>
      <w:rFonts w:cs="OpenSymbol"/>
    </w:rPr>
  </w:style>
  <w:style w:type="character" w:customStyle="1" w:styleId="ListLabel235">
    <w:name w:val="ListLabel 235"/>
    <w:qFormat/>
    <w:rsid w:val="003006F0"/>
    <w:rPr>
      <w:rFonts w:cs="OpenSymbol"/>
    </w:rPr>
  </w:style>
  <w:style w:type="character" w:customStyle="1" w:styleId="ListLabel236">
    <w:name w:val="ListLabel 236"/>
    <w:qFormat/>
    <w:rsid w:val="003006F0"/>
    <w:rPr>
      <w:rFonts w:cs="OpenSymbol"/>
    </w:rPr>
  </w:style>
  <w:style w:type="character" w:customStyle="1" w:styleId="ListLabel237">
    <w:name w:val="ListLabel 237"/>
    <w:qFormat/>
    <w:rsid w:val="003006F0"/>
    <w:rPr>
      <w:rFonts w:cs="OpenSymbol"/>
    </w:rPr>
  </w:style>
  <w:style w:type="character" w:customStyle="1" w:styleId="ListLabel238">
    <w:name w:val="ListLabel 238"/>
    <w:qFormat/>
    <w:rsid w:val="003006F0"/>
    <w:rPr>
      <w:rFonts w:ascii="Arial" w:hAnsi="Arial" w:cs="Arial"/>
      <w:sz w:val="20"/>
    </w:rPr>
  </w:style>
  <w:style w:type="character" w:customStyle="1" w:styleId="ListLabel239">
    <w:name w:val="ListLabel 239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40">
    <w:name w:val="ListLabel 240"/>
    <w:qFormat/>
    <w:rsid w:val="003006F0"/>
    <w:rPr>
      <w:rFonts w:ascii="Arial" w:hAnsi="Arial" w:cs="OpenSymbol"/>
      <w:b/>
      <w:sz w:val="20"/>
    </w:rPr>
  </w:style>
  <w:style w:type="character" w:customStyle="1" w:styleId="ListLabel241">
    <w:name w:val="ListLabel 241"/>
    <w:qFormat/>
    <w:rsid w:val="003006F0"/>
    <w:rPr>
      <w:rFonts w:cs="OpenSymbol"/>
    </w:rPr>
  </w:style>
  <w:style w:type="character" w:customStyle="1" w:styleId="ListLabel242">
    <w:name w:val="ListLabel 242"/>
    <w:qFormat/>
    <w:rsid w:val="003006F0"/>
    <w:rPr>
      <w:rFonts w:cs="OpenSymbol"/>
    </w:rPr>
  </w:style>
  <w:style w:type="character" w:customStyle="1" w:styleId="ListLabel243">
    <w:name w:val="ListLabel 243"/>
    <w:qFormat/>
    <w:rsid w:val="003006F0"/>
    <w:rPr>
      <w:rFonts w:cs="OpenSymbol"/>
    </w:rPr>
  </w:style>
  <w:style w:type="character" w:customStyle="1" w:styleId="ListLabel244">
    <w:name w:val="ListLabel 244"/>
    <w:qFormat/>
    <w:rsid w:val="003006F0"/>
    <w:rPr>
      <w:rFonts w:cs="OpenSymbol"/>
    </w:rPr>
  </w:style>
  <w:style w:type="character" w:customStyle="1" w:styleId="ListLabel245">
    <w:name w:val="ListLabel 245"/>
    <w:qFormat/>
    <w:rsid w:val="003006F0"/>
    <w:rPr>
      <w:rFonts w:cs="OpenSymbol"/>
    </w:rPr>
  </w:style>
  <w:style w:type="character" w:customStyle="1" w:styleId="ListLabel246">
    <w:name w:val="ListLabel 246"/>
    <w:qFormat/>
    <w:rsid w:val="003006F0"/>
    <w:rPr>
      <w:rFonts w:cs="OpenSymbol"/>
    </w:rPr>
  </w:style>
  <w:style w:type="character" w:customStyle="1" w:styleId="ListLabel247">
    <w:name w:val="ListLabel 247"/>
    <w:qFormat/>
    <w:rsid w:val="003006F0"/>
    <w:rPr>
      <w:rFonts w:cs="OpenSymbol"/>
    </w:rPr>
  </w:style>
  <w:style w:type="character" w:customStyle="1" w:styleId="ListLabel248">
    <w:name w:val="ListLabel 248"/>
    <w:qFormat/>
    <w:rsid w:val="003006F0"/>
    <w:rPr>
      <w:rFonts w:cs="OpenSymbol"/>
    </w:rPr>
  </w:style>
  <w:style w:type="character" w:customStyle="1" w:styleId="ListLabel249">
    <w:name w:val="ListLabel 249"/>
    <w:qFormat/>
    <w:rsid w:val="003006F0"/>
    <w:rPr>
      <w:rFonts w:cs="OpenSymbol"/>
      <w:sz w:val="20"/>
    </w:rPr>
  </w:style>
  <w:style w:type="character" w:customStyle="1" w:styleId="ListLabel250">
    <w:name w:val="ListLabel 250"/>
    <w:qFormat/>
    <w:rsid w:val="003006F0"/>
    <w:rPr>
      <w:rFonts w:cs="OpenSymbol"/>
    </w:rPr>
  </w:style>
  <w:style w:type="character" w:customStyle="1" w:styleId="ListLabel251">
    <w:name w:val="ListLabel 251"/>
    <w:qFormat/>
    <w:rsid w:val="003006F0"/>
    <w:rPr>
      <w:rFonts w:cs="OpenSymbol"/>
    </w:rPr>
  </w:style>
  <w:style w:type="character" w:customStyle="1" w:styleId="ListLabel252">
    <w:name w:val="ListLabel 252"/>
    <w:qFormat/>
    <w:rsid w:val="003006F0"/>
    <w:rPr>
      <w:rFonts w:cs="OpenSymbol"/>
    </w:rPr>
  </w:style>
  <w:style w:type="character" w:customStyle="1" w:styleId="ListLabel253">
    <w:name w:val="ListLabel 253"/>
    <w:qFormat/>
    <w:rsid w:val="003006F0"/>
    <w:rPr>
      <w:rFonts w:cs="OpenSymbol"/>
    </w:rPr>
  </w:style>
  <w:style w:type="character" w:customStyle="1" w:styleId="ListLabel254">
    <w:name w:val="ListLabel 254"/>
    <w:qFormat/>
    <w:rsid w:val="003006F0"/>
    <w:rPr>
      <w:rFonts w:cs="OpenSymbol"/>
    </w:rPr>
  </w:style>
  <w:style w:type="character" w:customStyle="1" w:styleId="ListLabel255">
    <w:name w:val="ListLabel 255"/>
    <w:qFormat/>
    <w:rsid w:val="003006F0"/>
    <w:rPr>
      <w:rFonts w:cs="OpenSymbol"/>
    </w:rPr>
  </w:style>
  <w:style w:type="character" w:customStyle="1" w:styleId="ListLabel256">
    <w:name w:val="ListLabel 256"/>
    <w:qFormat/>
    <w:rsid w:val="003006F0"/>
    <w:rPr>
      <w:rFonts w:cs="OpenSymbol"/>
    </w:rPr>
  </w:style>
  <w:style w:type="character" w:customStyle="1" w:styleId="ListLabel257">
    <w:name w:val="ListLabel 257"/>
    <w:qFormat/>
    <w:rsid w:val="003006F0"/>
    <w:rPr>
      <w:rFonts w:cs="OpenSymbol"/>
    </w:rPr>
  </w:style>
  <w:style w:type="character" w:customStyle="1" w:styleId="ListLabel258">
    <w:name w:val="ListLabel 258"/>
    <w:qFormat/>
    <w:rsid w:val="003006F0"/>
    <w:rPr>
      <w:rFonts w:cs="OpenSymbol"/>
    </w:rPr>
  </w:style>
  <w:style w:type="character" w:customStyle="1" w:styleId="ListLabel259">
    <w:name w:val="ListLabel 259"/>
    <w:qFormat/>
    <w:rsid w:val="003006F0"/>
    <w:rPr>
      <w:rFonts w:cs="OpenSymbol"/>
    </w:rPr>
  </w:style>
  <w:style w:type="character" w:customStyle="1" w:styleId="ListLabel260">
    <w:name w:val="ListLabel 260"/>
    <w:qFormat/>
    <w:rsid w:val="003006F0"/>
    <w:rPr>
      <w:rFonts w:cs="OpenSymbol"/>
    </w:rPr>
  </w:style>
  <w:style w:type="character" w:customStyle="1" w:styleId="ListLabel261">
    <w:name w:val="ListLabel 261"/>
    <w:qFormat/>
    <w:rsid w:val="003006F0"/>
    <w:rPr>
      <w:rFonts w:cs="OpenSymbol"/>
    </w:rPr>
  </w:style>
  <w:style w:type="character" w:customStyle="1" w:styleId="ListLabel262">
    <w:name w:val="ListLabel 262"/>
    <w:qFormat/>
    <w:rsid w:val="003006F0"/>
    <w:rPr>
      <w:rFonts w:cs="OpenSymbol"/>
    </w:rPr>
  </w:style>
  <w:style w:type="character" w:customStyle="1" w:styleId="ListLabel263">
    <w:name w:val="ListLabel 263"/>
    <w:qFormat/>
    <w:rsid w:val="003006F0"/>
    <w:rPr>
      <w:rFonts w:cs="OpenSymbol"/>
    </w:rPr>
  </w:style>
  <w:style w:type="character" w:customStyle="1" w:styleId="ListLabel264">
    <w:name w:val="ListLabel 264"/>
    <w:qFormat/>
    <w:rsid w:val="003006F0"/>
    <w:rPr>
      <w:rFonts w:cs="OpenSymbol"/>
    </w:rPr>
  </w:style>
  <w:style w:type="character" w:customStyle="1" w:styleId="ListLabel265">
    <w:name w:val="ListLabel 265"/>
    <w:qFormat/>
    <w:rsid w:val="003006F0"/>
    <w:rPr>
      <w:rFonts w:cs="OpenSymbol"/>
    </w:rPr>
  </w:style>
  <w:style w:type="character" w:customStyle="1" w:styleId="ListLabel266">
    <w:name w:val="ListLabel 266"/>
    <w:qFormat/>
    <w:rsid w:val="003006F0"/>
    <w:rPr>
      <w:rFonts w:cs="OpenSymbol"/>
    </w:rPr>
  </w:style>
  <w:style w:type="character" w:customStyle="1" w:styleId="ListLabel267">
    <w:name w:val="ListLabel 267"/>
    <w:qFormat/>
    <w:rsid w:val="003006F0"/>
    <w:rPr>
      <w:rFonts w:ascii="Arial" w:hAnsi="Arial" w:cs="Arial"/>
      <w:sz w:val="20"/>
    </w:rPr>
  </w:style>
  <w:style w:type="character" w:customStyle="1" w:styleId="ListLabel268">
    <w:name w:val="ListLabel 268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69">
    <w:name w:val="ListLabel 269"/>
    <w:qFormat/>
    <w:rsid w:val="003006F0"/>
    <w:rPr>
      <w:rFonts w:ascii="Arial" w:hAnsi="Arial" w:cs="OpenSymbol"/>
      <w:b/>
      <w:sz w:val="20"/>
    </w:rPr>
  </w:style>
  <w:style w:type="character" w:customStyle="1" w:styleId="ListLabel270">
    <w:name w:val="ListLabel 270"/>
    <w:qFormat/>
    <w:rsid w:val="003006F0"/>
    <w:rPr>
      <w:rFonts w:cs="OpenSymbol"/>
    </w:rPr>
  </w:style>
  <w:style w:type="character" w:customStyle="1" w:styleId="ListLabel271">
    <w:name w:val="ListLabel 271"/>
    <w:qFormat/>
    <w:rsid w:val="003006F0"/>
    <w:rPr>
      <w:rFonts w:cs="OpenSymbol"/>
    </w:rPr>
  </w:style>
  <w:style w:type="character" w:customStyle="1" w:styleId="ListLabel272">
    <w:name w:val="ListLabel 272"/>
    <w:qFormat/>
    <w:rsid w:val="003006F0"/>
    <w:rPr>
      <w:rFonts w:cs="OpenSymbol"/>
    </w:rPr>
  </w:style>
  <w:style w:type="character" w:customStyle="1" w:styleId="ListLabel273">
    <w:name w:val="ListLabel 273"/>
    <w:qFormat/>
    <w:rsid w:val="003006F0"/>
    <w:rPr>
      <w:rFonts w:cs="OpenSymbol"/>
    </w:rPr>
  </w:style>
  <w:style w:type="character" w:customStyle="1" w:styleId="ListLabel274">
    <w:name w:val="ListLabel 274"/>
    <w:qFormat/>
    <w:rsid w:val="003006F0"/>
    <w:rPr>
      <w:rFonts w:cs="OpenSymbol"/>
    </w:rPr>
  </w:style>
  <w:style w:type="character" w:customStyle="1" w:styleId="ListLabel275">
    <w:name w:val="ListLabel 275"/>
    <w:qFormat/>
    <w:rsid w:val="003006F0"/>
    <w:rPr>
      <w:rFonts w:cs="OpenSymbol"/>
    </w:rPr>
  </w:style>
  <w:style w:type="character" w:customStyle="1" w:styleId="ListLabel276">
    <w:name w:val="ListLabel 276"/>
    <w:qFormat/>
    <w:rsid w:val="003006F0"/>
    <w:rPr>
      <w:rFonts w:cs="OpenSymbol"/>
    </w:rPr>
  </w:style>
  <w:style w:type="character" w:customStyle="1" w:styleId="ListLabel277">
    <w:name w:val="ListLabel 277"/>
    <w:qFormat/>
    <w:rsid w:val="003006F0"/>
    <w:rPr>
      <w:rFonts w:cs="OpenSymbol"/>
    </w:rPr>
  </w:style>
  <w:style w:type="character" w:customStyle="1" w:styleId="ListLabel278">
    <w:name w:val="ListLabel 278"/>
    <w:qFormat/>
    <w:rsid w:val="003006F0"/>
    <w:rPr>
      <w:rFonts w:ascii="Arial" w:hAnsi="Arial" w:cs="OpenSymbol"/>
      <w:sz w:val="20"/>
    </w:rPr>
  </w:style>
  <w:style w:type="character" w:customStyle="1" w:styleId="ListLabel279">
    <w:name w:val="ListLabel 279"/>
    <w:qFormat/>
    <w:rsid w:val="003006F0"/>
    <w:rPr>
      <w:rFonts w:cs="OpenSymbol"/>
    </w:rPr>
  </w:style>
  <w:style w:type="character" w:customStyle="1" w:styleId="ListLabel280">
    <w:name w:val="ListLabel 280"/>
    <w:qFormat/>
    <w:rsid w:val="003006F0"/>
    <w:rPr>
      <w:rFonts w:cs="OpenSymbol"/>
    </w:rPr>
  </w:style>
  <w:style w:type="character" w:customStyle="1" w:styleId="ListLabel281">
    <w:name w:val="ListLabel 281"/>
    <w:qFormat/>
    <w:rsid w:val="003006F0"/>
    <w:rPr>
      <w:rFonts w:cs="OpenSymbol"/>
    </w:rPr>
  </w:style>
  <w:style w:type="character" w:customStyle="1" w:styleId="ListLabel282">
    <w:name w:val="ListLabel 282"/>
    <w:qFormat/>
    <w:rsid w:val="003006F0"/>
    <w:rPr>
      <w:rFonts w:cs="OpenSymbol"/>
    </w:rPr>
  </w:style>
  <w:style w:type="character" w:customStyle="1" w:styleId="ListLabel283">
    <w:name w:val="ListLabel 283"/>
    <w:qFormat/>
    <w:rsid w:val="003006F0"/>
    <w:rPr>
      <w:rFonts w:cs="OpenSymbol"/>
    </w:rPr>
  </w:style>
  <w:style w:type="character" w:customStyle="1" w:styleId="ListLabel284">
    <w:name w:val="ListLabel 284"/>
    <w:qFormat/>
    <w:rsid w:val="003006F0"/>
    <w:rPr>
      <w:rFonts w:cs="OpenSymbol"/>
    </w:rPr>
  </w:style>
  <w:style w:type="character" w:customStyle="1" w:styleId="ListLabel285">
    <w:name w:val="ListLabel 285"/>
    <w:qFormat/>
    <w:rsid w:val="003006F0"/>
    <w:rPr>
      <w:rFonts w:cs="OpenSymbol"/>
    </w:rPr>
  </w:style>
  <w:style w:type="character" w:customStyle="1" w:styleId="ListLabel286">
    <w:name w:val="ListLabel 286"/>
    <w:qFormat/>
    <w:rsid w:val="003006F0"/>
    <w:rPr>
      <w:rFonts w:cs="OpenSymbol"/>
    </w:rPr>
  </w:style>
  <w:style w:type="character" w:customStyle="1" w:styleId="ListLabel287">
    <w:name w:val="ListLabel 287"/>
    <w:qFormat/>
    <w:rsid w:val="003006F0"/>
    <w:rPr>
      <w:rFonts w:cs="OpenSymbol"/>
    </w:rPr>
  </w:style>
  <w:style w:type="character" w:customStyle="1" w:styleId="ListLabel288">
    <w:name w:val="ListLabel 288"/>
    <w:qFormat/>
    <w:rsid w:val="003006F0"/>
    <w:rPr>
      <w:rFonts w:cs="OpenSymbol"/>
    </w:rPr>
  </w:style>
  <w:style w:type="character" w:customStyle="1" w:styleId="ListLabel289">
    <w:name w:val="ListLabel 289"/>
    <w:qFormat/>
    <w:rsid w:val="003006F0"/>
    <w:rPr>
      <w:rFonts w:cs="OpenSymbol"/>
    </w:rPr>
  </w:style>
  <w:style w:type="character" w:customStyle="1" w:styleId="ListLabel290">
    <w:name w:val="ListLabel 290"/>
    <w:qFormat/>
    <w:rsid w:val="003006F0"/>
    <w:rPr>
      <w:rFonts w:cs="OpenSymbol"/>
    </w:rPr>
  </w:style>
  <w:style w:type="character" w:customStyle="1" w:styleId="ListLabel291">
    <w:name w:val="ListLabel 291"/>
    <w:qFormat/>
    <w:rsid w:val="003006F0"/>
    <w:rPr>
      <w:rFonts w:cs="OpenSymbol"/>
    </w:rPr>
  </w:style>
  <w:style w:type="character" w:customStyle="1" w:styleId="ListLabel292">
    <w:name w:val="ListLabel 292"/>
    <w:qFormat/>
    <w:rsid w:val="003006F0"/>
    <w:rPr>
      <w:rFonts w:cs="OpenSymbol"/>
    </w:rPr>
  </w:style>
  <w:style w:type="character" w:customStyle="1" w:styleId="ListLabel293">
    <w:name w:val="ListLabel 293"/>
    <w:qFormat/>
    <w:rsid w:val="003006F0"/>
    <w:rPr>
      <w:rFonts w:cs="OpenSymbol"/>
    </w:rPr>
  </w:style>
  <w:style w:type="character" w:customStyle="1" w:styleId="ListLabel294">
    <w:name w:val="ListLabel 294"/>
    <w:qFormat/>
    <w:rsid w:val="003006F0"/>
    <w:rPr>
      <w:rFonts w:cs="OpenSymbol"/>
    </w:rPr>
  </w:style>
  <w:style w:type="character" w:customStyle="1" w:styleId="ListLabel295">
    <w:name w:val="ListLabel 295"/>
    <w:qFormat/>
    <w:rsid w:val="003006F0"/>
    <w:rPr>
      <w:rFonts w:cs="OpenSymbol"/>
    </w:rPr>
  </w:style>
  <w:style w:type="character" w:customStyle="1" w:styleId="ListLabel296">
    <w:name w:val="ListLabel 296"/>
    <w:qFormat/>
    <w:rsid w:val="003006F0"/>
    <w:rPr>
      <w:rFonts w:ascii="Arial" w:hAnsi="Arial" w:cs="Arial"/>
      <w:sz w:val="20"/>
    </w:rPr>
  </w:style>
  <w:style w:type="character" w:customStyle="1" w:styleId="ListLabel297">
    <w:name w:val="ListLabel 297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98">
    <w:name w:val="ListLabel 298"/>
    <w:qFormat/>
    <w:rsid w:val="003006F0"/>
    <w:rPr>
      <w:rFonts w:cs="OpenSymbol"/>
      <w:b/>
      <w:sz w:val="20"/>
    </w:rPr>
  </w:style>
  <w:style w:type="character" w:customStyle="1" w:styleId="ListLabel299">
    <w:name w:val="ListLabel 299"/>
    <w:qFormat/>
    <w:rsid w:val="003006F0"/>
    <w:rPr>
      <w:rFonts w:cs="OpenSymbol"/>
    </w:rPr>
  </w:style>
  <w:style w:type="character" w:customStyle="1" w:styleId="ListLabel300">
    <w:name w:val="ListLabel 300"/>
    <w:qFormat/>
    <w:rsid w:val="003006F0"/>
    <w:rPr>
      <w:rFonts w:cs="OpenSymbol"/>
    </w:rPr>
  </w:style>
  <w:style w:type="character" w:customStyle="1" w:styleId="ListLabel301">
    <w:name w:val="ListLabel 301"/>
    <w:qFormat/>
    <w:rsid w:val="003006F0"/>
    <w:rPr>
      <w:rFonts w:cs="OpenSymbol"/>
    </w:rPr>
  </w:style>
  <w:style w:type="character" w:customStyle="1" w:styleId="ListLabel302">
    <w:name w:val="ListLabel 302"/>
    <w:qFormat/>
    <w:rsid w:val="003006F0"/>
    <w:rPr>
      <w:rFonts w:cs="OpenSymbol"/>
    </w:rPr>
  </w:style>
  <w:style w:type="character" w:customStyle="1" w:styleId="ListLabel303">
    <w:name w:val="ListLabel 303"/>
    <w:qFormat/>
    <w:rsid w:val="003006F0"/>
    <w:rPr>
      <w:rFonts w:cs="OpenSymbol"/>
    </w:rPr>
  </w:style>
  <w:style w:type="character" w:customStyle="1" w:styleId="ListLabel304">
    <w:name w:val="ListLabel 304"/>
    <w:qFormat/>
    <w:rsid w:val="003006F0"/>
    <w:rPr>
      <w:rFonts w:cs="OpenSymbol"/>
    </w:rPr>
  </w:style>
  <w:style w:type="character" w:customStyle="1" w:styleId="ListLabel305">
    <w:name w:val="ListLabel 305"/>
    <w:qFormat/>
    <w:rsid w:val="003006F0"/>
    <w:rPr>
      <w:rFonts w:cs="OpenSymbol"/>
    </w:rPr>
  </w:style>
  <w:style w:type="character" w:customStyle="1" w:styleId="ListLabel306">
    <w:name w:val="ListLabel 306"/>
    <w:qFormat/>
    <w:rsid w:val="003006F0"/>
    <w:rPr>
      <w:rFonts w:cs="OpenSymbol"/>
    </w:rPr>
  </w:style>
  <w:style w:type="character" w:customStyle="1" w:styleId="ListLabel307">
    <w:name w:val="ListLabel 307"/>
    <w:qFormat/>
    <w:rsid w:val="003006F0"/>
    <w:rPr>
      <w:rFonts w:cs="OpenSymbol"/>
      <w:sz w:val="20"/>
    </w:rPr>
  </w:style>
  <w:style w:type="character" w:customStyle="1" w:styleId="ListLabel308">
    <w:name w:val="ListLabel 308"/>
    <w:qFormat/>
    <w:rsid w:val="003006F0"/>
    <w:rPr>
      <w:rFonts w:cs="OpenSymbol"/>
    </w:rPr>
  </w:style>
  <w:style w:type="character" w:customStyle="1" w:styleId="ListLabel309">
    <w:name w:val="ListLabel 309"/>
    <w:qFormat/>
    <w:rsid w:val="003006F0"/>
    <w:rPr>
      <w:rFonts w:cs="OpenSymbol"/>
    </w:rPr>
  </w:style>
  <w:style w:type="character" w:customStyle="1" w:styleId="ListLabel310">
    <w:name w:val="ListLabel 310"/>
    <w:qFormat/>
    <w:rsid w:val="003006F0"/>
    <w:rPr>
      <w:rFonts w:cs="OpenSymbol"/>
    </w:rPr>
  </w:style>
  <w:style w:type="character" w:customStyle="1" w:styleId="ListLabel311">
    <w:name w:val="ListLabel 311"/>
    <w:qFormat/>
    <w:rsid w:val="003006F0"/>
    <w:rPr>
      <w:rFonts w:cs="OpenSymbol"/>
    </w:rPr>
  </w:style>
  <w:style w:type="character" w:customStyle="1" w:styleId="ListLabel312">
    <w:name w:val="ListLabel 312"/>
    <w:qFormat/>
    <w:rsid w:val="003006F0"/>
    <w:rPr>
      <w:rFonts w:cs="OpenSymbol"/>
    </w:rPr>
  </w:style>
  <w:style w:type="character" w:customStyle="1" w:styleId="ListLabel313">
    <w:name w:val="ListLabel 313"/>
    <w:qFormat/>
    <w:rsid w:val="003006F0"/>
    <w:rPr>
      <w:rFonts w:cs="OpenSymbol"/>
    </w:rPr>
  </w:style>
  <w:style w:type="character" w:customStyle="1" w:styleId="ListLabel314">
    <w:name w:val="ListLabel 314"/>
    <w:qFormat/>
    <w:rsid w:val="003006F0"/>
    <w:rPr>
      <w:rFonts w:cs="OpenSymbol"/>
    </w:rPr>
  </w:style>
  <w:style w:type="character" w:customStyle="1" w:styleId="ListLabel315">
    <w:name w:val="ListLabel 315"/>
    <w:qFormat/>
    <w:rsid w:val="003006F0"/>
    <w:rPr>
      <w:rFonts w:cs="OpenSymbol"/>
    </w:rPr>
  </w:style>
  <w:style w:type="character" w:customStyle="1" w:styleId="ListLabel316">
    <w:name w:val="ListLabel 316"/>
    <w:qFormat/>
    <w:rsid w:val="003006F0"/>
    <w:rPr>
      <w:rFonts w:cs="OpenSymbol"/>
    </w:rPr>
  </w:style>
  <w:style w:type="character" w:customStyle="1" w:styleId="ListLabel317">
    <w:name w:val="ListLabel 317"/>
    <w:qFormat/>
    <w:rsid w:val="003006F0"/>
    <w:rPr>
      <w:rFonts w:cs="OpenSymbol"/>
    </w:rPr>
  </w:style>
  <w:style w:type="character" w:customStyle="1" w:styleId="ListLabel318">
    <w:name w:val="ListLabel 318"/>
    <w:qFormat/>
    <w:rsid w:val="003006F0"/>
    <w:rPr>
      <w:rFonts w:cs="OpenSymbol"/>
    </w:rPr>
  </w:style>
  <w:style w:type="character" w:customStyle="1" w:styleId="ListLabel319">
    <w:name w:val="ListLabel 319"/>
    <w:qFormat/>
    <w:rsid w:val="003006F0"/>
    <w:rPr>
      <w:rFonts w:cs="OpenSymbol"/>
    </w:rPr>
  </w:style>
  <w:style w:type="character" w:customStyle="1" w:styleId="ListLabel320">
    <w:name w:val="ListLabel 320"/>
    <w:qFormat/>
    <w:rsid w:val="003006F0"/>
    <w:rPr>
      <w:rFonts w:cs="OpenSymbol"/>
    </w:rPr>
  </w:style>
  <w:style w:type="character" w:customStyle="1" w:styleId="ListLabel321">
    <w:name w:val="ListLabel 321"/>
    <w:qFormat/>
    <w:rsid w:val="003006F0"/>
    <w:rPr>
      <w:rFonts w:cs="OpenSymbol"/>
    </w:rPr>
  </w:style>
  <w:style w:type="character" w:customStyle="1" w:styleId="ListLabel322">
    <w:name w:val="ListLabel 322"/>
    <w:qFormat/>
    <w:rsid w:val="003006F0"/>
    <w:rPr>
      <w:rFonts w:cs="OpenSymbol"/>
    </w:rPr>
  </w:style>
  <w:style w:type="character" w:customStyle="1" w:styleId="ListLabel323">
    <w:name w:val="ListLabel 323"/>
    <w:qFormat/>
    <w:rsid w:val="003006F0"/>
    <w:rPr>
      <w:rFonts w:cs="OpenSymbol"/>
    </w:rPr>
  </w:style>
  <w:style w:type="character" w:customStyle="1" w:styleId="ListLabel324">
    <w:name w:val="ListLabel 324"/>
    <w:qFormat/>
    <w:rsid w:val="003006F0"/>
    <w:rPr>
      <w:rFonts w:cs="OpenSymbol"/>
    </w:rPr>
  </w:style>
  <w:style w:type="character" w:customStyle="1" w:styleId="ListLabel325">
    <w:name w:val="ListLabel 325"/>
    <w:qFormat/>
    <w:rsid w:val="003006F0"/>
    <w:rPr>
      <w:rFonts w:ascii="Arial" w:hAnsi="Arial" w:cs="Arial"/>
      <w:sz w:val="20"/>
    </w:rPr>
  </w:style>
  <w:style w:type="character" w:customStyle="1" w:styleId="ListLabel326">
    <w:name w:val="ListLabel 326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327">
    <w:name w:val="ListLabel 327"/>
    <w:qFormat/>
    <w:rsid w:val="003006F0"/>
    <w:rPr>
      <w:rFonts w:cs="OpenSymbol"/>
      <w:b/>
      <w:sz w:val="20"/>
    </w:rPr>
  </w:style>
  <w:style w:type="character" w:customStyle="1" w:styleId="ListLabel328">
    <w:name w:val="ListLabel 328"/>
    <w:qFormat/>
    <w:rsid w:val="003006F0"/>
    <w:rPr>
      <w:rFonts w:cs="OpenSymbol"/>
    </w:rPr>
  </w:style>
  <w:style w:type="character" w:customStyle="1" w:styleId="ListLabel329">
    <w:name w:val="ListLabel 329"/>
    <w:qFormat/>
    <w:rsid w:val="003006F0"/>
    <w:rPr>
      <w:rFonts w:cs="OpenSymbol"/>
    </w:rPr>
  </w:style>
  <w:style w:type="character" w:customStyle="1" w:styleId="ListLabel330">
    <w:name w:val="ListLabel 330"/>
    <w:qFormat/>
    <w:rsid w:val="003006F0"/>
    <w:rPr>
      <w:rFonts w:cs="OpenSymbol"/>
    </w:rPr>
  </w:style>
  <w:style w:type="character" w:customStyle="1" w:styleId="ListLabel331">
    <w:name w:val="ListLabel 331"/>
    <w:qFormat/>
    <w:rsid w:val="003006F0"/>
    <w:rPr>
      <w:rFonts w:cs="OpenSymbol"/>
    </w:rPr>
  </w:style>
  <w:style w:type="character" w:customStyle="1" w:styleId="ListLabel332">
    <w:name w:val="ListLabel 332"/>
    <w:qFormat/>
    <w:rsid w:val="003006F0"/>
    <w:rPr>
      <w:rFonts w:cs="OpenSymbol"/>
    </w:rPr>
  </w:style>
  <w:style w:type="character" w:customStyle="1" w:styleId="ListLabel333">
    <w:name w:val="ListLabel 333"/>
    <w:qFormat/>
    <w:rsid w:val="003006F0"/>
    <w:rPr>
      <w:rFonts w:cs="OpenSymbol"/>
    </w:rPr>
  </w:style>
  <w:style w:type="character" w:customStyle="1" w:styleId="ListLabel334">
    <w:name w:val="ListLabel 334"/>
    <w:qFormat/>
    <w:rsid w:val="003006F0"/>
    <w:rPr>
      <w:rFonts w:cs="OpenSymbol"/>
    </w:rPr>
  </w:style>
  <w:style w:type="character" w:customStyle="1" w:styleId="ListLabel335">
    <w:name w:val="ListLabel 335"/>
    <w:qFormat/>
    <w:rsid w:val="003006F0"/>
    <w:rPr>
      <w:rFonts w:cs="OpenSymbol"/>
    </w:rPr>
  </w:style>
  <w:style w:type="character" w:customStyle="1" w:styleId="ListLabel336">
    <w:name w:val="ListLabel 336"/>
    <w:qFormat/>
    <w:rsid w:val="003006F0"/>
    <w:rPr>
      <w:rFonts w:cs="OpenSymbol"/>
      <w:sz w:val="20"/>
    </w:rPr>
  </w:style>
  <w:style w:type="character" w:customStyle="1" w:styleId="ListLabel337">
    <w:name w:val="ListLabel 337"/>
    <w:qFormat/>
    <w:rsid w:val="003006F0"/>
    <w:rPr>
      <w:rFonts w:cs="OpenSymbol"/>
    </w:rPr>
  </w:style>
  <w:style w:type="character" w:customStyle="1" w:styleId="ListLabel338">
    <w:name w:val="ListLabel 338"/>
    <w:qFormat/>
    <w:rsid w:val="003006F0"/>
    <w:rPr>
      <w:rFonts w:cs="OpenSymbol"/>
    </w:rPr>
  </w:style>
  <w:style w:type="character" w:customStyle="1" w:styleId="ListLabel339">
    <w:name w:val="ListLabel 339"/>
    <w:qFormat/>
    <w:rsid w:val="003006F0"/>
    <w:rPr>
      <w:rFonts w:cs="OpenSymbol"/>
    </w:rPr>
  </w:style>
  <w:style w:type="character" w:customStyle="1" w:styleId="ListLabel340">
    <w:name w:val="ListLabel 340"/>
    <w:qFormat/>
    <w:rsid w:val="003006F0"/>
    <w:rPr>
      <w:rFonts w:cs="OpenSymbol"/>
    </w:rPr>
  </w:style>
  <w:style w:type="character" w:customStyle="1" w:styleId="ListLabel341">
    <w:name w:val="ListLabel 341"/>
    <w:qFormat/>
    <w:rsid w:val="003006F0"/>
    <w:rPr>
      <w:rFonts w:cs="OpenSymbol"/>
    </w:rPr>
  </w:style>
  <w:style w:type="character" w:customStyle="1" w:styleId="ListLabel342">
    <w:name w:val="ListLabel 342"/>
    <w:qFormat/>
    <w:rsid w:val="003006F0"/>
    <w:rPr>
      <w:rFonts w:cs="OpenSymbol"/>
    </w:rPr>
  </w:style>
  <w:style w:type="character" w:customStyle="1" w:styleId="ListLabel343">
    <w:name w:val="ListLabel 343"/>
    <w:qFormat/>
    <w:rsid w:val="003006F0"/>
    <w:rPr>
      <w:rFonts w:cs="OpenSymbol"/>
    </w:rPr>
  </w:style>
  <w:style w:type="character" w:customStyle="1" w:styleId="ListLabel344">
    <w:name w:val="ListLabel 344"/>
    <w:qFormat/>
    <w:rsid w:val="003006F0"/>
    <w:rPr>
      <w:rFonts w:cs="OpenSymbol"/>
    </w:rPr>
  </w:style>
  <w:style w:type="character" w:customStyle="1" w:styleId="ListLabel345">
    <w:name w:val="ListLabel 345"/>
    <w:qFormat/>
    <w:rsid w:val="003006F0"/>
    <w:rPr>
      <w:rFonts w:cs="OpenSymbol"/>
    </w:rPr>
  </w:style>
  <w:style w:type="character" w:customStyle="1" w:styleId="ListLabel346">
    <w:name w:val="ListLabel 346"/>
    <w:qFormat/>
    <w:rsid w:val="003006F0"/>
    <w:rPr>
      <w:rFonts w:cs="OpenSymbol"/>
    </w:rPr>
  </w:style>
  <w:style w:type="character" w:customStyle="1" w:styleId="ListLabel347">
    <w:name w:val="ListLabel 347"/>
    <w:qFormat/>
    <w:rsid w:val="003006F0"/>
    <w:rPr>
      <w:rFonts w:cs="OpenSymbol"/>
    </w:rPr>
  </w:style>
  <w:style w:type="character" w:customStyle="1" w:styleId="ListLabel348">
    <w:name w:val="ListLabel 348"/>
    <w:qFormat/>
    <w:rsid w:val="003006F0"/>
    <w:rPr>
      <w:rFonts w:cs="OpenSymbol"/>
    </w:rPr>
  </w:style>
  <w:style w:type="character" w:customStyle="1" w:styleId="ListLabel349">
    <w:name w:val="ListLabel 349"/>
    <w:qFormat/>
    <w:rsid w:val="003006F0"/>
    <w:rPr>
      <w:rFonts w:cs="OpenSymbol"/>
    </w:rPr>
  </w:style>
  <w:style w:type="character" w:customStyle="1" w:styleId="ListLabel350">
    <w:name w:val="ListLabel 350"/>
    <w:qFormat/>
    <w:rsid w:val="003006F0"/>
    <w:rPr>
      <w:rFonts w:cs="OpenSymbol"/>
    </w:rPr>
  </w:style>
  <w:style w:type="character" w:customStyle="1" w:styleId="ListLabel351">
    <w:name w:val="ListLabel 351"/>
    <w:qFormat/>
    <w:rsid w:val="003006F0"/>
    <w:rPr>
      <w:rFonts w:cs="OpenSymbol"/>
    </w:rPr>
  </w:style>
  <w:style w:type="character" w:customStyle="1" w:styleId="ListLabel352">
    <w:name w:val="ListLabel 352"/>
    <w:qFormat/>
    <w:rsid w:val="003006F0"/>
    <w:rPr>
      <w:rFonts w:cs="OpenSymbol"/>
    </w:rPr>
  </w:style>
  <w:style w:type="character" w:customStyle="1" w:styleId="ListLabel353">
    <w:name w:val="ListLabel 353"/>
    <w:qFormat/>
    <w:rsid w:val="003006F0"/>
    <w:rPr>
      <w:rFonts w:cs="OpenSymbol"/>
    </w:rPr>
  </w:style>
  <w:style w:type="character" w:customStyle="1" w:styleId="ListLabel354">
    <w:name w:val="ListLabel 354"/>
    <w:qFormat/>
    <w:rsid w:val="003006F0"/>
    <w:rPr>
      <w:rFonts w:ascii="Arial" w:hAnsi="Arial" w:cs="Arial"/>
      <w:sz w:val="20"/>
    </w:rPr>
  </w:style>
  <w:style w:type="character" w:customStyle="1" w:styleId="ListLabel355">
    <w:name w:val="ListLabel 355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Mocnowyrniony">
    <w:name w:val="Mocno wyróżniony"/>
    <w:qFormat/>
    <w:rsid w:val="003006F0"/>
    <w:rPr>
      <w:b/>
      <w:bCs/>
    </w:rPr>
  </w:style>
  <w:style w:type="paragraph" w:styleId="Nagwek">
    <w:name w:val="header"/>
    <w:basedOn w:val="Normalny"/>
    <w:next w:val="Tekstpodstawowy"/>
    <w:qFormat/>
    <w:rsid w:val="00300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06F0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  <w:style w:type="paragraph" w:styleId="Stopka">
    <w:name w:val="footer"/>
    <w:basedOn w:val="Normalny"/>
    <w:link w:val="StopkaZnak1"/>
    <w:uiPriority w:val="99"/>
    <w:semiHidden/>
    <w:unhideWhenUsed/>
    <w:rsid w:val="001B78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B786A"/>
    <w:rPr>
      <w:sz w:val="24"/>
      <w:szCs w:val="21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CB4582"/>
    <w:pPr>
      <w:textAlignment w:val="auto"/>
    </w:pPr>
    <w:rPr>
      <w:rFonts w:asciiTheme="minorHAnsi" w:eastAsiaTheme="minorHAnsi" w:hAnsiTheme="minorHAnsi" w:cstheme="minorBidi"/>
      <w:color w:val="00000A"/>
      <w:kern w:val="0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opr.pieka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AADE-37CF-4E8A-80CD-6801C21C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5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56</cp:revision>
  <cp:lastPrinted>2020-11-17T11:55:00Z</cp:lastPrinted>
  <dcterms:created xsi:type="dcterms:W3CDTF">2019-03-13T09:27:00Z</dcterms:created>
  <dcterms:modified xsi:type="dcterms:W3CDTF">2020-12-03T08:43:00Z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