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3C" w:rsidRPr="006F6DA4" w:rsidRDefault="00145E3C" w:rsidP="00145E3C">
      <w:pPr>
        <w:spacing w:after="0" w:line="240" w:lineRule="auto"/>
        <w:jc w:val="center"/>
        <w:outlineLvl w:val="0"/>
        <w:rPr>
          <w:rFonts w:eastAsia="Times New Roman"/>
          <w:b/>
          <w:i/>
          <w:sz w:val="28"/>
          <w:szCs w:val="28"/>
        </w:rPr>
      </w:pPr>
      <w:r w:rsidRPr="006F6DA4">
        <w:rPr>
          <w:rFonts w:eastAsia="Times New Roman"/>
          <w:b/>
          <w:sz w:val="28"/>
          <w:szCs w:val="28"/>
        </w:rPr>
        <w:t xml:space="preserve">ZGŁOSZENIE </w:t>
      </w:r>
      <w:r>
        <w:rPr>
          <w:rFonts w:eastAsia="Times New Roman"/>
          <w:b/>
          <w:sz w:val="28"/>
          <w:szCs w:val="28"/>
        </w:rPr>
        <w:t xml:space="preserve">WÓJTOWI GMINY </w:t>
      </w:r>
      <w:r>
        <w:rPr>
          <w:rFonts w:eastAsia="Times New Roman"/>
          <w:b/>
          <w:sz w:val="28"/>
          <w:szCs w:val="28"/>
        </w:rPr>
        <w:t xml:space="preserve">JELENIEWO CHĘCI </w:t>
      </w:r>
      <w:bookmarkStart w:id="0" w:name="_GoBack"/>
      <w:bookmarkEnd w:id="0"/>
      <w:r w:rsidRPr="006F6DA4">
        <w:rPr>
          <w:rFonts w:eastAsia="Times New Roman"/>
          <w:b/>
          <w:sz w:val="28"/>
          <w:szCs w:val="28"/>
        </w:rPr>
        <w:t>SKORZYSTANIA ZE ŚWIADCZENIA USŁUG TŁUMACZA  PJM, SJM, SKOGN</w:t>
      </w:r>
    </w:p>
    <w:p w:rsidR="00145E3C" w:rsidRPr="006F6DA4" w:rsidRDefault="00145E3C" w:rsidP="00145E3C">
      <w:pPr>
        <w:spacing w:after="0" w:line="240" w:lineRule="auto"/>
        <w:outlineLvl w:val="0"/>
        <w:rPr>
          <w:rFonts w:eastAsia="Times New Roman"/>
          <w:sz w:val="16"/>
          <w:szCs w:val="16"/>
        </w:rPr>
      </w:pPr>
    </w:p>
    <w:tbl>
      <w:tblPr>
        <w:tblpPr w:leftFromText="141" w:rightFromText="141" w:vertAnchor="text" w:horzAnchor="margin" w:tblpY="19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72"/>
        <w:gridCol w:w="1928"/>
      </w:tblGrid>
      <w:tr w:rsidR="00145E3C" w:rsidRPr="006F6DA4" w:rsidTr="00145E3C">
        <w:trPr>
          <w:trHeight w:val="1125"/>
        </w:trPr>
        <w:tc>
          <w:tcPr>
            <w:tcW w:w="6228" w:type="dxa"/>
            <w:vAlign w:val="center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145E3C" w:rsidRPr="006F6DA4" w:rsidRDefault="00145E3C" w:rsidP="00145E3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b/>
              </w:rPr>
              <w:t>Imię i nazwisko osoby uprawnionej</w:t>
            </w:r>
            <w:r w:rsidRPr="006F6DA4">
              <w:rPr>
                <w:rFonts w:ascii="Tahoma" w:eastAsia="Times New Roman" w:hAnsi="Tahoma" w:cs="Tahoma"/>
                <w:b/>
              </w:rPr>
              <w:t>¹</w:t>
            </w:r>
          </w:p>
          <w:p w:rsidR="00145E3C" w:rsidRPr="006F6DA4" w:rsidRDefault="00145E3C" w:rsidP="00145E3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F6DA4">
              <w:rPr>
                <w:rFonts w:eastAsia="Times New Roman"/>
              </w:rPr>
              <w:t xml:space="preserve">  </w:t>
            </w:r>
          </w:p>
        </w:tc>
      </w:tr>
      <w:tr w:rsidR="00145E3C" w:rsidRPr="006F6DA4" w:rsidTr="00E851C7">
        <w:trPr>
          <w:trHeight w:val="524"/>
        </w:trPr>
        <w:tc>
          <w:tcPr>
            <w:tcW w:w="6228" w:type="dxa"/>
            <w:vAlign w:val="center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145E3C" w:rsidRPr="006F6DA4" w:rsidRDefault="00145E3C" w:rsidP="00145E3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b/>
              </w:rPr>
              <w:t>Adres zamieszkania</w:t>
            </w:r>
          </w:p>
          <w:p w:rsidR="00145E3C" w:rsidRPr="006F6DA4" w:rsidRDefault="00145E3C" w:rsidP="00145E3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45E3C" w:rsidRPr="006F6DA4" w:rsidTr="00E851C7">
        <w:trPr>
          <w:trHeight w:val="1161"/>
        </w:trPr>
        <w:tc>
          <w:tcPr>
            <w:tcW w:w="6228" w:type="dxa"/>
            <w:vAlign w:val="center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  <w:vertAlign w:val="superscript"/>
              </w:rPr>
            </w:pPr>
            <w:r w:rsidRPr="006F6DA4">
              <w:rPr>
                <w:rFonts w:eastAsia="Times New Roman"/>
                <w:b/>
              </w:rPr>
              <w:t>Orzeczenie o niepełnosprawności osoby uprawnionej</w:t>
            </w:r>
            <w:r w:rsidRPr="006F6DA4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1672" w:type="dxa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274320</wp:posOffset>
                      </wp:positionV>
                      <wp:extent cx="187960" cy="187960"/>
                      <wp:effectExtent l="8255" t="7620" r="13335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86A8B" id="Prostokąt 5" o:spid="_x0000_s1026" style="position:absolute;margin-left:32.15pt;margin-top:21.6pt;width:14.8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"/>
                  </w:pict>
                </mc:Fallback>
              </mc:AlternateContent>
            </w:r>
            <w:r w:rsidRPr="006F6DA4">
              <w:rPr>
                <w:rFonts w:eastAsia="Times New Roman"/>
                <w:b/>
              </w:rPr>
              <w:t>Posiadam</w:t>
            </w:r>
          </w:p>
        </w:tc>
        <w:tc>
          <w:tcPr>
            <w:tcW w:w="1928" w:type="dxa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274320</wp:posOffset>
                      </wp:positionV>
                      <wp:extent cx="187960" cy="187960"/>
                      <wp:effectExtent l="5080" t="7620" r="698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CC0D8" id="Prostokąt 4" o:spid="_x0000_s1026" style="position:absolute;margin-left:37.15pt;margin-top:21.6pt;width:14.8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"/>
                  </w:pict>
                </mc:Fallback>
              </mc:AlternateContent>
            </w:r>
            <w:r w:rsidRPr="006F6DA4">
              <w:rPr>
                <w:rFonts w:eastAsia="Times New Roman"/>
                <w:b/>
              </w:rPr>
              <w:t>Nie posiadam</w:t>
            </w:r>
          </w:p>
        </w:tc>
      </w:tr>
      <w:tr w:rsidR="00145E3C" w:rsidRPr="006F6DA4" w:rsidTr="00E851C7">
        <w:trPr>
          <w:trHeight w:val="709"/>
        </w:trPr>
        <w:tc>
          <w:tcPr>
            <w:tcW w:w="6228" w:type="dxa"/>
            <w:vAlign w:val="center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b/>
              </w:rPr>
              <w:t>Numer telefonu osoby uprawnionej lub numer telefonu osoby słyszącej upoważnionej do kontaktów z osobą uprawnioną</w:t>
            </w: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45E3C" w:rsidRPr="006F6DA4" w:rsidTr="00E851C7">
        <w:trPr>
          <w:trHeight w:val="819"/>
        </w:trPr>
        <w:tc>
          <w:tcPr>
            <w:tcW w:w="6228" w:type="dxa"/>
            <w:vAlign w:val="center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  <w:vertAlign w:val="superscript"/>
              </w:rPr>
            </w:pPr>
            <w:r w:rsidRPr="006F6DA4">
              <w:rPr>
                <w:rFonts w:eastAsia="Times New Roman"/>
                <w:b/>
              </w:rPr>
              <w:t>Wybrana metoda komunikowania się</w:t>
            </w:r>
            <w:r w:rsidRPr="006F6DA4">
              <w:rPr>
                <w:rFonts w:ascii="Tahoma" w:eastAsia="Times New Roman" w:hAnsi="Tahoma" w:cs="Tahoma"/>
                <w:b/>
                <w:vertAlign w:val="superscript"/>
              </w:rPr>
              <w:t>3</w:t>
            </w:r>
          </w:p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158115</wp:posOffset>
                      </wp:positionV>
                      <wp:extent cx="187960" cy="187960"/>
                      <wp:effectExtent l="7620" t="5715" r="13970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DACD" id="Prostokąt 3" o:spid="_x0000_s1026" style="position:absolute;margin-left:145.35pt;margin-top:12.45pt;width:14.8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"/>
                  </w:pict>
                </mc:Fallback>
              </mc:AlternateContent>
            </w:r>
            <w:r w:rsidRPr="006F6DA4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158115</wp:posOffset>
                      </wp:positionV>
                      <wp:extent cx="187960" cy="187960"/>
                      <wp:effectExtent l="7620" t="5715" r="1397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30F63" id="Prostokąt 2" o:spid="_x0000_s1026" style="position:absolute;margin-left:79.35pt;margin-top:12.45pt;width:14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"/>
                  </w:pict>
                </mc:Fallback>
              </mc:AlternateContent>
            </w:r>
            <w:r w:rsidRPr="006F6DA4">
              <w:rPr>
                <w:rFonts w:eastAsia="Times New Roman"/>
              </w:rPr>
              <w:t xml:space="preserve">    </w:t>
            </w:r>
            <w:r w:rsidRPr="006F6DA4">
              <w:rPr>
                <w:rFonts w:eastAsia="Times New Roman"/>
                <w:b/>
              </w:rPr>
              <w:t xml:space="preserve">PJM              SJM       SKOGN     </w:t>
            </w:r>
          </w:p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</w:rPr>
            </w:pPr>
            <w:r w:rsidRPr="006F6DA4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-4445</wp:posOffset>
                      </wp:positionV>
                      <wp:extent cx="187960" cy="187960"/>
                      <wp:effectExtent l="5080" t="5080" r="6985" b="69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E3C" w:rsidRDefault="00145E3C" w:rsidP="00145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3.15pt;margin-top:-.35pt;width:14.8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">
                      <v:textbox>
                        <w:txbxContent>
                          <w:p w:rsidR="00145E3C" w:rsidRDefault="00145E3C" w:rsidP="00145E3C"/>
                        </w:txbxContent>
                      </v:textbox>
                    </v:rect>
                  </w:pict>
                </mc:Fallback>
              </mc:AlternateContent>
            </w:r>
            <w:r w:rsidRPr="006F6DA4">
              <w:rPr>
                <w:rFonts w:eastAsia="Times New Roman"/>
              </w:rPr>
              <w:t xml:space="preserve">  </w:t>
            </w:r>
          </w:p>
        </w:tc>
      </w:tr>
      <w:tr w:rsidR="00145E3C" w:rsidRPr="006F6DA4" w:rsidTr="00E851C7">
        <w:trPr>
          <w:trHeight w:val="709"/>
        </w:trPr>
        <w:tc>
          <w:tcPr>
            <w:tcW w:w="6228" w:type="dxa"/>
            <w:vAlign w:val="center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  <w:b/>
              </w:rPr>
              <w:t xml:space="preserve">Zwięzłe określenie rodzaju sprawy jaką chce się załatwić w Urzędzie Gminy </w:t>
            </w:r>
            <w:r>
              <w:rPr>
                <w:rFonts w:eastAsia="Times New Roman"/>
                <w:b/>
              </w:rPr>
              <w:t>Jeleniewo</w:t>
            </w:r>
          </w:p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45E3C" w:rsidRPr="006F6DA4" w:rsidTr="00E851C7">
        <w:trPr>
          <w:trHeight w:val="709"/>
        </w:trPr>
        <w:tc>
          <w:tcPr>
            <w:tcW w:w="6228" w:type="dxa"/>
          </w:tcPr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  <w:vertAlign w:val="superscript"/>
              </w:rPr>
            </w:pPr>
            <w:r w:rsidRPr="006F6DA4">
              <w:rPr>
                <w:rFonts w:eastAsia="Times New Roman"/>
                <w:b/>
              </w:rPr>
              <w:t xml:space="preserve">Planowany termin skorzystania ze świadczenia </w:t>
            </w:r>
            <w:r w:rsidRPr="006F6DA4">
              <w:rPr>
                <w:rFonts w:eastAsia="Times New Roman"/>
                <w:b/>
              </w:rPr>
              <w:br/>
              <w:t>(dzień i godzina)</w:t>
            </w:r>
            <w:r w:rsidRPr="006F6DA4">
              <w:rPr>
                <w:rFonts w:ascii="Tahoma" w:eastAsia="Times New Roman" w:hAnsi="Tahoma" w:cs="Tahoma"/>
                <w:b/>
                <w:vertAlign w:val="superscript"/>
              </w:rPr>
              <w:t>4</w:t>
            </w: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45E3C" w:rsidRPr="006F6DA4" w:rsidTr="00E851C7">
        <w:trPr>
          <w:trHeight w:val="709"/>
        </w:trPr>
        <w:tc>
          <w:tcPr>
            <w:tcW w:w="6228" w:type="dxa"/>
          </w:tcPr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  <w:b/>
              </w:rPr>
            </w:pPr>
            <w:r w:rsidRPr="006F6DA4">
              <w:rPr>
                <w:rFonts w:eastAsia="Times New Roman"/>
              </w:rPr>
              <w:t>…………………………….</w:t>
            </w:r>
            <w:r w:rsidRPr="006F6DA4">
              <w:rPr>
                <w:rFonts w:eastAsia="Times New Roman"/>
                <w:b/>
              </w:rPr>
              <w:t xml:space="preserve">, dnia </w:t>
            </w:r>
            <w:r w:rsidRPr="006F6DA4">
              <w:rPr>
                <w:rFonts w:eastAsia="Times New Roman"/>
              </w:rPr>
              <w:t>............................................</w:t>
            </w:r>
          </w:p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6DA4">
              <w:rPr>
                <w:rFonts w:eastAsia="Times New Roman"/>
              </w:rPr>
              <w:t xml:space="preserve">           </w:t>
            </w:r>
            <w:r w:rsidRPr="006F6DA4">
              <w:rPr>
                <w:rFonts w:eastAsia="Times New Roman"/>
                <w:sz w:val="20"/>
                <w:szCs w:val="20"/>
              </w:rPr>
              <w:t>(miejscowość)</w:t>
            </w:r>
          </w:p>
          <w:p w:rsidR="00145E3C" w:rsidRPr="006F6DA4" w:rsidRDefault="00145E3C" w:rsidP="00E851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</w:rPr>
            </w:pPr>
            <w:r w:rsidRPr="006F6DA4">
              <w:rPr>
                <w:rFonts w:eastAsia="Times New Roman"/>
              </w:rPr>
              <w:t xml:space="preserve">     ...………………………………</w:t>
            </w:r>
          </w:p>
          <w:p w:rsidR="00145E3C" w:rsidRPr="006F6DA4" w:rsidRDefault="00145E3C" w:rsidP="00E851C7">
            <w:pPr>
              <w:spacing w:after="0" w:line="240" w:lineRule="auto"/>
              <w:rPr>
                <w:rFonts w:eastAsia="Times New Roman"/>
              </w:rPr>
            </w:pPr>
            <w:r w:rsidRPr="006F6DA4">
              <w:rPr>
                <w:rFonts w:eastAsia="Times New Roman"/>
              </w:rPr>
              <w:t xml:space="preserve">        (podpis osoby uprawnionej)</w:t>
            </w:r>
          </w:p>
        </w:tc>
      </w:tr>
    </w:tbl>
    <w:p w:rsidR="00145E3C" w:rsidRPr="006F6DA4" w:rsidRDefault="00145E3C" w:rsidP="00145E3C">
      <w:pPr>
        <w:spacing w:after="0" w:line="240" w:lineRule="auto"/>
        <w:rPr>
          <w:rFonts w:eastAsia="Times New Roman"/>
          <w:sz w:val="32"/>
          <w:szCs w:val="32"/>
        </w:rPr>
      </w:pPr>
    </w:p>
    <w:p w:rsidR="00145E3C" w:rsidRPr="006F6DA4" w:rsidRDefault="00145E3C" w:rsidP="00145E3C">
      <w:pPr>
        <w:spacing w:after="0" w:line="240" w:lineRule="auto"/>
        <w:rPr>
          <w:rFonts w:eastAsia="Times New Roman"/>
          <w:b/>
          <w:u w:val="single"/>
        </w:rPr>
      </w:pPr>
      <w:r w:rsidRPr="006F6DA4">
        <w:rPr>
          <w:rFonts w:eastAsia="Times New Roman"/>
          <w:b/>
          <w:u w:val="single"/>
        </w:rPr>
        <w:t>Objaśnienia:</w:t>
      </w:r>
    </w:p>
    <w:p w:rsidR="00145E3C" w:rsidRPr="006F6DA4" w:rsidRDefault="00145E3C" w:rsidP="00145E3C">
      <w:pPr>
        <w:spacing w:after="0" w:line="240" w:lineRule="auto"/>
        <w:rPr>
          <w:rFonts w:eastAsia="Times New Roman"/>
          <w:b/>
          <w:u w:val="single"/>
        </w:rPr>
      </w:pPr>
    </w:p>
    <w:p w:rsidR="00145E3C" w:rsidRPr="006F6DA4" w:rsidRDefault="00145E3C" w:rsidP="00145E3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F6DA4">
        <w:rPr>
          <w:rFonts w:eastAsia="Times New Roman"/>
          <w:b/>
        </w:rPr>
        <w:t xml:space="preserve">Osoby uprawnione – </w:t>
      </w:r>
      <w:r w:rsidRPr="006F6DA4">
        <w:rPr>
          <w:rFonts w:eastAsia="Times New Roman"/>
        </w:rPr>
        <w:t xml:space="preserve">to osoby doświadczające trwale lub okresowo trudności                        w komunikowaniu się. Świadczenie usług tłumacza  PJM, SJM i SKOGN jest bezpłatne dla osoby uprawnionej, będącej osobą niepełnosprawną w rozumieniu ustawy z dnia 27 sierpnia 1997 roku o rehabilitacji zawodowej i społecznej oraz zatrudnianiu osób niepełnosprawnych. </w:t>
      </w:r>
    </w:p>
    <w:p w:rsidR="00145E3C" w:rsidRPr="006F6DA4" w:rsidRDefault="00145E3C" w:rsidP="00145E3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F6DA4">
        <w:rPr>
          <w:rFonts w:eastAsia="Times New Roman"/>
        </w:rPr>
        <w:t>Zaznaczyć właściwe.</w:t>
      </w:r>
    </w:p>
    <w:p w:rsidR="00145E3C" w:rsidRPr="006F6DA4" w:rsidRDefault="00145E3C" w:rsidP="00145E3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F6DA4">
        <w:rPr>
          <w:rFonts w:eastAsia="Times New Roman"/>
          <w:b/>
        </w:rPr>
        <w:t xml:space="preserve">PJM </w:t>
      </w:r>
      <w:r w:rsidRPr="006F6DA4">
        <w:rPr>
          <w:rFonts w:eastAsia="Times New Roman"/>
        </w:rPr>
        <w:t xml:space="preserve"> </w:t>
      </w:r>
      <w:r w:rsidRPr="006F6DA4">
        <w:rPr>
          <w:rFonts w:eastAsia="Times New Roman"/>
          <w:b/>
        </w:rPr>
        <w:t>–</w:t>
      </w:r>
      <w:r w:rsidRPr="006F6DA4">
        <w:rPr>
          <w:rFonts w:eastAsia="Times New Roman"/>
        </w:rPr>
        <w:t xml:space="preserve">  polski  język migowy, </w:t>
      </w:r>
      <w:r w:rsidRPr="006F6DA4">
        <w:rPr>
          <w:rFonts w:eastAsia="Times New Roman"/>
          <w:b/>
        </w:rPr>
        <w:t>SJM</w:t>
      </w:r>
      <w:r w:rsidRPr="006F6DA4">
        <w:rPr>
          <w:rFonts w:eastAsia="Times New Roman"/>
        </w:rPr>
        <w:t xml:space="preserve">  </w:t>
      </w:r>
      <w:r w:rsidRPr="006F6DA4">
        <w:rPr>
          <w:rFonts w:eastAsia="Times New Roman"/>
          <w:b/>
        </w:rPr>
        <w:t>–</w:t>
      </w:r>
      <w:r w:rsidRPr="006F6DA4">
        <w:rPr>
          <w:rFonts w:eastAsia="Times New Roman"/>
        </w:rPr>
        <w:t xml:space="preserve"> system  językowo-migowy, </w:t>
      </w:r>
      <w:r w:rsidRPr="006F6DA4">
        <w:rPr>
          <w:rFonts w:eastAsia="Times New Roman"/>
          <w:b/>
        </w:rPr>
        <w:t xml:space="preserve">SKOGN – </w:t>
      </w:r>
      <w:r w:rsidRPr="006F6DA4">
        <w:rPr>
          <w:rFonts w:eastAsia="Times New Roman"/>
        </w:rPr>
        <w:t>sposób  komunikowania się osób głuchoniewidomych – zaznaczyć właściwe.</w:t>
      </w:r>
    </w:p>
    <w:p w:rsidR="00145E3C" w:rsidRPr="006F6DA4" w:rsidRDefault="00145E3C" w:rsidP="00145E3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F6DA4">
        <w:rPr>
          <w:rFonts w:eastAsia="Times New Roman"/>
        </w:rPr>
        <w:t xml:space="preserve">Art. 12 ust.1 ustawy z dnia 19 sierpnia 2011 r. o języku migowym i innych środkach komunikowania się – osoba uprawniona jest zobowiązana zgłosić chęć skorzystania ze świadczenia ze wskazaniem wybranej metody komunikowania się, do właściwego ze względu na właściwość sprawy organu administracji publicznej, </w:t>
      </w:r>
      <w:r w:rsidRPr="006F6DA4">
        <w:rPr>
          <w:rFonts w:eastAsia="Times New Roman"/>
          <w:u w:val="single"/>
        </w:rPr>
        <w:t>co najmniej na 3 dni robocze</w:t>
      </w:r>
      <w:r w:rsidRPr="006F6DA4">
        <w:rPr>
          <w:rFonts w:eastAsia="Times New Roman"/>
        </w:rPr>
        <w:t xml:space="preserve"> przed tym zdarzeniem, z wyłączeniem sytuacji nagłych.</w:t>
      </w:r>
    </w:p>
    <w:p w:rsidR="006D111E" w:rsidRDefault="006D111E"/>
    <w:sectPr w:rsidR="006D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045F"/>
    <w:multiLevelType w:val="hybridMultilevel"/>
    <w:tmpl w:val="9B86D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F"/>
    <w:rsid w:val="00145E3C"/>
    <w:rsid w:val="006D111E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4D7-A293-4033-BB12-B193BAF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E3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E3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JBOROWSKA</dc:creator>
  <cp:keywords/>
  <dc:description/>
  <cp:lastModifiedBy>JBOROWSKA</cp:lastModifiedBy>
  <cp:revision>2</cp:revision>
  <dcterms:created xsi:type="dcterms:W3CDTF">2020-10-12T08:58:00Z</dcterms:created>
  <dcterms:modified xsi:type="dcterms:W3CDTF">2020-10-12T09:00:00Z</dcterms:modified>
</cp:coreProperties>
</file>