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D71" w:rsidRPr="00550F6D" w:rsidRDefault="00883D71" w:rsidP="00883D71">
      <w:pPr>
        <w:tabs>
          <w:tab w:val="center" w:pos="6480"/>
        </w:tabs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550F6D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Załącznik nr 2</w:t>
      </w:r>
    </w:p>
    <w:p w:rsidR="00883D71" w:rsidRPr="00550F6D" w:rsidRDefault="00883D71" w:rsidP="00883D71">
      <w:pPr>
        <w:tabs>
          <w:tab w:val="center" w:pos="6480"/>
        </w:tabs>
        <w:spacing w:after="0" w:line="240" w:lineRule="auto"/>
        <w:jc w:val="right"/>
        <w:rPr>
          <w:rFonts w:ascii="Times New Roman" w:hAnsi="Times New Roman"/>
          <w:sz w:val="20"/>
          <w:szCs w:val="20"/>
          <w:lang w:eastAsia="pl-PL"/>
        </w:rPr>
      </w:pPr>
    </w:p>
    <w:p w:rsidR="00883D71" w:rsidRDefault="00883D71" w:rsidP="00883D7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883D71" w:rsidRPr="00550F6D" w:rsidRDefault="00883D71" w:rsidP="00883D7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550F6D">
        <w:rPr>
          <w:rFonts w:ascii="Times New Roman" w:hAnsi="Times New Roman"/>
          <w:sz w:val="24"/>
          <w:szCs w:val="24"/>
          <w:lang w:eastAsia="pl-PL"/>
        </w:rPr>
        <w:t>………………………….                                                              ………………………………</w:t>
      </w:r>
    </w:p>
    <w:p w:rsidR="00883D71" w:rsidRPr="00550F6D" w:rsidRDefault="00883D71" w:rsidP="00883D71">
      <w:pPr>
        <w:spacing w:after="0" w:line="240" w:lineRule="auto"/>
        <w:jc w:val="center"/>
        <w:rPr>
          <w:rFonts w:ascii="Times New Roman" w:hAnsi="Times New Roman"/>
          <w:i/>
          <w:iCs/>
          <w:sz w:val="20"/>
          <w:szCs w:val="20"/>
          <w:lang w:eastAsia="pl-PL"/>
        </w:rPr>
      </w:pPr>
      <w:r w:rsidRPr="00550F6D">
        <w:rPr>
          <w:rFonts w:ascii="Times New Roman" w:hAnsi="Times New Roman"/>
          <w:i/>
          <w:iCs/>
          <w:sz w:val="20"/>
          <w:szCs w:val="20"/>
          <w:lang w:eastAsia="pl-PL"/>
        </w:rPr>
        <w:t>(Piecz</w:t>
      </w:r>
      <w:r w:rsidRPr="00550F6D">
        <w:rPr>
          <w:rFonts w:ascii="Times New Roman" w:eastAsia="TTE17BD9E0t00" w:hAnsi="Times New Roman"/>
          <w:sz w:val="20"/>
          <w:szCs w:val="20"/>
          <w:lang w:eastAsia="pl-PL"/>
        </w:rPr>
        <w:t xml:space="preserve">ęć </w:t>
      </w:r>
      <w:r w:rsidRPr="00550F6D">
        <w:rPr>
          <w:rFonts w:ascii="Times New Roman" w:hAnsi="Times New Roman"/>
          <w:i/>
          <w:iCs/>
          <w:sz w:val="20"/>
          <w:szCs w:val="20"/>
          <w:lang w:eastAsia="pl-PL"/>
        </w:rPr>
        <w:t>Wykonawcy)                                                                                                 (miejscowość, data)</w:t>
      </w:r>
    </w:p>
    <w:p w:rsidR="00883D71" w:rsidRPr="00550F6D" w:rsidRDefault="00883D71" w:rsidP="00883D7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883D71" w:rsidRPr="00E41C7B" w:rsidRDefault="00883D71" w:rsidP="00883D71">
      <w:pPr>
        <w:autoSpaceDE w:val="0"/>
        <w:autoSpaceDN w:val="0"/>
        <w:spacing w:after="120" w:line="36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pl-PL"/>
        </w:rPr>
      </w:pPr>
      <w:r w:rsidRPr="00E41C7B">
        <w:rPr>
          <w:rFonts w:ascii="Times New Roman" w:eastAsia="Times New Roman" w:hAnsi="Times New Roman"/>
          <w:b/>
          <w:sz w:val="28"/>
          <w:szCs w:val="28"/>
          <w:u w:val="single"/>
          <w:lang w:eastAsia="pl-PL"/>
        </w:rPr>
        <w:t>Oświadczenie o braku podstaw do wykluczenia</w:t>
      </w:r>
    </w:p>
    <w:p w:rsidR="00883D71" w:rsidRPr="00DB18F1" w:rsidRDefault="00883D71" w:rsidP="00883D71">
      <w:pPr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41C7B">
        <w:rPr>
          <w:rFonts w:ascii="Times New Roman" w:hAnsi="Times New Roman"/>
          <w:sz w:val="24"/>
          <w:szCs w:val="24"/>
        </w:rPr>
        <w:t xml:space="preserve">Składając ofertę w postępowaniu prowadzonym przez Gminę Jeleniewo zgodnie z zasadą konkurencyjności na </w:t>
      </w:r>
      <w:r>
        <w:rPr>
          <w:rFonts w:ascii="Times New Roman" w:hAnsi="Times New Roman"/>
          <w:sz w:val="24"/>
          <w:szCs w:val="24"/>
        </w:rPr>
        <w:t xml:space="preserve">wykonanie: </w:t>
      </w:r>
      <w:r w:rsidRPr="00A0271F">
        <w:rPr>
          <w:rFonts w:ascii="Times New Roman" w:hAnsi="Times New Roman"/>
          <w:b/>
          <w:sz w:val="24"/>
        </w:rPr>
        <w:t>„„</w:t>
      </w:r>
      <w:r w:rsidRPr="003B301B">
        <w:rPr>
          <w:rFonts w:ascii="Times New Roman" w:hAnsi="Times New Roman"/>
          <w:b/>
          <w:sz w:val="24"/>
        </w:rPr>
        <w:t>Usuwanie folii rolniczych i innych odpadów pochodzących z działalności rolniczej</w:t>
      </w:r>
      <w:r w:rsidRPr="00A0271F">
        <w:rPr>
          <w:rFonts w:ascii="Times New Roman" w:hAnsi="Times New Roman"/>
          <w:b/>
          <w:sz w:val="24"/>
        </w:rPr>
        <w:t>”</w:t>
      </w:r>
      <w:r>
        <w:rPr>
          <w:rFonts w:ascii="Times New Roman" w:hAnsi="Times New Roman"/>
          <w:b/>
          <w:sz w:val="24"/>
        </w:rPr>
        <w:t xml:space="preserve">. </w:t>
      </w:r>
    </w:p>
    <w:p w:rsidR="00883D71" w:rsidRPr="00E41C7B" w:rsidRDefault="00883D71" w:rsidP="00883D71">
      <w:pPr>
        <w:tabs>
          <w:tab w:val="right" w:leader="underscore" w:pos="9072"/>
        </w:tabs>
        <w:spacing w:after="0" w:line="240" w:lineRule="auto"/>
        <w:jc w:val="both"/>
        <w:rPr>
          <w:rFonts w:ascii="Times New Roman" w:hAnsi="Times New Roman"/>
          <w:bCs/>
          <w:sz w:val="24"/>
        </w:rPr>
      </w:pPr>
      <w:r w:rsidRPr="00E41C7B">
        <w:rPr>
          <w:rFonts w:ascii="Times New Roman" w:hAnsi="Times New Roman"/>
          <w:b/>
          <w:bCs/>
          <w:sz w:val="24"/>
        </w:rPr>
        <w:t>Oświadczam (y), iż jestem (</w:t>
      </w:r>
      <w:proofErr w:type="spellStart"/>
      <w:r w:rsidRPr="00E41C7B">
        <w:rPr>
          <w:rFonts w:ascii="Times New Roman" w:hAnsi="Times New Roman"/>
          <w:b/>
          <w:bCs/>
          <w:sz w:val="24"/>
        </w:rPr>
        <w:t>śmy</w:t>
      </w:r>
      <w:proofErr w:type="spellEnd"/>
      <w:r w:rsidRPr="00E41C7B">
        <w:rPr>
          <w:rFonts w:ascii="Times New Roman" w:hAnsi="Times New Roman"/>
          <w:b/>
          <w:bCs/>
          <w:sz w:val="24"/>
        </w:rPr>
        <w:t>)/ nie jestem (</w:t>
      </w:r>
      <w:proofErr w:type="spellStart"/>
      <w:r w:rsidRPr="00E41C7B">
        <w:rPr>
          <w:rFonts w:ascii="Times New Roman" w:hAnsi="Times New Roman"/>
          <w:b/>
          <w:bCs/>
          <w:sz w:val="24"/>
        </w:rPr>
        <w:t>śmy</w:t>
      </w:r>
      <w:proofErr w:type="spellEnd"/>
      <w:r w:rsidRPr="00E41C7B">
        <w:rPr>
          <w:rFonts w:ascii="Times New Roman" w:hAnsi="Times New Roman"/>
          <w:b/>
          <w:bCs/>
          <w:sz w:val="24"/>
        </w:rPr>
        <w:t>)</w:t>
      </w:r>
      <w:r w:rsidRPr="00E41C7B">
        <w:rPr>
          <w:rFonts w:ascii="Times New Roman" w:hAnsi="Times New Roman"/>
          <w:b/>
          <w:bCs/>
          <w:sz w:val="24"/>
          <w:vertAlign w:val="superscript"/>
        </w:rPr>
        <w:t>1</w:t>
      </w:r>
      <w:r>
        <w:rPr>
          <w:rFonts w:ascii="Times New Roman" w:hAnsi="Times New Roman"/>
          <w:b/>
          <w:bCs/>
          <w:sz w:val="24"/>
          <w:vertAlign w:val="superscript"/>
        </w:rPr>
        <w:t>)</w:t>
      </w:r>
      <w:r w:rsidRPr="00E41C7B">
        <w:rPr>
          <w:rFonts w:ascii="Times New Roman" w:hAnsi="Times New Roman"/>
          <w:b/>
          <w:bCs/>
          <w:sz w:val="24"/>
        </w:rPr>
        <w:t xml:space="preserve"> </w:t>
      </w:r>
      <w:r w:rsidRPr="00E41C7B">
        <w:rPr>
          <w:rFonts w:ascii="Times New Roman" w:hAnsi="Times New Roman"/>
          <w:bCs/>
          <w:sz w:val="24"/>
        </w:rPr>
        <w:t>powiązani osobowo ani kapitałowo z Zamawiającym lub osobami upoważnionymi do zaciągania zobowiązań w imieniu Zamawiającego lub osobami wykonującymi w imieniu Zamawiającego czynności związane z przeprowadzeniem procedury wyboru</w:t>
      </w:r>
      <w:r w:rsidRPr="00E41C7B">
        <w:rPr>
          <w:rFonts w:ascii="Times New Roman" w:hAnsi="Times New Roman"/>
          <w:bCs/>
          <w:sz w:val="24"/>
          <w:vertAlign w:val="superscript"/>
        </w:rPr>
        <w:t>2</w:t>
      </w:r>
      <w:r>
        <w:rPr>
          <w:rFonts w:ascii="Times New Roman" w:hAnsi="Times New Roman"/>
          <w:bCs/>
          <w:sz w:val="24"/>
          <w:vertAlign w:val="superscript"/>
        </w:rPr>
        <w:t>)</w:t>
      </w:r>
      <w:r w:rsidRPr="00E41C7B">
        <w:rPr>
          <w:rFonts w:ascii="Times New Roman" w:hAnsi="Times New Roman"/>
          <w:bCs/>
          <w:sz w:val="24"/>
        </w:rPr>
        <w:t>.</w:t>
      </w:r>
    </w:p>
    <w:p w:rsidR="00883D71" w:rsidRPr="00E41C7B" w:rsidRDefault="00883D71" w:rsidP="00883D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3D71" w:rsidRPr="00E41C7B" w:rsidRDefault="00883D71" w:rsidP="00883D71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41C7B">
        <w:rPr>
          <w:rFonts w:ascii="Times New Roman" w:eastAsia="Times New Roman" w:hAnsi="Times New Roman"/>
          <w:sz w:val="20"/>
          <w:szCs w:val="20"/>
          <w:lang w:eastAsia="pl-PL"/>
        </w:rPr>
        <w:t xml:space="preserve">…………….……. </w:t>
      </w:r>
      <w:r w:rsidRPr="00E41C7B">
        <w:rPr>
          <w:rFonts w:ascii="Times New Roman" w:eastAsia="Times New Roman" w:hAnsi="Times New Roman"/>
          <w:i/>
          <w:sz w:val="16"/>
          <w:szCs w:val="16"/>
          <w:lang w:eastAsia="pl-PL"/>
        </w:rPr>
        <w:t>(miejscowość),</w:t>
      </w:r>
      <w:r w:rsidRPr="00E41C7B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</w:t>
      </w:r>
      <w:r w:rsidRPr="00E41C7B">
        <w:rPr>
          <w:rFonts w:ascii="Times New Roman" w:eastAsia="Times New Roman" w:hAnsi="Times New Roman"/>
          <w:sz w:val="21"/>
          <w:szCs w:val="21"/>
          <w:lang w:eastAsia="pl-PL"/>
        </w:rPr>
        <w:t>dnia …………………. r.</w:t>
      </w:r>
      <w:r w:rsidRPr="00E41C7B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</w:p>
    <w:p w:rsidR="00883D71" w:rsidRPr="00E41C7B" w:rsidRDefault="00883D71" w:rsidP="00883D71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41C7B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E41C7B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E41C7B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E41C7B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E41C7B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E41C7B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E41C7B">
        <w:rPr>
          <w:rFonts w:ascii="Times New Roman" w:eastAsia="Times New Roman" w:hAnsi="Times New Roman"/>
          <w:sz w:val="20"/>
          <w:szCs w:val="20"/>
          <w:lang w:eastAsia="pl-PL"/>
        </w:rPr>
        <w:tab/>
        <w:t>…………………………………………</w:t>
      </w:r>
    </w:p>
    <w:p w:rsidR="00883D71" w:rsidRPr="00E41C7B" w:rsidRDefault="00883D71" w:rsidP="00883D71">
      <w:pPr>
        <w:autoSpaceDE w:val="0"/>
        <w:autoSpaceDN w:val="0"/>
        <w:spacing w:after="0" w:line="360" w:lineRule="auto"/>
        <w:ind w:left="5664" w:firstLine="708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E41C7B">
        <w:rPr>
          <w:rFonts w:ascii="Times New Roman" w:eastAsia="Times New Roman" w:hAnsi="Times New Roman"/>
          <w:i/>
          <w:sz w:val="16"/>
          <w:szCs w:val="16"/>
          <w:lang w:eastAsia="pl-PL"/>
        </w:rPr>
        <w:t>(podpis)</w:t>
      </w:r>
    </w:p>
    <w:p w:rsidR="00883D71" w:rsidRPr="00E41C7B" w:rsidRDefault="00883D71" w:rsidP="00883D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3D71" w:rsidRPr="00E41C7B" w:rsidRDefault="00883D71" w:rsidP="00883D7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41C7B">
        <w:rPr>
          <w:rFonts w:ascii="Times New Roman" w:eastAsia="Times New Roman" w:hAnsi="Times New Roman"/>
          <w:sz w:val="20"/>
          <w:szCs w:val="20"/>
          <w:vertAlign w:val="superscript"/>
          <w:lang w:eastAsia="pl-PL"/>
        </w:rPr>
        <w:t xml:space="preserve">1) </w:t>
      </w:r>
      <w:r w:rsidRPr="00E41C7B">
        <w:rPr>
          <w:rFonts w:ascii="Times New Roman" w:eastAsia="Times New Roman" w:hAnsi="Times New Roman"/>
          <w:sz w:val="20"/>
          <w:szCs w:val="20"/>
          <w:lang w:eastAsia="pl-PL"/>
        </w:rPr>
        <w:t>Niepotrzebne skreślić</w:t>
      </w:r>
    </w:p>
    <w:p w:rsidR="00883D71" w:rsidRPr="00E41C7B" w:rsidRDefault="00883D71" w:rsidP="00883D7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41C7B">
        <w:rPr>
          <w:rFonts w:ascii="Times New Roman" w:eastAsia="Times New Roman" w:hAnsi="Times New Roman"/>
          <w:sz w:val="20"/>
          <w:szCs w:val="20"/>
          <w:vertAlign w:val="superscript"/>
          <w:lang w:eastAsia="pl-PL"/>
        </w:rPr>
        <w:t>2)</w:t>
      </w:r>
      <w:r w:rsidRPr="00E41C7B">
        <w:rPr>
          <w:rFonts w:ascii="Times New Roman" w:eastAsia="Times New Roman" w:hAnsi="Times New Roman"/>
          <w:sz w:val="20"/>
          <w:szCs w:val="20"/>
          <w:lang w:eastAsia="pl-PL"/>
        </w:rPr>
        <w:t xml:space="preserve"> Przez powiązania kapitałowe lub osobowe rozumie się wzajemne powiązania między Zamawiającym lub osobami upoważnionymi do zaciągania zobowiązań w imieniu Zamawiającego lub osobami wykonującymi  Zamawiającego czynności związane z przygotowaniem i przeprowadzeniem wyboru Wykonawcy a wykonawcą, polegające na:</w:t>
      </w:r>
    </w:p>
    <w:p w:rsidR="00883D71" w:rsidRPr="00E41C7B" w:rsidRDefault="00883D71" w:rsidP="00883D71">
      <w:pPr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41C7B">
        <w:rPr>
          <w:rFonts w:ascii="Times New Roman" w:eastAsia="Times New Roman" w:hAnsi="Times New Roman"/>
          <w:sz w:val="20"/>
          <w:szCs w:val="20"/>
          <w:lang w:eastAsia="pl-PL"/>
        </w:rPr>
        <w:t>Uczestniczeniu jako wspólnik w spółce cywilnej lub osobowej</w:t>
      </w:r>
    </w:p>
    <w:p w:rsidR="00883D71" w:rsidRPr="00E41C7B" w:rsidRDefault="00883D71" w:rsidP="00883D71">
      <w:pPr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41C7B">
        <w:rPr>
          <w:rFonts w:ascii="Times New Roman" w:eastAsia="Times New Roman" w:hAnsi="Times New Roman"/>
          <w:sz w:val="20"/>
          <w:szCs w:val="20"/>
          <w:lang w:eastAsia="pl-PL"/>
        </w:rPr>
        <w:t>Posiadaniu co najmniej 10 % udziału lub akcji spółki kapitałowej</w:t>
      </w:r>
    </w:p>
    <w:p w:rsidR="00883D71" w:rsidRPr="00E41C7B" w:rsidRDefault="00883D71" w:rsidP="00883D71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284" w:firstLine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41C7B">
        <w:rPr>
          <w:rFonts w:ascii="Times New Roman" w:eastAsia="Times New Roman" w:hAnsi="Times New Roman"/>
          <w:sz w:val="20"/>
          <w:szCs w:val="20"/>
          <w:lang w:eastAsia="pl-PL"/>
        </w:rPr>
        <w:t>Pełnieniu funkcji członka organu nadzorczego lub zarządzającego, prokurenta lub pełnomocnika</w:t>
      </w:r>
    </w:p>
    <w:p w:rsidR="00883D71" w:rsidRPr="00E41C7B" w:rsidRDefault="00883D71" w:rsidP="00883D71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284" w:firstLine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41C7B">
        <w:rPr>
          <w:rFonts w:ascii="Times New Roman" w:eastAsia="Times New Roman" w:hAnsi="Times New Roman"/>
          <w:sz w:val="20"/>
          <w:szCs w:val="20"/>
          <w:lang w:eastAsia="pl-PL"/>
        </w:rPr>
        <w:t>Pozostawaniu w związku małżeńskim, w stosunku pokrewieństwa lub powinowactwa w linii prostej, pokrewieństwa drugiego stopnia lub powinowactwa drugiego stopnia w linii bocznej lub w stosunku przysposobienia opieki kurateli</w:t>
      </w:r>
    </w:p>
    <w:p w:rsidR="00883D71" w:rsidRPr="00E41C7B" w:rsidRDefault="00883D71" w:rsidP="00883D71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284" w:firstLine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41C7B">
        <w:rPr>
          <w:rFonts w:ascii="Times New Roman" w:eastAsia="Times New Roman" w:hAnsi="Times New Roman"/>
          <w:sz w:val="20"/>
          <w:szCs w:val="20"/>
          <w:lang w:eastAsia="pl-PL"/>
        </w:rPr>
        <w:t>Pozostawaniu z Wykonawcą w takim stosunku prawnym lub faktycznym, że może to budzić uzasadnione wątpliwości co do bezstronności tych osób.</w:t>
      </w:r>
    </w:p>
    <w:p w:rsidR="00883D71" w:rsidRDefault="00883D71" w:rsidP="00883D71">
      <w:pPr>
        <w:spacing w:after="0" w:line="240" w:lineRule="auto"/>
        <w:jc w:val="both"/>
        <w:rPr>
          <w:i/>
          <w:sz w:val="24"/>
          <w:szCs w:val="24"/>
        </w:rPr>
      </w:pPr>
    </w:p>
    <w:p w:rsidR="00A42D5C" w:rsidRPr="00883D71" w:rsidRDefault="00A42D5C" w:rsidP="00883D71">
      <w:bookmarkStart w:id="0" w:name="_GoBack"/>
      <w:bookmarkEnd w:id="0"/>
    </w:p>
    <w:sectPr w:rsidR="00A42D5C" w:rsidRPr="00883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TE17BD9E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B956E7"/>
    <w:multiLevelType w:val="hybridMultilevel"/>
    <w:tmpl w:val="6B6EDC0A"/>
    <w:lvl w:ilvl="0" w:tplc="0DC0D6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848"/>
    <w:rsid w:val="003C1344"/>
    <w:rsid w:val="00883D71"/>
    <w:rsid w:val="00A42D5C"/>
    <w:rsid w:val="00AC0848"/>
    <w:rsid w:val="00D5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5F961F-E935-47FA-AA9A-68A3AFC3B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5D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2020-03-23T08:13:00Z</dcterms:created>
  <dcterms:modified xsi:type="dcterms:W3CDTF">2020-03-27T09:40:00Z</dcterms:modified>
</cp:coreProperties>
</file>