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4" w:rsidRDefault="00853737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 V.2</w:t>
      </w:r>
      <w:r w:rsidR="00612777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681B74">
        <w:rPr>
          <w:rFonts w:ascii="Arial" w:hAnsi="Arial" w:cs="Arial"/>
          <w:b/>
          <w:bCs/>
          <w:sz w:val="20"/>
          <w:szCs w:val="20"/>
        </w:rPr>
        <w:t>201</w:t>
      </w:r>
      <w:r w:rsidR="00AB4C90">
        <w:rPr>
          <w:rFonts w:ascii="Arial" w:hAnsi="Arial" w:cs="Arial"/>
          <w:b/>
          <w:bCs/>
          <w:sz w:val="20"/>
          <w:szCs w:val="20"/>
        </w:rPr>
        <w:t>5</w:t>
      </w:r>
    </w:p>
    <w:p w:rsidR="00681B74" w:rsidRDefault="00681B74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JELENIEWO</w:t>
      </w:r>
    </w:p>
    <w:p w:rsidR="00681B74" w:rsidRDefault="00681B74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A0060E">
        <w:rPr>
          <w:rFonts w:ascii="Arial" w:hAnsi="Arial" w:cs="Arial"/>
          <w:b/>
          <w:bCs/>
          <w:sz w:val="20"/>
          <w:szCs w:val="20"/>
        </w:rPr>
        <w:t>27 MARCA</w:t>
      </w:r>
      <w:r>
        <w:rPr>
          <w:rFonts w:ascii="Arial" w:hAnsi="Arial" w:cs="Arial"/>
          <w:b/>
          <w:bCs/>
          <w:sz w:val="20"/>
          <w:szCs w:val="20"/>
        </w:rPr>
        <w:t xml:space="preserve"> 201</w:t>
      </w:r>
      <w:r w:rsidR="00AB4C90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r</w:t>
      </w:r>
    </w:p>
    <w:p w:rsidR="00681B74" w:rsidRDefault="00681B74" w:rsidP="00681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1B74" w:rsidRDefault="00681B74" w:rsidP="00681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sprawie zmian w budżecie Gminy na 201</w:t>
      </w:r>
      <w:r w:rsidR="00AB4C90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rok </w:t>
      </w:r>
    </w:p>
    <w:p w:rsidR="00323E4A" w:rsidRDefault="00323E4A" w:rsidP="00681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4A9D" w:rsidRDefault="00484A9D" w:rsidP="00484A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3E4A" w:rsidRDefault="00484A9D" w:rsidP="00315A1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art.18 ust. 2 pkt 4 ustawy z dnia 8 marca 1990 r. o samorządzie gminnym (Dz. U. z 2013 r. poz.594, poz. 645 i poz. 1318, z 2014 r. poz. 379</w:t>
      </w:r>
      <w:r w:rsidR="00641D09">
        <w:rPr>
          <w:rFonts w:ascii="Arial" w:hAnsi="Arial" w:cs="Arial"/>
          <w:sz w:val="18"/>
          <w:szCs w:val="18"/>
        </w:rPr>
        <w:t xml:space="preserve"> i poz. 1072</w:t>
      </w:r>
      <w:r>
        <w:rPr>
          <w:rFonts w:ascii="Arial" w:hAnsi="Arial" w:cs="Arial"/>
          <w:sz w:val="18"/>
          <w:szCs w:val="18"/>
        </w:rPr>
        <w:t>), oraz art.212, art.237 ustawy z dnia 27 sierpnia 2009 r. o finansach publicznych (Dz. U. z 2013 r. poz. 885, poz. 938 i poz.1646, z 2014 r. poz. 379 i poz. 911) – Rada Gminy Jeleniewo uchwala, co następuje:</w:t>
      </w:r>
      <w:r w:rsidR="00D5608B">
        <w:rPr>
          <w:rFonts w:ascii="Arial" w:hAnsi="Arial" w:cs="Arial"/>
          <w:sz w:val="18"/>
          <w:szCs w:val="18"/>
        </w:rPr>
        <w:t xml:space="preserve"> </w:t>
      </w:r>
    </w:p>
    <w:p w:rsidR="00315A18" w:rsidRDefault="00315A18" w:rsidP="00315A1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681B74" w:rsidRPr="00315A18" w:rsidRDefault="00681B74" w:rsidP="00681B74">
      <w:pPr>
        <w:jc w:val="center"/>
        <w:rPr>
          <w:rFonts w:ascii="Arial" w:hAnsi="Arial" w:cs="Arial"/>
          <w:sz w:val="18"/>
          <w:szCs w:val="18"/>
        </w:rPr>
      </w:pPr>
      <w:r w:rsidRPr="00315A18">
        <w:rPr>
          <w:rFonts w:ascii="Arial" w:hAnsi="Arial" w:cs="Arial"/>
          <w:sz w:val="18"/>
          <w:szCs w:val="18"/>
        </w:rPr>
        <w:t>§ 1</w:t>
      </w:r>
    </w:p>
    <w:p w:rsidR="001C340F" w:rsidRDefault="001C340F" w:rsidP="00484A9D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Dokonać zmian w planie dochodów budżetowych</w:t>
      </w:r>
    </w:p>
    <w:p w:rsidR="009B21BE" w:rsidRPr="00484A9D" w:rsidRDefault="009B21BE" w:rsidP="009B21BE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1)zmniejszyć plan dochodów budżetowych o kwotę</w:t>
      </w:r>
      <w:r w:rsidR="00315A18">
        <w:rPr>
          <w:rFonts w:ascii="Arial" w:hAnsi="Arial" w:cs="Arial"/>
          <w:sz w:val="18"/>
          <w:szCs w:val="18"/>
        </w:rPr>
        <w:t xml:space="preserve"> </w:t>
      </w:r>
      <w:r w:rsidR="00315A18">
        <w:rPr>
          <w:rFonts w:ascii="Arial" w:hAnsi="Arial" w:cs="Arial"/>
          <w:sz w:val="18"/>
          <w:szCs w:val="18"/>
        </w:rPr>
        <w:tab/>
      </w:r>
      <w:r w:rsidR="00A0060E">
        <w:rPr>
          <w:rFonts w:ascii="Arial" w:hAnsi="Arial" w:cs="Arial"/>
          <w:sz w:val="18"/>
          <w:szCs w:val="18"/>
        </w:rPr>
        <w:t>36 669</w:t>
      </w:r>
      <w:r>
        <w:rPr>
          <w:rFonts w:ascii="Arial" w:hAnsi="Arial" w:cs="Arial"/>
          <w:sz w:val="18"/>
          <w:szCs w:val="18"/>
        </w:rPr>
        <w:t>,00</w:t>
      </w:r>
      <w:r w:rsidR="002A0958">
        <w:rPr>
          <w:rFonts w:ascii="Arial" w:hAnsi="Arial" w:cs="Arial"/>
          <w:sz w:val="18"/>
          <w:szCs w:val="18"/>
        </w:rPr>
        <w:t xml:space="preserve"> zł</w:t>
      </w:r>
    </w:p>
    <w:p w:rsidR="001C340F" w:rsidRPr="00F95DD8" w:rsidRDefault="009B21BE" w:rsidP="001C340F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1C340F" w:rsidRPr="00F95DD8">
        <w:rPr>
          <w:rFonts w:ascii="Arial" w:hAnsi="Arial" w:cs="Arial"/>
          <w:sz w:val="18"/>
          <w:szCs w:val="18"/>
        </w:rPr>
        <w:t>)zwiększyć plan dochodów budżetowych o kwotę</w:t>
      </w:r>
      <w:r w:rsidR="00315A18">
        <w:rPr>
          <w:rFonts w:ascii="Arial" w:hAnsi="Arial" w:cs="Arial"/>
          <w:sz w:val="18"/>
          <w:szCs w:val="18"/>
        </w:rPr>
        <w:t xml:space="preserve"> </w:t>
      </w:r>
      <w:r w:rsidR="00315A18">
        <w:rPr>
          <w:rFonts w:ascii="Arial" w:hAnsi="Arial" w:cs="Arial"/>
          <w:sz w:val="18"/>
          <w:szCs w:val="18"/>
        </w:rPr>
        <w:tab/>
      </w:r>
      <w:r w:rsidR="00A0060E">
        <w:rPr>
          <w:rFonts w:ascii="Arial" w:hAnsi="Arial" w:cs="Arial"/>
          <w:sz w:val="18"/>
          <w:szCs w:val="18"/>
        </w:rPr>
        <w:t>6 977</w:t>
      </w:r>
      <w:r>
        <w:rPr>
          <w:rFonts w:ascii="Arial" w:hAnsi="Arial" w:cs="Arial"/>
          <w:sz w:val="18"/>
          <w:szCs w:val="18"/>
        </w:rPr>
        <w:t>,00</w:t>
      </w:r>
      <w:r w:rsidR="001C340F" w:rsidRPr="00F95DD8">
        <w:rPr>
          <w:rFonts w:ascii="Arial" w:hAnsi="Arial" w:cs="Arial"/>
          <w:sz w:val="18"/>
          <w:szCs w:val="18"/>
        </w:rPr>
        <w:t xml:space="preserve"> zł</w:t>
      </w:r>
    </w:p>
    <w:p w:rsidR="001C340F" w:rsidRPr="00F95DD8" w:rsidRDefault="001C340F" w:rsidP="001C340F">
      <w:pPr>
        <w:pStyle w:val="Akapitzlist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zgodnie z załącznikiem Nr 1</w:t>
      </w:r>
      <w:r w:rsidR="0042392B">
        <w:rPr>
          <w:rFonts w:ascii="Arial" w:hAnsi="Arial" w:cs="Arial"/>
          <w:sz w:val="18"/>
          <w:szCs w:val="18"/>
        </w:rPr>
        <w:t>.</w:t>
      </w:r>
    </w:p>
    <w:p w:rsidR="00315A18" w:rsidRDefault="005A7845" w:rsidP="00F95DD8">
      <w:pPr>
        <w:ind w:left="3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r w:rsidR="00681B74" w:rsidRPr="00F95DD8">
        <w:rPr>
          <w:rFonts w:ascii="Arial" w:hAnsi="Arial" w:cs="Arial"/>
          <w:sz w:val="18"/>
          <w:szCs w:val="18"/>
        </w:rPr>
        <w:t>Dokonać zmian w planie wydatków budżetowych</w:t>
      </w:r>
    </w:p>
    <w:p w:rsidR="00681B74" w:rsidRPr="00F95DD8" w:rsidRDefault="00681B74" w:rsidP="00F95DD8">
      <w:pPr>
        <w:ind w:left="345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1) zwiększyć plan wydatków budżetowych o kwotę</w:t>
      </w:r>
      <w:r w:rsidR="00315A18">
        <w:rPr>
          <w:rFonts w:ascii="Arial" w:hAnsi="Arial" w:cs="Arial"/>
          <w:sz w:val="18"/>
          <w:szCs w:val="18"/>
        </w:rPr>
        <w:t xml:space="preserve"> </w:t>
      </w:r>
      <w:r w:rsidR="00315A18">
        <w:rPr>
          <w:rFonts w:ascii="Arial" w:hAnsi="Arial" w:cs="Arial"/>
          <w:sz w:val="18"/>
          <w:szCs w:val="18"/>
        </w:rPr>
        <w:tab/>
      </w:r>
      <w:r w:rsidR="00897991">
        <w:rPr>
          <w:rFonts w:ascii="Arial" w:hAnsi="Arial" w:cs="Arial"/>
          <w:sz w:val="18"/>
          <w:szCs w:val="18"/>
        </w:rPr>
        <w:t>106 303</w:t>
      </w:r>
      <w:r w:rsidR="00DD5AB3">
        <w:rPr>
          <w:rFonts w:ascii="Arial" w:hAnsi="Arial" w:cs="Arial"/>
          <w:sz w:val="18"/>
          <w:szCs w:val="18"/>
        </w:rPr>
        <w:t>,00</w:t>
      </w:r>
      <w:r w:rsidR="003D448D" w:rsidRPr="00F95DD8">
        <w:rPr>
          <w:rFonts w:ascii="Arial" w:hAnsi="Arial" w:cs="Arial"/>
          <w:sz w:val="18"/>
          <w:szCs w:val="18"/>
        </w:rPr>
        <w:t xml:space="preserve"> zł</w:t>
      </w:r>
    </w:p>
    <w:p w:rsidR="00A80798" w:rsidRPr="00F95DD8" w:rsidRDefault="00A80798" w:rsidP="005A7845">
      <w:pPr>
        <w:ind w:firstLine="345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2) zmniejszyć plan wydatków budżetowych o kwotę</w:t>
      </w:r>
      <w:r w:rsidR="00315A18">
        <w:rPr>
          <w:rFonts w:ascii="Arial" w:hAnsi="Arial" w:cs="Arial"/>
          <w:sz w:val="18"/>
          <w:szCs w:val="18"/>
        </w:rPr>
        <w:t xml:space="preserve"> </w:t>
      </w:r>
      <w:r w:rsidR="00315A18">
        <w:rPr>
          <w:rFonts w:ascii="Arial" w:hAnsi="Arial" w:cs="Arial"/>
          <w:sz w:val="18"/>
          <w:szCs w:val="18"/>
        </w:rPr>
        <w:tab/>
      </w:r>
      <w:r w:rsidR="009F62CC">
        <w:rPr>
          <w:rFonts w:ascii="Arial" w:hAnsi="Arial" w:cs="Arial"/>
          <w:sz w:val="18"/>
          <w:szCs w:val="18"/>
        </w:rPr>
        <w:t>1</w:t>
      </w:r>
      <w:r w:rsidR="00897991">
        <w:rPr>
          <w:rFonts w:ascii="Arial" w:hAnsi="Arial" w:cs="Arial"/>
          <w:sz w:val="18"/>
          <w:szCs w:val="18"/>
        </w:rPr>
        <w:t>35</w:t>
      </w:r>
      <w:r w:rsidR="009F62CC">
        <w:rPr>
          <w:rFonts w:ascii="Arial" w:hAnsi="Arial" w:cs="Arial"/>
          <w:sz w:val="18"/>
          <w:szCs w:val="18"/>
        </w:rPr>
        <w:t xml:space="preserve"> 9</w:t>
      </w:r>
      <w:r w:rsidR="005B54AB">
        <w:rPr>
          <w:rFonts w:ascii="Arial" w:hAnsi="Arial" w:cs="Arial"/>
          <w:sz w:val="18"/>
          <w:szCs w:val="18"/>
        </w:rPr>
        <w:t>9</w:t>
      </w:r>
      <w:r w:rsidR="009F62CC">
        <w:rPr>
          <w:rFonts w:ascii="Arial" w:hAnsi="Arial" w:cs="Arial"/>
          <w:sz w:val="18"/>
          <w:szCs w:val="18"/>
        </w:rPr>
        <w:t>5</w:t>
      </w:r>
      <w:r w:rsidR="00DD5AB3">
        <w:rPr>
          <w:rFonts w:ascii="Arial" w:hAnsi="Arial" w:cs="Arial"/>
          <w:sz w:val="18"/>
          <w:szCs w:val="18"/>
        </w:rPr>
        <w:t>,00</w:t>
      </w:r>
      <w:r w:rsidRPr="00F95DD8">
        <w:rPr>
          <w:rFonts w:ascii="Arial" w:hAnsi="Arial" w:cs="Arial"/>
          <w:sz w:val="18"/>
          <w:szCs w:val="18"/>
        </w:rPr>
        <w:t xml:space="preserve"> zł</w:t>
      </w:r>
    </w:p>
    <w:p w:rsidR="00681B74" w:rsidRPr="00F95DD8" w:rsidRDefault="00F95DD8" w:rsidP="00681B74">
      <w:pPr>
        <w:spacing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681B74" w:rsidRPr="00F95DD8">
        <w:rPr>
          <w:rFonts w:ascii="Arial" w:hAnsi="Arial" w:cs="Arial"/>
          <w:sz w:val="18"/>
          <w:szCs w:val="18"/>
        </w:rPr>
        <w:t xml:space="preserve">zgodnie z załącznikiem nr </w:t>
      </w:r>
      <w:r w:rsidR="001C340F" w:rsidRPr="00F95DD8">
        <w:rPr>
          <w:rFonts w:ascii="Arial" w:hAnsi="Arial" w:cs="Arial"/>
          <w:sz w:val="18"/>
          <w:szCs w:val="18"/>
        </w:rPr>
        <w:t>2</w:t>
      </w:r>
      <w:r w:rsidR="0042392B">
        <w:rPr>
          <w:rFonts w:ascii="Arial" w:hAnsi="Arial" w:cs="Arial"/>
          <w:sz w:val="18"/>
          <w:szCs w:val="18"/>
        </w:rPr>
        <w:t>.</w:t>
      </w:r>
    </w:p>
    <w:p w:rsidR="00681B74" w:rsidRPr="00F95DD8" w:rsidRDefault="00F95DD8" w:rsidP="00B849F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</w:t>
      </w:r>
    </w:p>
    <w:p w:rsidR="00315A18" w:rsidRDefault="00681B74" w:rsidP="00681B74">
      <w:pPr>
        <w:pStyle w:val="pkt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Budże</w:t>
      </w:r>
      <w:r w:rsidR="005A7845">
        <w:rPr>
          <w:rFonts w:ascii="Arial" w:hAnsi="Arial" w:cs="Arial"/>
          <w:sz w:val="18"/>
          <w:szCs w:val="18"/>
        </w:rPr>
        <w:t>t po dokonanych zmianach wynosi</w:t>
      </w:r>
      <w:r w:rsidR="00315A18">
        <w:rPr>
          <w:rFonts w:ascii="Arial" w:hAnsi="Arial" w:cs="Arial"/>
          <w:sz w:val="18"/>
          <w:szCs w:val="18"/>
        </w:rPr>
        <w:t xml:space="preserve"> </w:t>
      </w:r>
    </w:p>
    <w:p w:rsidR="00315A18" w:rsidRDefault="00315A18" w:rsidP="00681B74">
      <w:pPr>
        <w:pStyle w:val="pk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Plan dochodów ogółem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D5AB3">
        <w:rPr>
          <w:rFonts w:ascii="Arial" w:hAnsi="Arial" w:cs="Arial"/>
          <w:sz w:val="18"/>
          <w:szCs w:val="18"/>
        </w:rPr>
        <w:t>8</w:t>
      </w:r>
      <w:r w:rsidR="00D5608B">
        <w:rPr>
          <w:rFonts w:ascii="Arial" w:hAnsi="Arial" w:cs="Arial"/>
          <w:sz w:val="18"/>
          <w:szCs w:val="18"/>
        </w:rPr>
        <w:t> 943 515</w:t>
      </w:r>
      <w:r w:rsidR="00DD5AB3">
        <w:rPr>
          <w:rFonts w:ascii="Arial" w:hAnsi="Arial" w:cs="Arial"/>
          <w:sz w:val="18"/>
          <w:szCs w:val="18"/>
        </w:rPr>
        <w:t>,37</w:t>
      </w:r>
      <w:r w:rsidR="0044082A" w:rsidRPr="00F95DD8">
        <w:rPr>
          <w:rFonts w:ascii="Arial" w:hAnsi="Arial" w:cs="Arial"/>
          <w:sz w:val="18"/>
          <w:szCs w:val="18"/>
        </w:rPr>
        <w:t xml:space="preserve"> zł   </w:t>
      </w:r>
      <w:r w:rsidR="00681B74" w:rsidRPr="00F95DD8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tego:</w:t>
      </w:r>
    </w:p>
    <w:p w:rsidR="00315A18" w:rsidRDefault="00315A18" w:rsidP="00681B74">
      <w:pPr>
        <w:pStyle w:val="pk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bieżące w wysokości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4012E">
        <w:rPr>
          <w:rFonts w:ascii="Arial" w:hAnsi="Arial" w:cs="Arial"/>
          <w:sz w:val="18"/>
          <w:szCs w:val="18"/>
        </w:rPr>
        <w:t>8</w:t>
      </w:r>
      <w:r w:rsidR="00D5608B">
        <w:rPr>
          <w:rFonts w:ascii="Arial" w:hAnsi="Arial" w:cs="Arial"/>
          <w:sz w:val="18"/>
          <w:szCs w:val="18"/>
        </w:rPr>
        <w:t> 802 43</w:t>
      </w:r>
      <w:r w:rsidR="00AE37C5">
        <w:rPr>
          <w:rFonts w:ascii="Arial" w:hAnsi="Arial" w:cs="Arial"/>
          <w:sz w:val="18"/>
          <w:szCs w:val="18"/>
        </w:rPr>
        <w:t>5</w:t>
      </w:r>
      <w:r w:rsidR="00087D91">
        <w:rPr>
          <w:rFonts w:ascii="Arial" w:hAnsi="Arial" w:cs="Arial"/>
          <w:sz w:val="18"/>
          <w:szCs w:val="18"/>
        </w:rPr>
        <w:t xml:space="preserve"> </w:t>
      </w:r>
      <w:r w:rsidR="00DD5AB3">
        <w:rPr>
          <w:rFonts w:ascii="Arial" w:hAnsi="Arial" w:cs="Arial"/>
          <w:sz w:val="18"/>
          <w:szCs w:val="18"/>
        </w:rPr>
        <w:t>,37</w:t>
      </w:r>
      <w:r w:rsidR="00681B74" w:rsidRPr="00F95DD8">
        <w:rPr>
          <w:rFonts w:ascii="Arial" w:hAnsi="Arial" w:cs="Arial"/>
          <w:sz w:val="18"/>
          <w:szCs w:val="18"/>
        </w:rPr>
        <w:t xml:space="preserve"> zł</w:t>
      </w:r>
    </w:p>
    <w:p w:rsidR="00315A18" w:rsidRDefault="00681B74" w:rsidP="00681B74">
      <w:pPr>
        <w:pStyle w:val="pkt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majątkowe w wysokości</w:t>
      </w:r>
      <w:r w:rsidR="00315A18">
        <w:rPr>
          <w:rFonts w:ascii="Arial" w:hAnsi="Arial" w:cs="Arial"/>
          <w:sz w:val="18"/>
          <w:szCs w:val="18"/>
        </w:rPr>
        <w:tab/>
      </w:r>
      <w:r w:rsidR="00315A18">
        <w:rPr>
          <w:rFonts w:ascii="Arial" w:hAnsi="Arial" w:cs="Arial"/>
          <w:sz w:val="18"/>
          <w:szCs w:val="18"/>
        </w:rPr>
        <w:tab/>
      </w:r>
      <w:r w:rsidR="00DD5AB3">
        <w:rPr>
          <w:rFonts w:ascii="Arial" w:hAnsi="Arial" w:cs="Arial"/>
          <w:sz w:val="18"/>
          <w:szCs w:val="18"/>
        </w:rPr>
        <w:t>141 080,00</w:t>
      </w:r>
      <w:r w:rsidRPr="00F95DD8">
        <w:rPr>
          <w:rFonts w:ascii="Arial" w:hAnsi="Arial" w:cs="Arial"/>
          <w:sz w:val="18"/>
          <w:szCs w:val="18"/>
        </w:rPr>
        <w:t xml:space="preserve"> zł</w:t>
      </w:r>
      <w:bookmarkStart w:id="0" w:name="_GoBack"/>
      <w:bookmarkEnd w:id="0"/>
    </w:p>
    <w:p w:rsidR="00315A18" w:rsidRDefault="00681B74" w:rsidP="00681B74">
      <w:pPr>
        <w:pStyle w:val="pkt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2) Plan</w:t>
      </w:r>
      <w:r w:rsidR="00315A18">
        <w:rPr>
          <w:rFonts w:ascii="Arial" w:hAnsi="Arial" w:cs="Arial"/>
          <w:sz w:val="18"/>
          <w:szCs w:val="18"/>
        </w:rPr>
        <w:t xml:space="preserve"> wydatków ogółem</w:t>
      </w:r>
      <w:r w:rsidR="00315A18">
        <w:rPr>
          <w:rFonts w:ascii="Arial" w:hAnsi="Arial" w:cs="Arial"/>
          <w:sz w:val="18"/>
          <w:szCs w:val="18"/>
        </w:rPr>
        <w:tab/>
      </w:r>
      <w:r w:rsidR="00315A18">
        <w:rPr>
          <w:rFonts w:ascii="Arial" w:hAnsi="Arial" w:cs="Arial"/>
          <w:sz w:val="18"/>
          <w:szCs w:val="18"/>
        </w:rPr>
        <w:tab/>
      </w:r>
      <w:r w:rsidR="00DD5AB3">
        <w:rPr>
          <w:rFonts w:ascii="Arial" w:hAnsi="Arial" w:cs="Arial"/>
          <w:sz w:val="18"/>
          <w:szCs w:val="18"/>
        </w:rPr>
        <w:t>9</w:t>
      </w:r>
      <w:r w:rsidR="00D5608B">
        <w:rPr>
          <w:rFonts w:ascii="Arial" w:hAnsi="Arial" w:cs="Arial"/>
          <w:sz w:val="18"/>
          <w:szCs w:val="18"/>
        </w:rPr>
        <w:t> 943 515</w:t>
      </w:r>
      <w:r w:rsidR="00DD5AB3">
        <w:rPr>
          <w:rFonts w:ascii="Arial" w:hAnsi="Arial" w:cs="Arial"/>
          <w:sz w:val="18"/>
          <w:szCs w:val="18"/>
        </w:rPr>
        <w:t>,37</w:t>
      </w:r>
      <w:r w:rsidR="00315A18">
        <w:rPr>
          <w:rFonts w:ascii="Arial" w:hAnsi="Arial" w:cs="Arial"/>
          <w:sz w:val="18"/>
          <w:szCs w:val="18"/>
        </w:rPr>
        <w:t xml:space="preserve"> </w:t>
      </w:r>
      <w:r w:rsidRPr="00F95DD8">
        <w:rPr>
          <w:rFonts w:ascii="Arial" w:hAnsi="Arial" w:cs="Arial"/>
          <w:sz w:val="18"/>
          <w:szCs w:val="18"/>
        </w:rPr>
        <w:t>z tego:</w:t>
      </w:r>
    </w:p>
    <w:p w:rsidR="00315A18" w:rsidRDefault="00681B74" w:rsidP="00681B74">
      <w:pPr>
        <w:pStyle w:val="pkt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bieżące w wy</w:t>
      </w:r>
      <w:r w:rsidR="00315A18">
        <w:rPr>
          <w:rFonts w:ascii="Arial" w:hAnsi="Arial" w:cs="Arial"/>
          <w:sz w:val="18"/>
          <w:szCs w:val="18"/>
        </w:rPr>
        <w:t>sokości</w:t>
      </w:r>
      <w:r w:rsidR="00315A18">
        <w:rPr>
          <w:rFonts w:ascii="Arial" w:hAnsi="Arial" w:cs="Arial"/>
          <w:sz w:val="18"/>
          <w:szCs w:val="18"/>
        </w:rPr>
        <w:tab/>
      </w:r>
      <w:r w:rsidR="00315A18">
        <w:rPr>
          <w:rFonts w:ascii="Arial" w:hAnsi="Arial" w:cs="Arial"/>
          <w:sz w:val="18"/>
          <w:szCs w:val="18"/>
        </w:rPr>
        <w:tab/>
      </w:r>
      <w:r w:rsidR="00D5608B">
        <w:rPr>
          <w:rFonts w:ascii="Arial" w:hAnsi="Arial" w:cs="Arial"/>
          <w:sz w:val="18"/>
          <w:szCs w:val="18"/>
        </w:rPr>
        <w:t>8 48</w:t>
      </w:r>
      <w:r w:rsidR="00897991">
        <w:rPr>
          <w:rFonts w:ascii="Arial" w:hAnsi="Arial" w:cs="Arial"/>
          <w:sz w:val="18"/>
          <w:szCs w:val="18"/>
        </w:rPr>
        <w:t>8</w:t>
      </w:r>
      <w:r w:rsidR="00D5608B">
        <w:rPr>
          <w:rFonts w:ascii="Arial" w:hAnsi="Arial" w:cs="Arial"/>
          <w:sz w:val="18"/>
          <w:szCs w:val="18"/>
        </w:rPr>
        <w:t xml:space="preserve"> 511</w:t>
      </w:r>
      <w:r w:rsidR="00DD5AB3">
        <w:rPr>
          <w:rFonts w:ascii="Arial" w:hAnsi="Arial" w:cs="Arial"/>
          <w:sz w:val="18"/>
          <w:szCs w:val="18"/>
        </w:rPr>
        <w:t>,37</w:t>
      </w:r>
      <w:r w:rsidRPr="00F95DD8">
        <w:rPr>
          <w:rFonts w:ascii="Arial" w:hAnsi="Arial" w:cs="Arial"/>
          <w:sz w:val="18"/>
          <w:szCs w:val="18"/>
        </w:rPr>
        <w:t xml:space="preserve"> z</w:t>
      </w:r>
      <w:r w:rsidR="00315A18">
        <w:rPr>
          <w:rFonts w:ascii="Arial" w:hAnsi="Arial" w:cs="Arial"/>
          <w:sz w:val="18"/>
          <w:szCs w:val="18"/>
        </w:rPr>
        <w:t>ł</w:t>
      </w:r>
    </w:p>
    <w:p w:rsidR="00681B74" w:rsidRDefault="00315A18" w:rsidP="00681B74">
      <w:pPr>
        <w:pStyle w:val="pk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majątkowe w wysokości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472A">
        <w:rPr>
          <w:rFonts w:ascii="Arial" w:hAnsi="Arial" w:cs="Arial"/>
          <w:sz w:val="18"/>
          <w:szCs w:val="18"/>
        </w:rPr>
        <w:t>1 4</w:t>
      </w:r>
      <w:r w:rsidR="00897991">
        <w:rPr>
          <w:rFonts w:ascii="Arial" w:hAnsi="Arial" w:cs="Arial"/>
          <w:sz w:val="18"/>
          <w:szCs w:val="18"/>
        </w:rPr>
        <w:t>55</w:t>
      </w:r>
      <w:r w:rsidR="00A3472A">
        <w:rPr>
          <w:rFonts w:ascii="Arial" w:hAnsi="Arial" w:cs="Arial"/>
          <w:sz w:val="18"/>
          <w:szCs w:val="18"/>
        </w:rPr>
        <w:t> 004,00</w:t>
      </w:r>
      <w:r w:rsidR="00681B74" w:rsidRPr="00F95DD8">
        <w:rPr>
          <w:rFonts w:ascii="Arial" w:hAnsi="Arial" w:cs="Arial"/>
          <w:sz w:val="18"/>
          <w:szCs w:val="18"/>
        </w:rPr>
        <w:t xml:space="preserve"> zł  </w:t>
      </w:r>
    </w:p>
    <w:p w:rsidR="00315A18" w:rsidRPr="00F95DD8" w:rsidRDefault="00315A18" w:rsidP="00681B74">
      <w:pPr>
        <w:pStyle w:val="pkt"/>
        <w:rPr>
          <w:rFonts w:ascii="Arial" w:hAnsi="Arial" w:cs="Arial"/>
          <w:sz w:val="18"/>
          <w:szCs w:val="18"/>
        </w:rPr>
      </w:pPr>
    </w:p>
    <w:p w:rsidR="00681B74" w:rsidRDefault="00681B74" w:rsidP="00315A18">
      <w:pPr>
        <w:jc w:val="center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§ 3</w:t>
      </w:r>
    </w:p>
    <w:p w:rsidR="00897991" w:rsidRDefault="00897991" w:rsidP="002534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zadań inwestycyjnych planowanych do realizacji w roku 2015 – zgodnie z załącznikiem nr 3</w:t>
      </w:r>
      <w:r w:rsidR="0042392B">
        <w:rPr>
          <w:rFonts w:ascii="Arial" w:hAnsi="Arial" w:cs="Arial"/>
          <w:sz w:val="18"/>
          <w:szCs w:val="18"/>
        </w:rPr>
        <w:t>.</w:t>
      </w:r>
    </w:p>
    <w:p w:rsidR="00315A18" w:rsidRDefault="00315A18" w:rsidP="00253452">
      <w:pPr>
        <w:rPr>
          <w:rFonts w:ascii="Arial" w:hAnsi="Arial" w:cs="Arial"/>
          <w:sz w:val="18"/>
          <w:szCs w:val="18"/>
        </w:rPr>
      </w:pPr>
    </w:p>
    <w:p w:rsidR="00897991" w:rsidRDefault="00897991" w:rsidP="00B849F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4</w:t>
      </w:r>
    </w:p>
    <w:p w:rsidR="005C4D79" w:rsidRDefault="005C4D79" w:rsidP="005C4D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Łączną kwotę  przychodów w wysokości 1 422 452,00 zł oraz łączną kwotę rozchodów w wysokości 422 781,32 zł , zgodnie z uszczegółowieniem w załączniku Nr </w:t>
      </w:r>
      <w:r w:rsidR="00C864EF">
        <w:rPr>
          <w:rFonts w:ascii="Arial" w:hAnsi="Arial" w:cs="Arial"/>
          <w:sz w:val="18"/>
          <w:szCs w:val="18"/>
        </w:rPr>
        <w:t>4</w:t>
      </w:r>
      <w:r w:rsidR="0042392B">
        <w:rPr>
          <w:rFonts w:ascii="Arial" w:hAnsi="Arial" w:cs="Arial"/>
          <w:sz w:val="18"/>
          <w:szCs w:val="18"/>
        </w:rPr>
        <w:t>.</w:t>
      </w:r>
    </w:p>
    <w:p w:rsidR="00315A18" w:rsidRDefault="00315A18" w:rsidP="00315A18">
      <w:pPr>
        <w:rPr>
          <w:rFonts w:ascii="Arial" w:hAnsi="Arial" w:cs="Arial"/>
          <w:sz w:val="18"/>
          <w:szCs w:val="18"/>
        </w:rPr>
      </w:pPr>
    </w:p>
    <w:p w:rsidR="00D7778C" w:rsidRDefault="00CD66AF" w:rsidP="00315A1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 </w:t>
      </w:r>
      <w:r w:rsidR="00897991">
        <w:rPr>
          <w:rFonts w:ascii="Arial" w:hAnsi="Arial" w:cs="Arial"/>
          <w:sz w:val="18"/>
          <w:szCs w:val="18"/>
        </w:rPr>
        <w:t>5</w:t>
      </w:r>
    </w:p>
    <w:p w:rsidR="00CD66AF" w:rsidRDefault="00CD66AF" w:rsidP="00D560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Ustala się limit zobowiązań z tytułu zaciągniętych kredytów i pożyczek na:</w:t>
      </w:r>
    </w:p>
    <w:p w:rsidR="00CD66AF" w:rsidRDefault="00CD66AF" w:rsidP="00CD66AF">
      <w:pPr>
        <w:pStyle w:val="Akapitzlist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Sfinansowanie planowanego deficytu budżetu – w kwocie 1 000 000,00 zł,</w:t>
      </w:r>
    </w:p>
    <w:p w:rsidR="00CD66AF" w:rsidRDefault="00CD66AF" w:rsidP="00CD66AF">
      <w:pPr>
        <w:pStyle w:val="Akapitzlist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spłatę wcześniej zaciągniętych zobowiązań z tytułu zaciągniętych pożyczek i kredytów w kwocie </w:t>
      </w:r>
      <w:r w:rsidR="0045491A">
        <w:rPr>
          <w:rFonts w:ascii="Arial" w:hAnsi="Arial" w:cs="Arial"/>
          <w:sz w:val="18"/>
          <w:szCs w:val="18"/>
        </w:rPr>
        <w:t>331 452,00 zł.</w:t>
      </w:r>
    </w:p>
    <w:p w:rsidR="00315A18" w:rsidRDefault="00315A18" w:rsidP="00315A18">
      <w:pPr>
        <w:pStyle w:val="Akapitzlist"/>
        <w:rPr>
          <w:rFonts w:ascii="Arial" w:hAnsi="Arial" w:cs="Arial"/>
          <w:sz w:val="18"/>
          <w:szCs w:val="18"/>
        </w:rPr>
      </w:pPr>
    </w:p>
    <w:p w:rsidR="00B849FA" w:rsidRPr="005A7845" w:rsidRDefault="00B849FA" w:rsidP="005A7845">
      <w:pPr>
        <w:jc w:val="center"/>
        <w:rPr>
          <w:rFonts w:ascii="Arial" w:hAnsi="Arial" w:cs="Arial"/>
          <w:sz w:val="18"/>
          <w:szCs w:val="18"/>
        </w:rPr>
      </w:pPr>
      <w:r w:rsidRPr="005A7845">
        <w:rPr>
          <w:rFonts w:ascii="Arial" w:hAnsi="Arial" w:cs="Arial"/>
          <w:sz w:val="18"/>
          <w:szCs w:val="18"/>
        </w:rPr>
        <w:t xml:space="preserve">§ </w:t>
      </w:r>
      <w:r w:rsidR="00897991" w:rsidRPr="005A7845">
        <w:rPr>
          <w:rFonts w:ascii="Arial" w:hAnsi="Arial" w:cs="Arial"/>
          <w:sz w:val="18"/>
          <w:szCs w:val="18"/>
        </w:rPr>
        <w:t>6</w:t>
      </w:r>
    </w:p>
    <w:p w:rsidR="00B849FA" w:rsidRDefault="00B849FA" w:rsidP="00B849FA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Upoważnia się Wójta do:</w:t>
      </w:r>
    </w:p>
    <w:p w:rsidR="00B849FA" w:rsidRDefault="00B849FA" w:rsidP="00B849FA">
      <w:pPr>
        <w:pStyle w:val="Akapitzlis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Zaciągania kredytów i pożyczek do wysokości poszczególnych limitów zobowiązań:</w:t>
      </w:r>
    </w:p>
    <w:p w:rsidR="00B849FA" w:rsidRDefault="00B849FA" w:rsidP="00B849FA">
      <w:pPr>
        <w:pStyle w:val="Akapitzlist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Sfinansowanie planowanego deficytu budżetu – w kwocie 1 000 000,00 zł,</w:t>
      </w:r>
    </w:p>
    <w:p w:rsidR="00B849FA" w:rsidRDefault="00B849FA" w:rsidP="00B849FA">
      <w:pPr>
        <w:pStyle w:val="Akapitzlist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spłatę wcześniej zaciągniętych zobowiązań z tytułu zaciągniętych pożyczek i kredytów w kwocie 331 452,00 zł.</w:t>
      </w:r>
    </w:p>
    <w:p w:rsidR="00315A18" w:rsidRDefault="00315A18" w:rsidP="00315A18">
      <w:pPr>
        <w:pStyle w:val="Akapitzlist"/>
        <w:ind w:left="1080"/>
        <w:rPr>
          <w:rFonts w:ascii="Arial" w:hAnsi="Arial" w:cs="Arial"/>
          <w:sz w:val="18"/>
          <w:szCs w:val="18"/>
        </w:rPr>
      </w:pPr>
    </w:p>
    <w:p w:rsidR="00681B74" w:rsidRPr="005A7845" w:rsidRDefault="00B849FA" w:rsidP="005A7845">
      <w:pPr>
        <w:jc w:val="center"/>
        <w:rPr>
          <w:rFonts w:ascii="Arial" w:hAnsi="Arial" w:cs="Arial"/>
          <w:sz w:val="18"/>
          <w:szCs w:val="18"/>
        </w:rPr>
      </w:pPr>
      <w:r w:rsidRPr="005A7845">
        <w:rPr>
          <w:rFonts w:ascii="Arial" w:hAnsi="Arial" w:cs="Arial"/>
          <w:sz w:val="18"/>
          <w:szCs w:val="18"/>
        </w:rPr>
        <w:t xml:space="preserve">§ </w:t>
      </w:r>
      <w:r w:rsidR="00897991" w:rsidRPr="005A7845">
        <w:rPr>
          <w:rFonts w:ascii="Arial" w:hAnsi="Arial" w:cs="Arial"/>
          <w:sz w:val="18"/>
          <w:szCs w:val="18"/>
        </w:rPr>
        <w:t>7</w:t>
      </w:r>
    </w:p>
    <w:p w:rsidR="00681B74" w:rsidRDefault="00025C2D" w:rsidP="001C34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Uzasadnienie</w:t>
      </w:r>
      <w:r w:rsidR="00681B74" w:rsidRPr="00F95DD8">
        <w:rPr>
          <w:rFonts w:ascii="Arial" w:hAnsi="Arial" w:cs="Arial"/>
          <w:sz w:val="18"/>
          <w:szCs w:val="18"/>
        </w:rPr>
        <w:t xml:space="preserve"> d</w:t>
      </w:r>
      <w:r w:rsidR="00664574" w:rsidRPr="00F95DD8">
        <w:rPr>
          <w:rFonts w:ascii="Arial" w:hAnsi="Arial" w:cs="Arial"/>
          <w:sz w:val="18"/>
          <w:szCs w:val="18"/>
        </w:rPr>
        <w:t>o uchwały stanowi załącznik Nr</w:t>
      </w:r>
      <w:r w:rsidR="00CD66AF">
        <w:rPr>
          <w:rFonts w:ascii="Arial" w:hAnsi="Arial" w:cs="Arial"/>
          <w:sz w:val="18"/>
          <w:szCs w:val="18"/>
        </w:rPr>
        <w:t xml:space="preserve"> </w:t>
      </w:r>
      <w:r w:rsidR="00C864EF">
        <w:rPr>
          <w:rFonts w:ascii="Arial" w:hAnsi="Arial" w:cs="Arial"/>
          <w:sz w:val="18"/>
          <w:szCs w:val="18"/>
        </w:rPr>
        <w:t>5</w:t>
      </w:r>
      <w:r w:rsidR="0042392B">
        <w:rPr>
          <w:rFonts w:ascii="Arial" w:hAnsi="Arial" w:cs="Arial"/>
          <w:sz w:val="18"/>
          <w:szCs w:val="18"/>
        </w:rPr>
        <w:t>.</w:t>
      </w:r>
    </w:p>
    <w:p w:rsidR="00315A18" w:rsidRPr="00F95DD8" w:rsidRDefault="00315A18" w:rsidP="001C340F">
      <w:pPr>
        <w:rPr>
          <w:rFonts w:ascii="Arial" w:hAnsi="Arial" w:cs="Arial"/>
          <w:sz w:val="18"/>
          <w:szCs w:val="18"/>
        </w:rPr>
      </w:pPr>
    </w:p>
    <w:p w:rsidR="00681B74" w:rsidRPr="00F95DD8" w:rsidRDefault="004F0B5E" w:rsidP="001C340F">
      <w:pPr>
        <w:pStyle w:val="Tekstpodstawowywcity2"/>
        <w:spacing w:line="240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897991">
        <w:rPr>
          <w:rFonts w:ascii="Arial" w:hAnsi="Arial" w:cs="Arial"/>
          <w:sz w:val="18"/>
          <w:szCs w:val="18"/>
        </w:rPr>
        <w:t>8</w:t>
      </w:r>
    </w:p>
    <w:p w:rsidR="000D0706" w:rsidRPr="00F95DD8" w:rsidRDefault="00681B74" w:rsidP="001C340F">
      <w:pPr>
        <w:pStyle w:val="Tekstpodstawowywcity2"/>
        <w:spacing w:line="240" w:lineRule="auto"/>
        <w:ind w:left="0"/>
        <w:jc w:val="left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Wykonanie Uchwały powierza się Wójtowi Gminy Jeleniewo.</w:t>
      </w:r>
    </w:p>
    <w:p w:rsidR="00681B74" w:rsidRPr="00F95DD8" w:rsidRDefault="00681B74" w:rsidP="00681B74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lastRenderedPageBreak/>
        <w:t xml:space="preserve">§ </w:t>
      </w:r>
      <w:r w:rsidR="00897991">
        <w:rPr>
          <w:rFonts w:ascii="Arial" w:hAnsi="Arial" w:cs="Arial"/>
          <w:sz w:val="18"/>
          <w:szCs w:val="18"/>
        </w:rPr>
        <w:t>9</w:t>
      </w:r>
    </w:p>
    <w:p w:rsidR="00681B74" w:rsidRDefault="00681B74" w:rsidP="00681B74">
      <w:pPr>
        <w:pStyle w:val="Tekstpodstawowywcity2"/>
        <w:spacing w:before="120" w:line="240" w:lineRule="auto"/>
        <w:ind w:left="0"/>
        <w:jc w:val="left"/>
        <w:rPr>
          <w:rFonts w:ascii="Arial" w:hAnsi="Arial" w:cs="Arial"/>
          <w:color w:val="000000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Uchwała wchodzi w życie z dniem podjęcia i podlega publikacji</w:t>
      </w:r>
      <w:r w:rsidRPr="00F95DD8">
        <w:rPr>
          <w:rFonts w:ascii="Arial" w:hAnsi="Arial" w:cs="Arial"/>
          <w:color w:val="FF0000"/>
          <w:sz w:val="18"/>
          <w:szCs w:val="18"/>
        </w:rPr>
        <w:t xml:space="preserve"> </w:t>
      </w:r>
      <w:r w:rsidRPr="00F95DD8">
        <w:rPr>
          <w:rFonts w:ascii="Arial" w:hAnsi="Arial" w:cs="Arial"/>
          <w:sz w:val="18"/>
          <w:szCs w:val="18"/>
        </w:rPr>
        <w:t>w Dzienniku Urzędowym Województwa Podlaskiego.</w:t>
      </w:r>
      <w:r w:rsidRPr="00F95DD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15A18" w:rsidRPr="00F95DD8" w:rsidRDefault="00315A18" w:rsidP="00681B74">
      <w:pPr>
        <w:pStyle w:val="Tekstpodstawowywcity2"/>
        <w:spacing w:before="120" w:line="240" w:lineRule="auto"/>
        <w:ind w:left="0"/>
        <w:jc w:val="left"/>
        <w:rPr>
          <w:rFonts w:ascii="Arial" w:hAnsi="Arial" w:cs="Arial"/>
          <w:sz w:val="18"/>
          <w:szCs w:val="18"/>
        </w:rPr>
      </w:pPr>
    </w:p>
    <w:p w:rsidR="001C340F" w:rsidRDefault="00612777" w:rsidP="0061277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PRZEWODNICZĄCY </w:t>
      </w:r>
    </w:p>
    <w:p w:rsidR="00612777" w:rsidRDefault="00612777" w:rsidP="00612777">
      <w:pPr>
        <w:jc w:val="center"/>
        <w:rPr>
          <w:sz w:val="18"/>
          <w:szCs w:val="18"/>
        </w:rPr>
      </w:pPr>
      <w:r>
        <w:rPr>
          <w:sz w:val="18"/>
          <w:szCs w:val="18"/>
        </w:rPr>
        <w:t>RADY GMINY JELENIEWO</w:t>
      </w:r>
    </w:p>
    <w:p w:rsidR="00612777" w:rsidRDefault="00612777" w:rsidP="00612777">
      <w:pPr>
        <w:jc w:val="center"/>
        <w:rPr>
          <w:sz w:val="18"/>
          <w:szCs w:val="18"/>
        </w:rPr>
        <w:sectPr w:rsidR="0061277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8"/>
          <w:szCs w:val="18"/>
        </w:rPr>
        <w:t>/-/ Jan Bielecki</w:t>
      </w:r>
    </w:p>
    <w:p w:rsidR="0064719B" w:rsidRDefault="00925ECA" w:rsidP="0064719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</w:t>
      </w:r>
    </w:p>
    <w:tbl>
      <w:tblPr>
        <w:tblW w:w="1451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023"/>
        <w:gridCol w:w="208"/>
        <w:gridCol w:w="823"/>
        <w:gridCol w:w="7181"/>
        <w:gridCol w:w="1323"/>
        <w:gridCol w:w="1322"/>
        <w:gridCol w:w="1457"/>
        <w:gridCol w:w="624"/>
      </w:tblGrid>
      <w:tr w:rsidR="0064719B" w:rsidTr="0064719B">
        <w:trPr>
          <w:trHeight w:val="1296"/>
        </w:trPr>
        <w:tc>
          <w:tcPr>
            <w:tcW w:w="14519" w:type="dxa"/>
            <w:gridSpan w:val="9"/>
            <w:tcBorders>
              <w:top w:val="nil"/>
              <w:left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 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</w:t>
            </w:r>
            <w:r w:rsidR="00853737">
              <w:t xml:space="preserve">                                                                 </w:t>
            </w:r>
            <w:r>
              <w:t>Załącznik Nr 1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</w:t>
            </w:r>
            <w:r w:rsidR="00853737">
              <w:t xml:space="preserve">                                                                 </w:t>
            </w:r>
            <w:r>
              <w:t xml:space="preserve">  </w:t>
            </w:r>
            <w:r w:rsidR="00612777">
              <w:t>d</w:t>
            </w:r>
            <w:r>
              <w:t>o Uchwał</w:t>
            </w:r>
            <w:r w:rsidR="00853737">
              <w:t>y Nr V.2</w:t>
            </w:r>
            <w:r w:rsidR="00612777">
              <w:t>4</w:t>
            </w:r>
            <w:r w:rsidR="00853737">
              <w:t>.2015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</w:t>
            </w:r>
            <w:r w:rsidR="00853737">
              <w:t xml:space="preserve">                                                                 </w:t>
            </w:r>
            <w:r>
              <w:t xml:space="preserve"> Rady Gminy Jeleniewo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</w:t>
            </w:r>
            <w:r w:rsidR="00853737">
              <w:t xml:space="preserve">                                                                </w:t>
            </w:r>
            <w:r w:rsidR="00612777">
              <w:t>z</w:t>
            </w:r>
            <w:r>
              <w:t xml:space="preserve"> dnia 27 marca 2015 r.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PLAN </w:t>
            </w:r>
            <w:r w:rsidR="002B6F78">
              <w:t>DOCHODÓW BUDŻETOWYCH PO NANIESI</w:t>
            </w:r>
            <w:r>
              <w:t>ONYCH ZMIANACH W DNIU 27 MARCA 2015 ROKU</w:t>
            </w:r>
          </w:p>
        </w:tc>
      </w:tr>
      <w:tr w:rsidR="0064719B" w:rsidTr="0064719B">
        <w:trPr>
          <w:trHeight w:hRule="exact" w:val="323"/>
        </w:trPr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75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2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2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23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23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55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3 547 313,00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3 547 345,00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552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824 015,00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824 047,00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23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2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168 389,00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- 36 669,00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131 720,00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23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110 689,00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- 20 945,00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89 744,00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80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107 509,00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- 20 945,00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86 564,00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23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- 15 724,00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15 276,00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80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- 15 724,00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15 276,00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104"/>
        </w:trPr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03"/>
        </w:trPr>
        <w:tc>
          <w:tcPr>
            <w:tcW w:w="9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7 773 235,00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- 36 525,00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7 736 710,00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23"/>
        </w:trPr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trHeight w:hRule="exact" w:val="104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trHeight w:hRule="exact" w:val="32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trHeight w:hRule="exact" w:val="38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6 441,00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7 001,00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trHeight w:hRule="exact" w:val="323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75107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Prezydenta Rzeczypospolitej Polskiej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6 441,00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6 441,00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trHeight w:hRule="exact" w:val="552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6 441,00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6 441,00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trHeight w:hRule="exact" w:val="32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1 184 912,37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1 185 304,37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trHeight w:hRule="exact" w:val="323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trHeight w:hRule="exact" w:val="552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trHeight w:hRule="exact" w:val="104"/>
        </w:trPr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trHeight w:hRule="exact" w:val="428"/>
        </w:trPr>
        <w:tc>
          <w:tcPr>
            <w:tcW w:w="9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1 199 972,37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6 833,00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1 206 805,37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4719B" w:rsidRDefault="0064719B" w:rsidP="0064719B"/>
    <w:p w:rsidR="0064719B" w:rsidRDefault="0064719B" w:rsidP="0064719B"/>
    <w:tbl>
      <w:tblPr>
        <w:tblpPr w:leftFromText="141" w:rightFromText="141" w:vertAnchor="text" w:horzAnchor="margin" w:tblpXSpec="center" w:tblpY="37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  <w:gridCol w:w="1843"/>
      </w:tblGrid>
      <w:tr w:rsidR="0064719B" w:rsidRPr="00AF65B7" w:rsidTr="00CD66AF">
        <w:trPr>
          <w:trHeight w:val="62"/>
        </w:trPr>
        <w:tc>
          <w:tcPr>
            <w:tcW w:w="13149" w:type="dxa"/>
            <w:hideMark/>
          </w:tcPr>
          <w:p w:rsidR="0064719B" w:rsidRPr="00AF65B7" w:rsidRDefault="0064719B" w:rsidP="00CD66AF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843" w:type="dxa"/>
            <w:hideMark/>
          </w:tcPr>
          <w:p w:rsidR="0064719B" w:rsidRPr="00AF65B7" w:rsidRDefault="0064719B" w:rsidP="006550F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8 9</w:t>
            </w:r>
            <w:r w:rsidR="006550FD">
              <w:rPr>
                <w:b/>
                <w:sz w:val="20"/>
                <w:szCs w:val="20"/>
                <w:lang w:eastAsia="en-US"/>
              </w:rPr>
              <w:t>43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550FD">
              <w:rPr>
                <w:b/>
                <w:sz w:val="20"/>
                <w:szCs w:val="20"/>
                <w:lang w:eastAsia="en-US"/>
              </w:rPr>
              <w:t>515</w:t>
            </w:r>
            <w:r>
              <w:rPr>
                <w:b/>
                <w:sz w:val="20"/>
                <w:szCs w:val="20"/>
                <w:lang w:eastAsia="en-US"/>
              </w:rPr>
              <w:t>,37</w:t>
            </w:r>
          </w:p>
        </w:tc>
      </w:tr>
      <w:tr w:rsidR="0064719B" w:rsidRPr="00AF65B7" w:rsidTr="00CD66AF">
        <w:trPr>
          <w:trHeight w:val="266"/>
        </w:trPr>
        <w:tc>
          <w:tcPr>
            <w:tcW w:w="13149" w:type="dxa"/>
            <w:hideMark/>
          </w:tcPr>
          <w:p w:rsidR="0064719B" w:rsidRPr="00AF65B7" w:rsidRDefault="0064719B" w:rsidP="00CD66AF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W tym: z tytułu dotacji i środków na finansowanie wydatków na realizację zadań finansowanych z udziałem środków, o których mowa w art. 5 ust.1 pkt 2 i 3</w:t>
            </w:r>
          </w:p>
        </w:tc>
        <w:tc>
          <w:tcPr>
            <w:tcW w:w="1843" w:type="dxa"/>
            <w:hideMark/>
          </w:tcPr>
          <w:p w:rsidR="0064719B" w:rsidRPr="00AF65B7" w:rsidRDefault="0064719B" w:rsidP="00CD66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44 750,00</w:t>
            </w:r>
          </w:p>
        </w:tc>
      </w:tr>
      <w:tr w:rsidR="0064719B" w:rsidRPr="00AF65B7" w:rsidTr="00CD66AF">
        <w:trPr>
          <w:trHeight w:val="289"/>
        </w:trPr>
        <w:tc>
          <w:tcPr>
            <w:tcW w:w="13149" w:type="dxa"/>
            <w:hideMark/>
          </w:tcPr>
          <w:p w:rsidR="0064719B" w:rsidRPr="00AF65B7" w:rsidRDefault="0064719B" w:rsidP="00CD66AF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Dotacje i środki przeznaczone na zadania inwestycyjne</w:t>
            </w:r>
          </w:p>
        </w:tc>
        <w:tc>
          <w:tcPr>
            <w:tcW w:w="1843" w:type="dxa"/>
            <w:hideMark/>
          </w:tcPr>
          <w:p w:rsidR="0064719B" w:rsidRPr="00AF65B7" w:rsidRDefault="0064719B" w:rsidP="00CD66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41 080</w:t>
            </w:r>
            <w:r w:rsidRPr="00AF65B7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64719B" w:rsidRPr="00AF65B7" w:rsidTr="00CD66AF">
        <w:trPr>
          <w:trHeight w:val="64"/>
        </w:trPr>
        <w:tc>
          <w:tcPr>
            <w:tcW w:w="13149" w:type="dxa"/>
            <w:hideMark/>
          </w:tcPr>
          <w:p w:rsidR="0064719B" w:rsidRPr="00AF65B7" w:rsidRDefault="0064719B" w:rsidP="00CD66AF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Dotacje i środki przeznaczone na zadania bieżące</w:t>
            </w:r>
          </w:p>
        </w:tc>
        <w:tc>
          <w:tcPr>
            <w:tcW w:w="1843" w:type="dxa"/>
            <w:hideMark/>
          </w:tcPr>
          <w:p w:rsidR="0064719B" w:rsidRPr="00AF65B7" w:rsidRDefault="0064719B" w:rsidP="00CD66A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3 670</w:t>
            </w:r>
            <w:r w:rsidRPr="00AF65B7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64719B" w:rsidRPr="00AF65B7" w:rsidTr="00CD66AF">
        <w:trPr>
          <w:trHeight w:val="126"/>
        </w:trPr>
        <w:tc>
          <w:tcPr>
            <w:tcW w:w="13149" w:type="dxa"/>
            <w:hideMark/>
          </w:tcPr>
          <w:p w:rsidR="0064719B" w:rsidRPr="00AF65B7" w:rsidRDefault="0064719B" w:rsidP="00CD66AF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Dochody ze sprzedaży majątku</w:t>
            </w:r>
          </w:p>
        </w:tc>
        <w:tc>
          <w:tcPr>
            <w:tcW w:w="1843" w:type="dxa"/>
            <w:hideMark/>
          </w:tcPr>
          <w:p w:rsidR="0064719B" w:rsidRPr="00AF65B7" w:rsidRDefault="0064719B" w:rsidP="00CD66AF">
            <w:pPr>
              <w:jc w:val="right"/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64719B" w:rsidRPr="00AF65B7" w:rsidTr="00CD66AF">
        <w:trPr>
          <w:trHeight w:val="196"/>
        </w:trPr>
        <w:tc>
          <w:tcPr>
            <w:tcW w:w="13149" w:type="dxa"/>
            <w:hideMark/>
          </w:tcPr>
          <w:p w:rsidR="0064719B" w:rsidRPr="00AF65B7" w:rsidRDefault="0064719B" w:rsidP="00CD66AF">
            <w:pPr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Dochody z przekształcenia prawa użytkowania wieczystego w prawo własności</w:t>
            </w:r>
          </w:p>
        </w:tc>
        <w:tc>
          <w:tcPr>
            <w:tcW w:w="1843" w:type="dxa"/>
            <w:hideMark/>
          </w:tcPr>
          <w:p w:rsidR="0064719B" w:rsidRPr="00AF65B7" w:rsidRDefault="0064719B" w:rsidP="00CD66AF">
            <w:pPr>
              <w:jc w:val="right"/>
              <w:rPr>
                <w:sz w:val="20"/>
                <w:szCs w:val="20"/>
                <w:lang w:eastAsia="en-US"/>
              </w:rPr>
            </w:pPr>
            <w:r w:rsidRPr="00AF65B7"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64719B" w:rsidRDefault="00925ECA" w:rsidP="0064719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</w:pPr>
    </w:p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</w:pPr>
    </w:p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</w:pPr>
    </w:p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</w:pPr>
    </w:p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</w:pPr>
    </w:p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</w:pPr>
    </w:p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</w:pPr>
    </w:p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</w:pPr>
    </w:p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</w:pPr>
    </w:p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</w:pPr>
    </w:p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</w:pPr>
    </w:p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</w:pPr>
    </w:p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</w:pPr>
    </w:p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507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926"/>
        <w:gridCol w:w="67"/>
        <w:gridCol w:w="6528"/>
        <w:gridCol w:w="1424"/>
        <w:gridCol w:w="2130"/>
        <w:gridCol w:w="2130"/>
        <w:gridCol w:w="206"/>
        <w:gridCol w:w="100"/>
      </w:tblGrid>
      <w:tr w:rsidR="0064719B" w:rsidTr="0064719B">
        <w:trPr>
          <w:trHeight w:val="1359"/>
        </w:trPr>
        <w:tc>
          <w:tcPr>
            <w:tcW w:w="15071" w:type="dxa"/>
            <w:gridSpan w:val="10"/>
            <w:tcBorders>
              <w:top w:val="nil"/>
              <w:left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                                                                                                               </w:t>
            </w:r>
            <w:r w:rsidR="00554FF2">
              <w:t xml:space="preserve">                                                   </w:t>
            </w:r>
            <w:r>
              <w:t xml:space="preserve"> </w:t>
            </w:r>
            <w:r w:rsidR="00853737">
              <w:t xml:space="preserve">               </w:t>
            </w:r>
            <w:r>
              <w:t xml:space="preserve">Załącznik Nr </w:t>
            </w:r>
            <w:r w:rsidR="00612777">
              <w:t>2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</w:t>
            </w:r>
            <w:r w:rsidR="00554FF2">
              <w:t xml:space="preserve">                                                   </w:t>
            </w:r>
            <w:r w:rsidR="00853737">
              <w:t xml:space="preserve">                </w:t>
            </w:r>
            <w:r w:rsidR="00612777">
              <w:t>d</w:t>
            </w:r>
            <w:r w:rsidR="00853737">
              <w:t>o Uchwały Nr V.26.2015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</w:t>
            </w:r>
            <w:r w:rsidR="00554FF2">
              <w:t xml:space="preserve">                                                   </w:t>
            </w:r>
            <w:r>
              <w:t xml:space="preserve">  </w:t>
            </w:r>
            <w:r w:rsidR="00853737">
              <w:t xml:space="preserve">               </w:t>
            </w:r>
            <w:r>
              <w:t>Rady Gminy Jeleniewo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</w:t>
            </w:r>
            <w:r w:rsidR="00554FF2">
              <w:t xml:space="preserve">                                                  </w:t>
            </w:r>
            <w:r w:rsidR="00853737">
              <w:t xml:space="preserve">               </w:t>
            </w:r>
            <w:r w:rsidR="00554FF2">
              <w:t xml:space="preserve"> </w:t>
            </w:r>
            <w:r w:rsidR="00612777">
              <w:t>z</w:t>
            </w:r>
            <w:r>
              <w:t xml:space="preserve"> dnia 27 marca 2015 r.</w:t>
            </w:r>
          </w:p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PLAN W</w:t>
            </w:r>
            <w:r w:rsidR="002B6F78">
              <w:t>YDATKÓW  BUDŻETOWYCH PO NANIESI</w:t>
            </w:r>
            <w:r>
              <w:t>ONYCH ZMIANACH W DNIU 27 MARCA 2015 ROKU</w:t>
            </w:r>
          </w:p>
        </w:tc>
      </w:tr>
      <w:tr w:rsidR="0064719B" w:rsidTr="0064719B">
        <w:trPr>
          <w:trHeight w:hRule="exact" w:val="339"/>
        </w:trPr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EE5EF6">
        <w:trPr>
          <w:trHeight w:hRule="exact" w:val="80"/>
        </w:trPr>
        <w:tc>
          <w:tcPr>
            <w:tcW w:w="15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3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EE5EF6">
        <w:trPr>
          <w:trHeight w:hRule="exact" w:val="27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C31EA2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="006471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416,00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7 416,00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40095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C31EA2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4719B">
              <w:rPr>
                <w:rFonts w:ascii="Arial" w:hAnsi="Arial" w:cs="Arial"/>
                <w:color w:val="000000"/>
                <w:sz w:val="16"/>
                <w:szCs w:val="16"/>
              </w:rPr>
              <w:t xml:space="preserve"> 416,00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7 416,00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C31EA2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4719B">
              <w:rPr>
                <w:rFonts w:ascii="Arial" w:hAnsi="Arial" w:cs="Arial"/>
                <w:color w:val="000000"/>
                <w:sz w:val="16"/>
                <w:szCs w:val="16"/>
              </w:rPr>
              <w:t xml:space="preserve"> 416,00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C31EA2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64719B">
              <w:rPr>
                <w:rFonts w:ascii="Arial" w:hAnsi="Arial" w:cs="Arial"/>
                <w:color w:val="000000"/>
                <w:sz w:val="16"/>
                <w:szCs w:val="16"/>
              </w:rPr>
              <w:t>416,00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1EA2" w:rsidTr="0064719B">
        <w:trPr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31EA2" w:rsidRDefault="00C31EA2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31EA2" w:rsidRDefault="00C31EA2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EA2" w:rsidRDefault="00C31EA2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EA2" w:rsidRDefault="00C31EA2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EA2" w:rsidRDefault="00C31EA2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EA2" w:rsidRDefault="00C31EA2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- 1 000,00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EA2" w:rsidRDefault="00C31EA2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EA2" w:rsidRDefault="00C31EA2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EE5EF6">
        <w:trPr>
          <w:trHeight w:hRule="exact" w:val="24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1 433 113,00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356,00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1 433 469,00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EE5EF6">
        <w:trPr>
          <w:trHeight w:hRule="exact" w:val="294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1 213 113,00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1 213 469,00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5B54AB">
        <w:trPr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36 960,00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37 316,00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54AB" w:rsidTr="005B54AB">
        <w:trPr>
          <w:trHeight w:hRule="exact" w:val="33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37 477,00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37 477,00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54AB" w:rsidTr="005B54AB">
        <w:trPr>
          <w:trHeight w:hRule="exact" w:val="33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37 477,00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3 950,00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54AB" w:rsidTr="005B54AB">
        <w:trPr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3 950,00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54AB" w:rsidTr="0064719B">
        <w:trPr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budżetu państwa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4AB" w:rsidRDefault="005B54A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EE5EF6">
        <w:trPr>
          <w:trHeight w:hRule="exact"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1 573 909,00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- 21 464,00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1 552 445,00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EE5EF6">
        <w:trPr>
          <w:trHeight w:hRule="exact" w:val="284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1 315 479,00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- 21 464,00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1 294 015,00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- 1 464,00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60 536,00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93 374,00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83 374,00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EE5EF6">
        <w:trPr>
          <w:trHeight w:hRule="exact" w:val="3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154 700,00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- 2 032,00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152 668,00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EE5EF6">
        <w:trPr>
          <w:trHeight w:hRule="exact" w:val="283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- 2 032,00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150 968,00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- 32,00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1 668,00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EE5EF6">
        <w:trPr>
          <w:trHeight w:hRule="exact" w:val="29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3 663 494,00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- 8 381,00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3 655 113,00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EE5EF6">
        <w:trPr>
          <w:trHeight w:hRule="exact" w:val="275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1 736 569,00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- 78 078,00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1 658 491,00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EE5EF6">
        <w:trPr>
          <w:trHeight w:hRule="exact" w:val="278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966 849,00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- 47 528,00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919 321,00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EE5EF6">
        <w:trPr>
          <w:trHeight w:hRule="exact" w:val="283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81 124,00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- 10 550,00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70 574,00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EE5EF6">
        <w:trPr>
          <w:trHeight w:hRule="exact" w:val="272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EE5EF6">
        <w:trPr>
          <w:trHeight w:hRule="exact" w:val="28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272 430,00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- 890,00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271 540,00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- 890,00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EE5EF6">
        <w:trPr>
          <w:trHeight w:hRule="exact" w:val="213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1 082 231,00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- 7 130,00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1 075 101,00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62 730,00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- 7 130,00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EE5EF6">
        <w:trPr>
          <w:gridAfter w:val="1"/>
          <w:wAfter w:w="100" w:type="dxa"/>
          <w:trHeight w:hRule="exact" w:val="221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292 600,00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- 9 931,00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282 669,00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EE5EF6">
        <w:trPr>
          <w:gridAfter w:val="1"/>
          <w:wAfter w:w="100" w:type="dxa"/>
          <w:trHeight w:hRule="exact" w:val="281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- 1 276,00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8 724,00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EE5EF6">
        <w:trPr>
          <w:gridAfter w:val="1"/>
          <w:wAfter w:w="100" w:type="dxa"/>
          <w:trHeight w:hRule="exact" w:val="286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92 200,00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- 2 200,00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EE5EF6">
        <w:trPr>
          <w:gridAfter w:val="1"/>
          <w:wAfter w:w="100" w:type="dxa"/>
          <w:trHeight w:hRule="exact" w:val="275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EE5EF6">
        <w:trPr>
          <w:gridAfter w:val="1"/>
          <w:wAfter w:w="100" w:type="dxa"/>
          <w:trHeight w:hRule="exact" w:val="27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10 737,00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- 737,00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EE5EF6">
        <w:trPr>
          <w:gridAfter w:val="1"/>
          <w:wAfter w:w="100" w:type="dxa"/>
          <w:trHeight w:hRule="exact" w:val="26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- 1 718,00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3 282,00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57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21 986,00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21 986,00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EE5EF6">
        <w:trPr>
          <w:gridAfter w:val="1"/>
          <w:wAfter w:w="100" w:type="dxa"/>
          <w:trHeight w:hRule="exact" w:val="268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EE5EF6">
        <w:trPr>
          <w:gridAfter w:val="1"/>
          <w:wAfter w:w="100" w:type="dxa"/>
          <w:trHeight w:hRule="exact" w:val="285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EE5EF6">
        <w:trPr>
          <w:gridAfter w:val="1"/>
          <w:wAfter w:w="100" w:type="dxa"/>
          <w:trHeight w:hRule="exact" w:val="290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EE5EF6">
        <w:trPr>
          <w:gridAfter w:val="1"/>
          <w:wAfter w:w="100" w:type="dxa"/>
          <w:trHeight w:hRule="exact" w:val="27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EE5EF6">
        <w:trPr>
          <w:gridAfter w:val="1"/>
          <w:wAfter w:w="100" w:type="dxa"/>
          <w:trHeight w:hRule="exact" w:val="602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65 662,00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128 162,00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71 800,00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3 438,00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12 438,00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41 734,00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41 734,00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129 655,00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- 1 550,00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128 105,00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85401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59 655,00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- 1 550,00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58 105,00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- 1 550,00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558 791,00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- 5 870,00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552 921,00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96 290,00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- 5 870,00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90 420,00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- 870,00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45 130,00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109"/>
        </w:trPr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51"/>
        </w:trPr>
        <w:tc>
          <w:tcPr>
            <w:tcW w:w="90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8 773 235,00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- 36 525,00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8 736 710,00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271"/>
        </w:trPr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6 441,00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7 001,00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75107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Prezydenta Rzeczypospolitej Polskiej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6 441,00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6 441,00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2 741,00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2 741,00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3 061,00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3 061,00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207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297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24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1 184 912,37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1 185 304,37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9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109"/>
        </w:trPr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19B" w:rsidTr="0064719B">
        <w:trPr>
          <w:gridAfter w:val="1"/>
          <w:wAfter w:w="100" w:type="dxa"/>
          <w:trHeight w:hRule="exact" w:val="337"/>
        </w:trPr>
        <w:tc>
          <w:tcPr>
            <w:tcW w:w="90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1 199 972,37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6 833,00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1 206 805,37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4719B" w:rsidRDefault="0064719B" w:rsidP="0064719B">
      <w:r>
        <w:t>W tym:</w:t>
      </w:r>
    </w:p>
    <w:tbl>
      <w:tblPr>
        <w:tblW w:w="14885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708"/>
        <w:gridCol w:w="1134"/>
        <w:gridCol w:w="993"/>
        <w:gridCol w:w="992"/>
        <w:gridCol w:w="709"/>
        <w:gridCol w:w="850"/>
        <w:gridCol w:w="851"/>
        <w:gridCol w:w="992"/>
        <w:gridCol w:w="1276"/>
        <w:gridCol w:w="708"/>
        <w:gridCol w:w="567"/>
        <w:gridCol w:w="851"/>
        <w:gridCol w:w="850"/>
        <w:gridCol w:w="1171"/>
        <w:gridCol w:w="814"/>
      </w:tblGrid>
      <w:tr w:rsidR="0064719B" w:rsidTr="0064719B">
        <w:trPr>
          <w:trHeight w:hRule="exact" w:val="19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62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64719B" w:rsidTr="0064719B">
        <w:trPr>
          <w:trHeight w:hRule="exact" w:val="24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4719B" w:rsidTr="0064719B">
        <w:trPr>
          <w:trHeight w:val="1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64719B" w:rsidTr="0064719B">
        <w:trPr>
          <w:trHeight w:val="29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  <w:p w:rsidR="0064719B" w:rsidRDefault="0064719B" w:rsidP="0064719B">
            <w:pPr>
              <w:rPr>
                <w:rFonts w:ascii="Arial" w:hAnsi="Arial" w:cs="Arial"/>
                <w:sz w:val="10"/>
                <w:szCs w:val="10"/>
              </w:rPr>
            </w:pPr>
          </w:p>
          <w:p w:rsidR="0064719B" w:rsidRPr="0064719B" w:rsidRDefault="0064719B" w:rsidP="0064719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719B" w:rsidTr="0064719B">
        <w:trPr>
          <w:trHeight w:val="1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719B" w:rsidTr="0064719B">
        <w:trPr>
          <w:trHeight w:hRule="exact" w:val="49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719B" w:rsidTr="0064719B">
        <w:trPr>
          <w:trHeight w:hRule="exact" w:val="1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64719B" w:rsidTr="0064719B">
        <w:trPr>
          <w:trHeight w:hRule="exact" w:val="307"/>
        </w:trPr>
        <w:tc>
          <w:tcPr>
            <w:tcW w:w="2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9 943 515,37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253452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8 488</w:t>
            </w:r>
            <w:r w:rsidR="0064719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511,37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25345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6 16</w:t>
            </w:r>
            <w:r w:rsidR="0025345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441,17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4 119 330,00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25345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2 0</w:t>
            </w:r>
            <w:r w:rsidR="0025345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50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111,17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505 253,00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1 779 899,20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4 318,00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29 600,00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25345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1 4</w:t>
            </w:r>
            <w:r w:rsidR="0025345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004,00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25345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1 4</w:t>
            </w:r>
            <w:r w:rsidR="0025345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004,00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48 330,00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  <w:sectPr w:rsidR="0064719B" w:rsidSect="001C340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97991" w:rsidRDefault="00CD66AF" w:rsidP="00CD6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</w:t>
      </w: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C864EF" w:rsidRDefault="00C864EF" w:rsidP="00C864EF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Załącznik Nr 3</w:t>
      </w:r>
    </w:p>
    <w:p w:rsidR="00C864EF" w:rsidRDefault="00C864EF" w:rsidP="00C864E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do Uchwały Nr  V.2</w:t>
      </w:r>
      <w:r w:rsidR="0061277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.2015</w:t>
      </w:r>
    </w:p>
    <w:p w:rsidR="00C864EF" w:rsidRDefault="00C864EF" w:rsidP="00C864EF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Rady Gminy Jeleniewo</w:t>
      </w:r>
    </w:p>
    <w:p w:rsidR="00C864EF" w:rsidRDefault="00C864EF" w:rsidP="00C864EF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z dnia 27 marca  2015 r</w:t>
      </w:r>
    </w:p>
    <w:p w:rsidR="00C864EF" w:rsidRDefault="00C864EF" w:rsidP="00C864EF">
      <w:pPr>
        <w:rPr>
          <w:rFonts w:ascii="Arial" w:hAnsi="Arial" w:cs="Arial"/>
        </w:rPr>
      </w:pPr>
    </w:p>
    <w:p w:rsidR="00C864EF" w:rsidRDefault="00C864EF" w:rsidP="00C864EF">
      <w:pPr>
        <w:pStyle w:val="Nagwek4"/>
        <w:jc w:val="left"/>
        <w:rPr>
          <w:i/>
          <w:sz w:val="16"/>
          <w:szCs w:val="16"/>
        </w:rPr>
      </w:pPr>
      <w:r>
        <w:rPr>
          <w:rFonts w:ascii="Arial" w:hAnsi="Arial" w:cs="Arial"/>
        </w:rPr>
        <w:t xml:space="preserve">Wykaz wydatków na zadania inwestycyjne realizowane w roku 2015        </w:t>
      </w:r>
      <w:r>
        <w:rPr>
          <w:i/>
          <w:sz w:val="16"/>
          <w:szCs w:val="16"/>
        </w:rPr>
        <w:t>W złotych</w:t>
      </w:r>
    </w:p>
    <w:p w:rsidR="00C864EF" w:rsidRDefault="00C864EF" w:rsidP="00C864EF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7"/>
        <w:gridCol w:w="425"/>
        <w:gridCol w:w="677"/>
        <w:gridCol w:w="567"/>
        <w:gridCol w:w="6681"/>
        <w:gridCol w:w="8"/>
        <w:gridCol w:w="1565"/>
      </w:tblGrid>
      <w:tr w:rsidR="00C864EF" w:rsidTr="00C864EF">
        <w:trPr>
          <w:cantSplit/>
          <w:trHeight w:val="6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ind w:left="16" w:hanging="105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Dz.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Rozdz.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§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Nazwa zadania inwestycyjnego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Projekt na rok 2015</w:t>
            </w:r>
          </w:p>
        </w:tc>
      </w:tr>
      <w:tr w:rsidR="00C864EF" w:rsidTr="00C864EF">
        <w:trPr>
          <w:trHeight w:val="15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8</w:t>
            </w:r>
          </w:p>
        </w:tc>
      </w:tr>
      <w:tr w:rsidR="00C864EF" w:rsidTr="00C864EF">
        <w:trPr>
          <w:trHeight w:val="21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 A Z E M          DZIAŁ 600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1 121 367,00</w:t>
            </w:r>
          </w:p>
        </w:tc>
      </w:tr>
      <w:tr w:rsidR="00C864EF" w:rsidTr="00C864EF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i położenie asfaltu na drodze gminnej ok. 1km, na odcinku Potasznia – Żywa Woda – (cała wartość zadania wyniesie 419 106,78 zł,  w 2014 roku zostało opłacone za nadzór w wysokości 3583,91 zł, roboty budowlane w wysokości 154 234,62 zł i 12 915,00 zł za dokumentację, na rok 2015 pozostało do zapłaty 248 373,25)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250 838,00</w:t>
            </w:r>
          </w:p>
        </w:tc>
      </w:tr>
      <w:tr w:rsidR="00C864EF" w:rsidTr="00C864EF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modernizacji drogi dojazdowej do gruntów rolnych na drodze gminnej Czerwone Bagno - Szurpiły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130 529,00</w:t>
            </w:r>
          </w:p>
        </w:tc>
      </w:tr>
      <w:tr w:rsidR="00C864EF" w:rsidTr="00C864EF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6220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Dofinansowanie do ścieżki rowerowej  w miejscowości Suchodoły - Leszczewo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500 000,00</w:t>
            </w:r>
          </w:p>
        </w:tc>
      </w:tr>
      <w:tr w:rsidR="00C864EF" w:rsidTr="00C864EF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Dokumentacja na drogę gminną Bachanowo - Malesowizna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20 000,00</w:t>
            </w:r>
          </w:p>
        </w:tc>
      </w:tr>
      <w:tr w:rsidR="00C864EF" w:rsidTr="00C864EF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6220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Dofinansowanie do przebudowy drogi powiatowej nr 1138B Jeleniewo- Wołownia-Przejma-  Becejły(wartość zadania 918 036,28 złx25%=229 509,07 i nadzór 12 000,00 złx50%= 6 000,00 zł)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220 000,00</w:t>
            </w:r>
          </w:p>
        </w:tc>
      </w:tr>
      <w:tr w:rsidR="00C864EF" w:rsidTr="00C864EF">
        <w:trPr>
          <w:trHeight w:val="17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710</w:t>
            </w:r>
          </w:p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71004</w:t>
            </w:r>
          </w:p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71004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6060</w:t>
            </w:r>
          </w:p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6060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Plany zagospodarowania przestrzennego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38 267,00              </w:t>
            </w:r>
          </w:p>
        </w:tc>
      </w:tr>
      <w:tr w:rsidR="00C864EF" w:rsidTr="00C864EF">
        <w:trPr>
          <w:trHeight w:val="219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Plany zagospodarowania przestrzennego – opracowanie planu gospodarki niskoemisyjnej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15 000,00</w:t>
            </w:r>
          </w:p>
        </w:tc>
      </w:tr>
      <w:tr w:rsidR="00C864EF" w:rsidTr="00C864EF">
        <w:trPr>
          <w:trHeight w:val="13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72095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6067</w:t>
            </w:r>
          </w:p>
        </w:tc>
        <w:tc>
          <w:tcPr>
            <w:tcW w:w="6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Wdrożenie elektronicznych usług dla ludności województwa podlaskiego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41 080,00</w:t>
            </w:r>
          </w:p>
        </w:tc>
      </w:tr>
      <w:tr w:rsidR="00C864EF" w:rsidTr="00C864EF">
        <w:trPr>
          <w:trHeight w:val="232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6069</w:t>
            </w:r>
          </w:p>
        </w:tc>
        <w:tc>
          <w:tcPr>
            <w:tcW w:w="6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7 250,00</w:t>
            </w:r>
          </w:p>
        </w:tc>
      </w:tr>
      <w:tr w:rsidR="00C864EF" w:rsidTr="00C864EF">
        <w:trPr>
          <w:trHeight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Razem 720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48 330,00</w:t>
            </w:r>
          </w:p>
        </w:tc>
      </w:tr>
      <w:tr w:rsidR="00C864EF" w:rsidTr="00C864EF">
        <w:trPr>
          <w:trHeight w:val="3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       DZIAŁ 900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69 190,00</w:t>
            </w:r>
          </w:p>
        </w:tc>
      </w:tr>
      <w:tr w:rsidR="00C864EF" w:rsidTr="00C864EF">
        <w:trPr>
          <w:trHeight w:val="1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Dokumentacja na modernizację hydroforni we wsi Gulbieniszki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50 000,00</w:t>
            </w:r>
          </w:p>
        </w:tc>
      </w:tr>
      <w:tr w:rsidR="00C864EF" w:rsidTr="00C864EF">
        <w:trPr>
          <w:trHeight w:val="4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dokumentacji projektowej przebudowy istniejącego oświetlenia ulicznego dróg w miejscowości Jeleniewo (dz. Geod. Nr 283 i 45, gm. Jeleniewo)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3 690,00 </w:t>
            </w:r>
          </w:p>
        </w:tc>
      </w:tr>
      <w:tr w:rsidR="00C864EF" w:rsidTr="00C864EF">
        <w:trPr>
          <w:trHeight w:val="63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6210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Wymiana pokrycia dachowego na budynku hydroforni w Białorogach 6 500,00 zł,  zakup sprężarki do hydroforni w Jeleniewie 4 000,00 zł i zagospodarowanie składowiska odpadów w miejscowości Wołownia 5 000,00 zł)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15 500,00</w:t>
            </w:r>
          </w:p>
        </w:tc>
      </w:tr>
      <w:tr w:rsidR="00C864EF" w:rsidTr="00C864EF">
        <w:trPr>
          <w:trHeight w:val="2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6060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Zakup samochodu OSP – Podwysokie Jeleniewskie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40 000,00</w:t>
            </w:r>
          </w:p>
        </w:tc>
      </w:tr>
      <w:tr w:rsidR="00C864EF" w:rsidTr="00C864EF">
        <w:trPr>
          <w:trHeight w:val="1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Dokumentacja na rozbudowę zespołu Szkół w Jeleniewie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70 000,00</w:t>
            </w:r>
          </w:p>
        </w:tc>
      </w:tr>
      <w:tr w:rsidR="00C864EF" w:rsidTr="00C864EF">
        <w:trPr>
          <w:trHeight w:val="262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Zadania inwestycyjne realizowane w ramach funduszu sołeckiego</w:t>
            </w:r>
          </w:p>
        </w:tc>
      </w:tr>
      <w:tr w:rsidR="00C864EF" w:rsidTr="00C864EF">
        <w:trPr>
          <w:trHeight w:val="2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24 558,00</w:t>
            </w:r>
          </w:p>
        </w:tc>
      </w:tr>
      <w:tr w:rsidR="00C864EF" w:rsidTr="00C864EF">
        <w:trPr>
          <w:trHeight w:val="33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Szurpiły – dofinansowanie do projektu drogi gminnej we wsi Szurpiły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6 000,00</w:t>
            </w:r>
          </w:p>
        </w:tc>
      </w:tr>
      <w:tr w:rsidR="00C864EF" w:rsidTr="00C864EF">
        <w:trPr>
          <w:trHeight w:val="28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Leszczewo – położenie asfaltu na drodze Suchodoły – Leszczewo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8 000,00</w:t>
            </w:r>
          </w:p>
        </w:tc>
      </w:tr>
      <w:tr w:rsidR="00C864EF" w:rsidTr="00C864EF">
        <w:trPr>
          <w:trHeight w:val="25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Gulbieniszki – wykonanie dokumentacji pod drogę gminną  we wsi Gulbieniszki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10 558,00</w:t>
            </w:r>
          </w:p>
        </w:tc>
      </w:tr>
      <w:tr w:rsidR="00C864EF" w:rsidTr="00C864EF">
        <w:trPr>
          <w:trHeight w:val="27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18 292,00</w:t>
            </w:r>
          </w:p>
        </w:tc>
      </w:tr>
      <w:tr w:rsidR="00C864EF" w:rsidTr="00C864EF">
        <w:trPr>
          <w:trHeight w:val="50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Podwysokie Jeleniewskie – wykonanie dokumentacji projektu sieci wodociągowej we wsi Podwysokie Jeleniewskie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7 355,00</w:t>
            </w:r>
          </w:p>
        </w:tc>
      </w:tr>
      <w:tr w:rsidR="00C864EF" w:rsidTr="00C864EF">
        <w:trPr>
          <w:trHeight w:val="3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Kazimierówka – opracowanie dokumentacji na wymian e wodociągu we wsi Kazimierówka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10 937,00</w:t>
            </w:r>
          </w:p>
        </w:tc>
      </w:tr>
      <w:tr w:rsidR="00C864EF" w:rsidTr="00C864EF">
        <w:trPr>
          <w:trHeight w:val="26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10 000,00</w:t>
            </w:r>
          </w:p>
        </w:tc>
      </w:tr>
      <w:tr w:rsidR="00C864EF" w:rsidTr="00C864EF">
        <w:trPr>
          <w:trHeight w:val="33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Błaskowizna – wymiana oświetlenia ulicznego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4 000,00</w:t>
            </w:r>
          </w:p>
        </w:tc>
      </w:tr>
      <w:tr w:rsidR="00C864EF" w:rsidTr="00C864EF">
        <w:trPr>
          <w:trHeight w:val="26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Suchodoły – wymiana oświetlenia ulicznego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6 000,00</w:t>
            </w:r>
          </w:p>
        </w:tc>
      </w:tr>
      <w:tr w:rsidR="00C864EF" w:rsidTr="00C864EF">
        <w:trPr>
          <w:trHeight w:val="50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OGÓŁEM ZADANIA INWESTYCYJNE NA 2015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1 455 004,00</w:t>
            </w:r>
          </w:p>
        </w:tc>
      </w:tr>
    </w:tbl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CD66AF" w:rsidRDefault="00C864EF" w:rsidP="00CD6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Załącznik Nr 4</w:t>
      </w:r>
    </w:p>
    <w:p w:rsidR="00CD66AF" w:rsidRDefault="00CD66AF" w:rsidP="00CD66A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do Uchwały Nr V.2</w:t>
      </w:r>
      <w:r w:rsidR="0061277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.2015</w:t>
      </w:r>
    </w:p>
    <w:p w:rsidR="00CD66AF" w:rsidRDefault="00CD66AF" w:rsidP="00CD66AF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Rady Gminy Jeleniewo</w:t>
      </w:r>
    </w:p>
    <w:p w:rsidR="00CD66AF" w:rsidRDefault="00CD66AF" w:rsidP="00CD66AF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z dnia 27 marca 2015 r</w:t>
      </w:r>
    </w:p>
    <w:p w:rsidR="00CD66AF" w:rsidRDefault="00CD66AF" w:rsidP="00CD66AF">
      <w:pPr>
        <w:ind w:left="4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CD66AF" w:rsidRDefault="00CD66AF" w:rsidP="00CD66AF">
      <w:pPr>
        <w:ind w:left="4254"/>
        <w:jc w:val="both"/>
        <w:rPr>
          <w:sz w:val="16"/>
          <w:szCs w:val="16"/>
        </w:rPr>
      </w:pPr>
    </w:p>
    <w:p w:rsidR="00CD66AF" w:rsidRDefault="00CD66AF" w:rsidP="00CD66AF">
      <w:pPr>
        <w:ind w:left="4254"/>
        <w:jc w:val="both"/>
        <w:rPr>
          <w:sz w:val="16"/>
          <w:szCs w:val="16"/>
        </w:rPr>
      </w:pPr>
    </w:p>
    <w:p w:rsidR="00CD66AF" w:rsidRDefault="00CD66AF" w:rsidP="00CD66AF">
      <w:pPr>
        <w:ind w:left="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</w:p>
    <w:p w:rsidR="00CD66AF" w:rsidRDefault="00CD66AF" w:rsidP="00CD6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USZCZEGÓŁOWIENIE</w:t>
      </w:r>
    </w:p>
    <w:p w:rsidR="00CD66AF" w:rsidRPr="00E84CCF" w:rsidRDefault="00CD66AF" w:rsidP="00CD66AF">
      <w:pPr>
        <w:pStyle w:val="Nagwek1"/>
        <w:rPr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84CCF">
        <w:rPr>
          <w:i/>
          <w:color w:val="EEECE1" w:themeColor="background2"/>
          <w:sz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</w:t>
      </w:r>
      <w:r w:rsidRPr="00E84CCF">
        <w:rPr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Przychodów i rozchodów budżetu w 201</w:t>
      </w:r>
      <w:r>
        <w:rPr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5</w:t>
      </w:r>
      <w:r w:rsidRPr="00E84CCF">
        <w:rPr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r.</w:t>
      </w:r>
    </w:p>
    <w:p w:rsidR="00CD66AF" w:rsidRPr="00E84CCF" w:rsidRDefault="00CD66AF" w:rsidP="00CD66AF">
      <w:pPr>
        <w:rPr>
          <w:b/>
          <w:color w:val="EEECE1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D66AF" w:rsidRPr="00E84CCF" w:rsidRDefault="00CD66AF" w:rsidP="00CD66AF">
      <w:pPr>
        <w:pStyle w:val="Nagwek2"/>
        <w:rPr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84CCF">
        <w:rPr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                                                                                           </w:t>
      </w:r>
      <w:r>
        <w:rPr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                                                 </w:t>
      </w:r>
      <w:r w:rsidRPr="00E84CCF">
        <w:rPr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W złotych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5387"/>
        <w:gridCol w:w="1276"/>
        <w:gridCol w:w="1417"/>
      </w:tblGrid>
      <w:tr w:rsidR="00CD66AF" w:rsidTr="00CD66AF">
        <w:trPr>
          <w:trHeight w:val="225"/>
        </w:trPr>
        <w:tc>
          <w:tcPr>
            <w:tcW w:w="439" w:type="dxa"/>
            <w:shd w:val="clear" w:color="auto" w:fill="C0C0C0"/>
          </w:tcPr>
          <w:p w:rsidR="00CD66AF" w:rsidRDefault="00CD66AF" w:rsidP="00CD66AF">
            <w:pPr>
              <w:jc w:val="center"/>
              <w:rPr>
                <w:i/>
              </w:rPr>
            </w:pPr>
            <w:r>
              <w:rPr>
                <w:i/>
              </w:rPr>
              <w:t>Lp.</w:t>
            </w:r>
          </w:p>
        </w:tc>
        <w:tc>
          <w:tcPr>
            <w:tcW w:w="5387" w:type="dxa"/>
            <w:shd w:val="clear" w:color="auto" w:fill="C0C0C0"/>
          </w:tcPr>
          <w:p w:rsidR="00CD66AF" w:rsidRDefault="00CD66AF" w:rsidP="00CD66AF">
            <w:pPr>
              <w:jc w:val="center"/>
              <w:rPr>
                <w:i/>
              </w:rPr>
            </w:pPr>
            <w:r>
              <w:rPr>
                <w:i/>
              </w:rPr>
              <w:t>Treść</w:t>
            </w:r>
          </w:p>
          <w:p w:rsidR="00CD66AF" w:rsidRDefault="00CD66AF" w:rsidP="00CD66AF">
            <w:pPr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C0C0C0"/>
          </w:tcPr>
          <w:p w:rsidR="00CD66AF" w:rsidRDefault="00CD66AF" w:rsidP="00CD66AF">
            <w:pPr>
              <w:pStyle w:val="Nagwek4"/>
              <w:rPr>
                <w:b w:val="0"/>
              </w:rPr>
            </w:pPr>
            <w:r>
              <w:rPr>
                <w:b w:val="0"/>
              </w:rPr>
              <w:t>Klasyfikacja</w:t>
            </w:r>
          </w:p>
          <w:p w:rsidR="00CD66AF" w:rsidRDefault="00CD66AF" w:rsidP="00CD66AF">
            <w:pPr>
              <w:jc w:val="center"/>
            </w:pPr>
            <w:r>
              <w:t>§</w:t>
            </w:r>
          </w:p>
        </w:tc>
        <w:tc>
          <w:tcPr>
            <w:tcW w:w="1417" w:type="dxa"/>
            <w:shd w:val="clear" w:color="auto" w:fill="C0C0C0"/>
          </w:tcPr>
          <w:p w:rsidR="00CD66AF" w:rsidRDefault="00CD66AF" w:rsidP="00CD66AF">
            <w:pPr>
              <w:jc w:val="center"/>
            </w:pPr>
            <w:r>
              <w:t>Kwota</w:t>
            </w:r>
          </w:p>
          <w:p w:rsidR="00CD66AF" w:rsidRDefault="00CD66AF" w:rsidP="00CD66AF">
            <w:pPr>
              <w:jc w:val="center"/>
            </w:pPr>
            <w:r>
              <w:t>2015 r</w:t>
            </w:r>
          </w:p>
        </w:tc>
      </w:tr>
      <w:tr w:rsidR="00CD66AF" w:rsidTr="00CD66AF">
        <w:trPr>
          <w:trHeight w:val="154"/>
        </w:trPr>
        <w:tc>
          <w:tcPr>
            <w:tcW w:w="439" w:type="dxa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387" w:type="dxa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D66AF" w:rsidTr="00CD66AF">
        <w:trPr>
          <w:trHeight w:val="342"/>
        </w:trPr>
        <w:tc>
          <w:tcPr>
            <w:tcW w:w="5826" w:type="dxa"/>
            <w:gridSpan w:val="2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Przychody ogółem: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1 422 781,32</w:t>
            </w:r>
          </w:p>
        </w:tc>
      </w:tr>
      <w:tr w:rsidR="00CD66AF" w:rsidTr="00CD66AF">
        <w:trPr>
          <w:trHeight w:val="255"/>
        </w:trPr>
        <w:tc>
          <w:tcPr>
            <w:tcW w:w="439" w:type="dxa"/>
          </w:tcPr>
          <w:p w:rsidR="00CD66AF" w:rsidRDefault="00CD66AF" w:rsidP="00CD66AF">
            <w:r>
              <w:t>1.</w:t>
            </w:r>
          </w:p>
        </w:tc>
        <w:tc>
          <w:tcPr>
            <w:tcW w:w="5387" w:type="dxa"/>
          </w:tcPr>
          <w:p w:rsidR="00CD66AF" w:rsidRDefault="00CD66AF" w:rsidP="00CD66AF">
            <w:r>
              <w:t>Kredyty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</w:pPr>
            <w:r>
              <w:t>§952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1 331 452,00</w:t>
            </w:r>
          </w:p>
        </w:tc>
      </w:tr>
      <w:tr w:rsidR="00CD66AF" w:rsidTr="00CD66AF">
        <w:trPr>
          <w:trHeight w:val="195"/>
        </w:trPr>
        <w:tc>
          <w:tcPr>
            <w:tcW w:w="439" w:type="dxa"/>
          </w:tcPr>
          <w:p w:rsidR="00CD66AF" w:rsidRDefault="00CD66AF" w:rsidP="00CD66AF">
            <w:r>
              <w:t>2.</w:t>
            </w:r>
          </w:p>
        </w:tc>
        <w:tc>
          <w:tcPr>
            <w:tcW w:w="5387" w:type="dxa"/>
          </w:tcPr>
          <w:p w:rsidR="00CD66AF" w:rsidRDefault="00CD66AF" w:rsidP="00CD66AF">
            <w:r>
              <w:t>Pożyczki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</w:pPr>
            <w:r>
              <w:t>§952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CD66AF">
        <w:trPr>
          <w:trHeight w:val="195"/>
        </w:trPr>
        <w:tc>
          <w:tcPr>
            <w:tcW w:w="439" w:type="dxa"/>
          </w:tcPr>
          <w:p w:rsidR="00CD66AF" w:rsidRDefault="00CD66AF" w:rsidP="00CD66AF">
            <w:r>
              <w:t>3.</w:t>
            </w:r>
          </w:p>
        </w:tc>
        <w:tc>
          <w:tcPr>
            <w:tcW w:w="5387" w:type="dxa"/>
          </w:tcPr>
          <w:p w:rsidR="00CD66AF" w:rsidRDefault="00CD66AF" w:rsidP="00CD66AF">
            <w:r>
              <w:t>Pożyczki na finansowanie zadań realizowanych z udziałem środków pochodzących z budżetu UE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</w:pPr>
            <w:r>
              <w:t>§903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CD66AF">
        <w:trPr>
          <w:trHeight w:val="195"/>
        </w:trPr>
        <w:tc>
          <w:tcPr>
            <w:tcW w:w="439" w:type="dxa"/>
          </w:tcPr>
          <w:p w:rsidR="00CD66AF" w:rsidRDefault="00CD66AF" w:rsidP="00CD66AF">
            <w:r>
              <w:t>4.</w:t>
            </w:r>
          </w:p>
        </w:tc>
        <w:tc>
          <w:tcPr>
            <w:tcW w:w="5387" w:type="dxa"/>
          </w:tcPr>
          <w:p w:rsidR="00CD66AF" w:rsidRDefault="00CD66AF" w:rsidP="00CD66AF">
            <w:r>
              <w:t>Spłaty pożyczek udzielonych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</w:pPr>
            <w:r>
              <w:t>§951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CD66AF">
        <w:trPr>
          <w:trHeight w:val="195"/>
        </w:trPr>
        <w:tc>
          <w:tcPr>
            <w:tcW w:w="439" w:type="dxa"/>
          </w:tcPr>
          <w:p w:rsidR="00CD66AF" w:rsidRDefault="00CD66AF" w:rsidP="00CD66AF">
            <w:r>
              <w:t>5.</w:t>
            </w:r>
          </w:p>
        </w:tc>
        <w:tc>
          <w:tcPr>
            <w:tcW w:w="5387" w:type="dxa"/>
          </w:tcPr>
          <w:p w:rsidR="00CD66AF" w:rsidRDefault="00CD66AF" w:rsidP="00CD66AF">
            <w:r>
              <w:t>Prywatyzacja majątku jst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</w:pPr>
            <w:r>
              <w:t>§944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CD66AF">
        <w:trPr>
          <w:trHeight w:val="195"/>
        </w:trPr>
        <w:tc>
          <w:tcPr>
            <w:tcW w:w="439" w:type="dxa"/>
          </w:tcPr>
          <w:p w:rsidR="00CD66AF" w:rsidRDefault="00CD66AF" w:rsidP="00CD66AF">
            <w:r>
              <w:t>6.</w:t>
            </w:r>
          </w:p>
        </w:tc>
        <w:tc>
          <w:tcPr>
            <w:tcW w:w="5387" w:type="dxa"/>
          </w:tcPr>
          <w:p w:rsidR="00CD66AF" w:rsidRDefault="00CD66AF" w:rsidP="00CD66AF">
            <w:r>
              <w:t>Nadwyżka budżetu z lat ubiegłych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</w:pPr>
            <w:r>
              <w:t>§957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CD66AF">
        <w:trPr>
          <w:trHeight w:val="195"/>
        </w:trPr>
        <w:tc>
          <w:tcPr>
            <w:tcW w:w="439" w:type="dxa"/>
          </w:tcPr>
          <w:p w:rsidR="00CD66AF" w:rsidRDefault="00CD66AF" w:rsidP="00CD66AF">
            <w:r>
              <w:t>7.</w:t>
            </w:r>
          </w:p>
        </w:tc>
        <w:tc>
          <w:tcPr>
            <w:tcW w:w="5387" w:type="dxa"/>
          </w:tcPr>
          <w:p w:rsidR="00CD66AF" w:rsidRDefault="00CD66AF" w:rsidP="00CD66AF">
            <w:r>
              <w:t>Papiery wartościowe(obligacje)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</w:pPr>
            <w:r>
              <w:t>§931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CD66AF">
        <w:trPr>
          <w:trHeight w:val="195"/>
        </w:trPr>
        <w:tc>
          <w:tcPr>
            <w:tcW w:w="439" w:type="dxa"/>
          </w:tcPr>
          <w:p w:rsidR="00CD66AF" w:rsidRDefault="00CD66AF" w:rsidP="00CD66AF">
            <w:r>
              <w:t>8.</w:t>
            </w:r>
          </w:p>
        </w:tc>
        <w:tc>
          <w:tcPr>
            <w:tcW w:w="5387" w:type="dxa"/>
          </w:tcPr>
          <w:p w:rsidR="00CD66AF" w:rsidRDefault="00CD66AF" w:rsidP="00CD66AF">
            <w:r>
              <w:t>Inne źródła (wolne środki)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</w:pPr>
            <w:r>
              <w:t>§950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right"/>
            </w:pPr>
            <w:r>
              <w:t>91 329,32</w:t>
            </w:r>
          </w:p>
        </w:tc>
      </w:tr>
      <w:tr w:rsidR="00CD66AF" w:rsidTr="00CD66AF">
        <w:trPr>
          <w:trHeight w:val="195"/>
        </w:trPr>
        <w:tc>
          <w:tcPr>
            <w:tcW w:w="5826" w:type="dxa"/>
            <w:gridSpan w:val="2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Rozchody ogółem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CD66AF" w:rsidRDefault="00CD66AF" w:rsidP="00CD66AF">
            <w:pPr>
              <w:jc w:val="right"/>
              <w:rPr>
                <w:b/>
              </w:rPr>
            </w:pPr>
            <w:r>
              <w:rPr>
                <w:b/>
              </w:rPr>
              <w:t xml:space="preserve">  422 781,32</w:t>
            </w:r>
          </w:p>
        </w:tc>
      </w:tr>
      <w:tr w:rsidR="00CD66AF" w:rsidTr="00CD66AF">
        <w:trPr>
          <w:trHeight w:val="195"/>
        </w:trPr>
        <w:tc>
          <w:tcPr>
            <w:tcW w:w="439" w:type="dxa"/>
          </w:tcPr>
          <w:p w:rsidR="00CD66AF" w:rsidRDefault="00CD66AF" w:rsidP="00CD66AF">
            <w:pPr>
              <w:jc w:val="center"/>
            </w:pPr>
            <w:r>
              <w:t>1.</w:t>
            </w:r>
          </w:p>
        </w:tc>
        <w:tc>
          <w:tcPr>
            <w:tcW w:w="5387" w:type="dxa"/>
          </w:tcPr>
          <w:p w:rsidR="00CD66AF" w:rsidRDefault="00CD66AF" w:rsidP="00CD66AF">
            <w:r>
              <w:t>Spłata kredytów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</w:pPr>
            <w:r>
              <w:t>§992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right"/>
            </w:pPr>
            <w:r>
              <w:t>58 016,00</w:t>
            </w:r>
          </w:p>
        </w:tc>
      </w:tr>
      <w:tr w:rsidR="00CD66AF" w:rsidTr="00CD66AF">
        <w:trPr>
          <w:trHeight w:val="195"/>
        </w:trPr>
        <w:tc>
          <w:tcPr>
            <w:tcW w:w="439" w:type="dxa"/>
          </w:tcPr>
          <w:p w:rsidR="00CD66AF" w:rsidRDefault="00CD66AF" w:rsidP="00CD66AF">
            <w:pPr>
              <w:jc w:val="center"/>
            </w:pPr>
            <w:r>
              <w:t>2.</w:t>
            </w:r>
          </w:p>
        </w:tc>
        <w:tc>
          <w:tcPr>
            <w:tcW w:w="5387" w:type="dxa"/>
          </w:tcPr>
          <w:p w:rsidR="00CD66AF" w:rsidRDefault="00CD66AF" w:rsidP="00CD66AF">
            <w:r>
              <w:t>Spłata pożyczek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</w:pPr>
            <w:r>
              <w:t>§992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right"/>
            </w:pPr>
            <w:r>
              <w:t>364 765,32</w:t>
            </w:r>
          </w:p>
        </w:tc>
      </w:tr>
      <w:tr w:rsidR="00CD66AF" w:rsidTr="00CD66AF">
        <w:trPr>
          <w:trHeight w:val="195"/>
        </w:trPr>
        <w:tc>
          <w:tcPr>
            <w:tcW w:w="439" w:type="dxa"/>
          </w:tcPr>
          <w:p w:rsidR="00CD66AF" w:rsidRDefault="00CD66AF" w:rsidP="00CD66AF">
            <w:pPr>
              <w:jc w:val="center"/>
            </w:pPr>
            <w:r>
              <w:t>3.</w:t>
            </w:r>
          </w:p>
        </w:tc>
        <w:tc>
          <w:tcPr>
            <w:tcW w:w="5387" w:type="dxa"/>
          </w:tcPr>
          <w:p w:rsidR="00CD66AF" w:rsidRDefault="00CD66AF" w:rsidP="00CD66AF">
            <w:r>
              <w:t>Spłata pożyczek otrzymanych na finansowanie zadań realizowanych z udziałem środków pochodzących z budżetu UE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</w:pPr>
            <w:r>
              <w:t>§963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0,00</w:t>
            </w:r>
          </w:p>
        </w:tc>
      </w:tr>
      <w:tr w:rsidR="00CD66AF" w:rsidTr="00CD66AF">
        <w:trPr>
          <w:trHeight w:val="195"/>
        </w:trPr>
        <w:tc>
          <w:tcPr>
            <w:tcW w:w="439" w:type="dxa"/>
          </w:tcPr>
          <w:p w:rsidR="00CD66AF" w:rsidRDefault="00CD66AF" w:rsidP="00CD66AF">
            <w:pPr>
              <w:jc w:val="center"/>
            </w:pPr>
            <w:r>
              <w:t>4.</w:t>
            </w:r>
          </w:p>
        </w:tc>
        <w:tc>
          <w:tcPr>
            <w:tcW w:w="5387" w:type="dxa"/>
          </w:tcPr>
          <w:p w:rsidR="00CD66AF" w:rsidRDefault="00CD66AF" w:rsidP="00CD66AF">
            <w:r>
              <w:t>Spłata kredytu krótkoterminowego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</w:pPr>
            <w:r>
              <w:t>§992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</w:p>
        </w:tc>
      </w:tr>
      <w:tr w:rsidR="00CD66AF" w:rsidTr="00CD66AF">
        <w:trPr>
          <w:trHeight w:val="195"/>
        </w:trPr>
        <w:tc>
          <w:tcPr>
            <w:tcW w:w="439" w:type="dxa"/>
          </w:tcPr>
          <w:p w:rsidR="00CD66AF" w:rsidRDefault="00CD66AF" w:rsidP="00CD66AF">
            <w:pPr>
              <w:jc w:val="center"/>
            </w:pPr>
            <w:r>
              <w:t>5.</w:t>
            </w:r>
          </w:p>
        </w:tc>
        <w:tc>
          <w:tcPr>
            <w:tcW w:w="5387" w:type="dxa"/>
          </w:tcPr>
          <w:p w:rsidR="00CD66AF" w:rsidRDefault="00CD66AF" w:rsidP="00CD66AF">
            <w:r>
              <w:t>Udzielone pożyczki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</w:pPr>
            <w:r>
              <w:t>§991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CD66AF">
        <w:trPr>
          <w:trHeight w:val="195"/>
        </w:trPr>
        <w:tc>
          <w:tcPr>
            <w:tcW w:w="439" w:type="dxa"/>
          </w:tcPr>
          <w:p w:rsidR="00CD66AF" w:rsidRDefault="00CD66AF" w:rsidP="00CD66AF">
            <w:pPr>
              <w:jc w:val="center"/>
            </w:pPr>
            <w:r>
              <w:t>6.</w:t>
            </w:r>
          </w:p>
        </w:tc>
        <w:tc>
          <w:tcPr>
            <w:tcW w:w="5387" w:type="dxa"/>
          </w:tcPr>
          <w:p w:rsidR="00CD66AF" w:rsidRDefault="00CD66AF" w:rsidP="00CD66AF">
            <w:r>
              <w:t>Lokaty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</w:pPr>
            <w:r>
              <w:t>§994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CD66AF">
        <w:trPr>
          <w:trHeight w:val="195"/>
        </w:trPr>
        <w:tc>
          <w:tcPr>
            <w:tcW w:w="439" w:type="dxa"/>
          </w:tcPr>
          <w:p w:rsidR="00CD66AF" w:rsidRDefault="00CD66AF" w:rsidP="00CD66AF">
            <w:pPr>
              <w:jc w:val="center"/>
            </w:pPr>
            <w:r>
              <w:t>7.</w:t>
            </w:r>
          </w:p>
        </w:tc>
        <w:tc>
          <w:tcPr>
            <w:tcW w:w="5387" w:type="dxa"/>
          </w:tcPr>
          <w:p w:rsidR="00CD66AF" w:rsidRDefault="00CD66AF" w:rsidP="00CD66AF">
            <w:r>
              <w:t>Wykup papierów wartościowych(obligacji)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</w:pPr>
            <w:r>
              <w:t>§982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  <w:tr w:rsidR="00CD66AF" w:rsidTr="00CD66AF">
        <w:trPr>
          <w:trHeight w:val="195"/>
        </w:trPr>
        <w:tc>
          <w:tcPr>
            <w:tcW w:w="439" w:type="dxa"/>
          </w:tcPr>
          <w:p w:rsidR="00CD66AF" w:rsidRDefault="00CD66AF" w:rsidP="00CD66AF">
            <w:pPr>
              <w:jc w:val="center"/>
            </w:pPr>
            <w:r>
              <w:t>8.</w:t>
            </w:r>
          </w:p>
        </w:tc>
        <w:tc>
          <w:tcPr>
            <w:tcW w:w="5387" w:type="dxa"/>
          </w:tcPr>
          <w:p w:rsidR="00CD66AF" w:rsidRDefault="00CD66AF" w:rsidP="00CD66AF">
            <w:r>
              <w:t>Rozchody z tytułu innych rozliczeń</w:t>
            </w:r>
          </w:p>
        </w:tc>
        <w:tc>
          <w:tcPr>
            <w:tcW w:w="1276" w:type="dxa"/>
          </w:tcPr>
          <w:p w:rsidR="00CD66AF" w:rsidRDefault="00CD66AF" w:rsidP="00CD66AF">
            <w:pPr>
              <w:jc w:val="center"/>
            </w:pPr>
            <w:r>
              <w:t>§995</w:t>
            </w:r>
          </w:p>
        </w:tc>
        <w:tc>
          <w:tcPr>
            <w:tcW w:w="1417" w:type="dxa"/>
          </w:tcPr>
          <w:p w:rsidR="00CD66AF" w:rsidRDefault="00CD66AF" w:rsidP="00CD66AF">
            <w:pPr>
              <w:jc w:val="center"/>
            </w:pPr>
            <w:r>
              <w:t>-</w:t>
            </w:r>
          </w:p>
        </w:tc>
      </w:tr>
    </w:tbl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CD66AF" w:rsidRDefault="00CD66AF" w:rsidP="00503CBC">
      <w:pPr>
        <w:ind w:left="5664" w:firstLine="708"/>
        <w:rPr>
          <w:rFonts w:ascii="Arial" w:hAnsi="Arial" w:cs="Arial"/>
          <w:sz w:val="14"/>
          <w:szCs w:val="14"/>
        </w:rPr>
      </w:pPr>
    </w:p>
    <w:p w:rsidR="00664574" w:rsidRPr="007F55C2" w:rsidRDefault="00554FF2" w:rsidP="00503CBC">
      <w:pPr>
        <w:ind w:left="5664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664574" w:rsidRPr="007F55C2">
        <w:rPr>
          <w:rFonts w:ascii="Arial" w:hAnsi="Arial" w:cs="Arial"/>
          <w:sz w:val="14"/>
          <w:szCs w:val="14"/>
        </w:rPr>
        <w:t xml:space="preserve">Załącznik Nr </w:t>
      </w:r>
      <w:r w:rsidR="00C864EF">
        <w:rPr>
          <w:rFonts w:ascii="Arial" w:hAnsi="Arial" w:cs="Arial"/>
          <w:sz w:val="14"/>
          <w:szCs w:val="14"/>
        </w:rPr>
        <w:t>5</w:t>
      </w:r>
    </w:p>
    <w:p w:rsidR="00664574" w:rsidRPr="007F55C2" w:rsidRDefault="00664574" w:rsidP="00664574">
      <w:pPr>
        <w:jc w:val="center"/>
        <w:rPr>
          <w:rFonts w:ascii="Arial" w:hAnsi="Arial" w:cs="Arial"/>
          <w:sz w:val="14"/>
          <w:szCs w:val="14"/>
        </w:rPr>
      </w:pPr>
      <w:r w:rsidRPr="007F55C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="00554FF2">
        <w:rPr>
          <w:rFonts w:ascii="Arial" w:hAnsi="Arial" w:cs="Arial"/>
          <w:sz w:val="14"/>
          <w:szCs w:val="14"/>
        </w:rPr>
        <w:t xml:space="preserve">      </w:t>
      </w:r>
      <w:r w:rsidRPr="007F55C2">
        <w:rPr>
          <w:rFonts w:ascii="Arial" w:hAnsi="Arial" w:cs="Arial"/>
          <w:sz w:val="14"/>
          <w:szCs w:val="14"/>
        </w:rPr>
        <w:t xml:space="preserve"> do Uchwały Nr </w:t>
      </w:r>
      <w:r w:rsidR="00853737">
        <w:rPr>
          <w:rFonts w:ascii="Arial" w:hAnsi="Arial" w:cs="Arial"/>
          <w:sz w:val="14"/>
          <w:szCs w:val="14"/>
        </w:rPr>
        <w:t xml:space="preserve"> V.2</w:t>
      </w:r>
      <w:r w:rsidR="00612777">
        <w:rPr>
          <w:rFonts w:ascii="Arial" w:hAnsi="Arial" w:cs="Arial"/>
          <w:sz w:val="14"/>
          <w:szCs w:val="14"/>
        </w:rPr>
        <w:t>44</w:t>
      </w:r>
      <w:r w:rsidR="00853737">
        <w:rPr>
          <w:rFonts w:ascii="Arial" w:hAnsi="Arial" w:cs="Arial"/>
          <w:sz w:val="14"/>
          <w:szCs w:val="14"/>
        </w:rPr>
        <w:t>.</w:t>
      </w:r>
      <w:r w:rsidR="006741FF">
        <w:rPr>
          <w:rFonts w:ascii="Arial" w:hAnsi="Arial" w:cs="Arial"/>
          <w:sz w:val="14"/>
          <w:szCs w:val="14"/>
        </w:rPr>
        <w:t>2015</w:t>
      </w:r>
    </w:p>
    <w:p w:rsidR="00664574" w:rsidRPr="007F55C2" w:rsidRDefault="00664574" w:rsidP="00664574">
      <w:pPr>
        <w:ind w:left="4254"/>
        <w:jc w:val="center"/>
        <w:rPr>
          <w:rFonts w:ascii="Arial" w:hAnsi="Arial" w:cs="Arial"/>
          <w:sz w:val="14"/>
          <w:szCs w:val="14"/>
        </w:rPr>
      </w:pPr>
      <w:r w:rsidRPr="007F55C2">
        <w:rPr>
          <w:rFonts w:ascii="Arial" w:hAnsi="Arial" w:cs="Arial"/>
          <w:sz w:val="14"/>
          <w:szCs w:val="14"/>
        </w:rPr>
        <w:t xml:space="preserve"> </w:t>
      </w:r>
      <w:r w:rsidR="00770461" w:rsidRPr="007F55C2">
        <w:rPr>
          <w:rFonts w:ascii="Arial" w:hAnsi="Arial" w:cs="Arial"/>
          <w:sz w:val="14"/>
          <w:szCs w:val="14"/>
        </w:rPr>
        <w:t xml:space="preserve">                          </w:t>
      </w:r>
      <w:r w:rsidRPr="007F55C2">
        <w:rPr>
          <w:rFonts w:ascii="Arial" w:hAnsi="Arial" w:cs="Arial"/>
          <w:sz w:val="14"/>
          <w:szCs w:val="14"/>
        </w:rPr>
        <w:t xml:space="preserve"> Rady Gminy Jeleniewo</w:t>
      </w:r>
    </w:p>
    <w:p w:rsidR="007F55C2" w:rsidRDefault="007F55C2" w:rsidP="007F55C2">
      <w:pPr>
        <w:ind w:left="425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</w:t>
      </w:r>
      <w:r w:rsidR="00664574" w:rsidRPr="007F55C2">
        <w:rPr>
          <w:rFonts w:ascii="Arial" w:hAnsi="Arial" w:cs="Arial"/>
          <w:sz w:val="14"/>
          <w:szCs w:val="14"/>
        </w:rPr>
        <w:t xml:space="preserve">   </w:t>
      </w:r>
      <w:r w:rsidR="00770461" w:rsidRPr="007F55C2">
        <w:rPr>
          <w:rFonts w:ascii="Arial" w:hAnsi="Arial" w:cs="Arial"/>
          <w:sz w:val="14"/>
          <w:szCs w:val="14"/>
        </w:rPr>
        <w:t xml:space="preserve">                           </w:t>
      </w:r>
      <w:r w:rsidR="00664574" w:rsidRPr="007F55C2">
        <w:rPr>
          <w:rFonts w:ascii="Arial" w:hAnsi="Arial" w:cs="Arial"/>
          <w:sz w:val="14"/>
          <w:szCs w:val="14"/>
        </w:rPr>
        <w:t xml:space="preserve">z dnia </w:t>
      </w:r>
      <w:r w:rsidR="00503CBC">
        <w:rPr>
          <w:rFonts w:ascii="Arial" w:hAnsi="Arial" w:cs="Arial"/>
          <w:sz w:val="14"/>
          <w:szCs w:val="14"/>
        </w:rPr>
        <w:t xml:space="preserve">27 MARCA </w:t>
      </w:r>
      <w:r w:rsidR="00664574" w:rsidRPr="007F55C2">
        <w:rPr>
          <w:rFonts w:ascii="Arial" w:hAnsi="Arial" w:cs="Arial"/>
          <w:sz w:val="14"/>
          <w:szCs w:val="14"/>
        </w:rPr>
        <w:t xml:space="preserve"> 201</w:t>
      </w:r>
      <w:r w:rsidR="00025C2D">
        <w:rPr>
          <w:rFonts w:ascii="Arial" w:hAnsi="Arial" w:cs="Arial"/>
          <w:sz w:val="14"/>
          <w:szCs w:val="14"/>
        </w:rPr>
        <w:t>5</w:t>
      </w:r>
      <w:r w:rsidR="00664574" w:rsidRPr="007F55C2">
        <w:rPr>
          <w:rFonts w:ascii="Arial" w:hAnsi="Arial" w:cs="Arial"/>
          <w:sz w:val="14"/>
          <w:szCs w:val="14"/>
        </w:rPr>
        <w:t xml:space="preserve"> r</w:t>
      </w:r>
    </w:p>
    <w:p w:rsidR="00664574" w:rsidRPr="00182CF5" w:rsidRDefault="00025C2D" w:rsidP="007F55C2">
      <w:pPr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 xml:space="preserve">Uzasadnienie </w:t>
      </w:r>
      <w:r w:rsidR="00664574" w:rsidRPr="00182CF5">
        <w:rPr>
          <w:rFonts w:ascii="Arial" w:hAnsi="Arial" w:cs="Arial"/>
          <w:sz w:val="17"/>
          <w:szCs w:val="17"/>
        </w:rPr>
        <w:t xml:space="preserve"> zmian:</w:t>
      </w:r>
    </w:p>
    <w:p w:rsidR="00E84CCF" w:rsidRPr="00182CF5" w:rsidRDefault="004B4637" w:rsidP="003E63D4">
      <w:pPr>
        <w:jc w:val="both"/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 xml:space="preserve">W </w:t>
      </w:r>
      <w:r w:rsidR="00554FF2">
        <w:rPr>
          <w:rFonts w:ascii="Arial" w:hAnsi="Arial" w:cs="Arial"/>
          <w:sz w:val="17"/>
          <w:szCs w:val="17"/>
        </w:rPr>
        <w:t>p</w:t>
      </w:r>
      <w:r w:rsidR="00E84CCF" w:rsidRPr="00182CF5">
        <w:rPr>
          <w:rFonts w:ascii="Arial" w:hAnsi="Arial" w:cs="Arial"/>
          <w:sz w:val="17"/>
          <w:szCs w:val="17"/>
        </w:rPr>
        <w:t>lan</w:t>
      </w:r>
      <w:r w:rsidRPr="00182CF5">
        <w:rPr>
          <w:rFonts w:ascii="Arial" w:hAnsi="Arial" w:cs="Arial"/>
          <w:sz w:val="17"/>
          <w:szCs w:val="17"/>
        </w:rPr>
        <w:t xml:space="preserve">ie dochodów budżetowych zostają zastosowane zmiany: </w:t>
      </w:r>
    </w:p>
    <w:p w:rsidR="00503CBC" w:rsidRDefault="000B7BA8" w:rsidP="00503CBC">
      <w:pPr>
        <w:jc w:val="both"/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 xml:space="preserve">Plan dochodów zostaje zwiększony o kwotę </w:t>
      </w:r>
      <w:r w:rsidR="00503CBC">
        <w:rPr>
          <w:rFonts w:ascii="Arial" w:hAnsi="Arial" w:cs="Arial"/>
          <w:sz w:val="17"/>
          <w:szCs w:val="17"/>
        </w:rPr>
        <w:t>6 977</w:t>
      </w:r>
      <w:r w:rsidRPr="00182CF5">
        <w:rPr>
          <w:rFonts w:ascii="Arial" w:hAnsi="Arial" w:cs="Arial"/>
          <w:sz w:val="17"/>
          <w:szCs w:val="17"/>
        </w:rPr>
        <w:t>,00 zł</w:t>
      </w:r>
      <w:r w:rsidR="00503CBC">
        <w:rPr>
          <w:rFonts w:ascii="Arial" w:hAnsi="Arial" w:cs="Arial"/>
          <w:sz w:val="17"/>
          <w:szCs w:val="17"/>
        </w:rPr>
        <w:t xml:space="preserve"> i zmniejszony o kwotę 36 669,00 zł, w związku z dodatkowymi dochodami własnymi na kwotę 144 zł i z otrzymanymi dotacjami na kwotę 6 833,00 zł z przeznaczeniem na przygotowanie wyborów na Prezydenta RP oraz dotacja na realizację zadań z zakresu administracji rządowej związanych z przyznaniem Kart Dużej Rodziny</w:t>
      </w:r>
      <w:r w:rsidR="00554FF2">
        <w:rPr>
          <w:rFonts w:ascii="Arial" w:hAnsi="Arial" w:cs="Arial"/>
          <w:sz w:val="17"/>
          <w:szCs w:val="17"/>
        </w:rPr>
        <w:t xml:space="preserve"> w wysokości 392,00 zł</w:t>
      </w:r>
      <w:r w:rsidR="00503CBC">
        <w:rPr>
          <w:rFonts w:ascii="Arial" w:hAnsi="Arial" w:cs="Arial"/>
          <w:sz w:val="17"/>
          <w:szCs w:val="17"/>
        </w:rPr>
        <w:t xml:space="preserve"> oraz została zmniejszona dotacja na utrzymanie oddziałków przedszkolnych o kwotę 36 669,00 zł</w:t>
      </w:r>
      <w:r w:rsidR="00C166A5">
        <w:rPr>
          <w:rFonts w:ascii="Arial" w:hAnsi="Arial" w:cs="Arial"/>
          <w:sz w:val="17"/>
          <w:szCs w:val="17"/>
        </w:rPr>
        <w:t>.</w:t>
      </w:r>
    </w:p>
    <w:p w:rsidR="005C1288" w:rsidRPr="005C1288" w:rsidRDefault="005C1288" w:rsidP="005C1288">
      <w:pPr>
        <w:jc w:val="both"/>
        <w:rPr>
          <w:rFonts w:ascii="Arial" w:hAnsi="Arial" w:cs="Arial"/>
          <w:sz w:val="17"/>
          <w:szCs w:val="17"/>
        </w:rPr>
      </w:pPr>
    </w:p>
    <w:p w:rsidR="00546EBA" w:rsidRPr="00182CF5" w:rsidRDefault="00546EBA" w:rsidP="00546EBA">
      <w:pPr>
        <w:jc w:val="both"/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>Plan dochodów budżetowych po naniesionych zmianach wynosi 8</w:t>
      </w:r>
      <w:r w:rsidR="00503CBC">
        <w:rPr>
          <w:rFonts w:ascii="Arial" w:hAnsi="Arial" w:cs="Arial"/>
          <w:sz w:val="17"/>
          <w:szCs w:val="17"/>
        </w:rPr>
        <w:t> 943 515,37</w:t>
      </w:r>
      <w:r w:rsidRPr="00182CF5">
        <w:rPr>
          <w:rFonts w:ascii="Arial" w:hAnsi="Arial" w:cs="Arial"/>
          <w:sz w:val="17"/>
          <w:szCs w:val="17"/>
        </w:rPr>
        <w:t xml:space="preserve"> zł</w:t>
      </w:r>
      <w:r w:rsidR="00C166A5">
        <w:rPr>
          <w:rFonts w:ascii="Arial" w:hAnsi="Arial" w:cs="Arial"/>
          <w:sz w:val="17"/>
          <w:szCs w:val="17"/>
        </w:rPr>
        <w:t>.</w:t>
      </w:r>
      <w:r w:rsidRPr="00182CF5">
        <w:rPr>
          <w:rFonts w:ascii="Arial" w:hAnsi="Arial" w:cs="Arial"/>
          <w:sz w:val="17"/>
          <w:szCs w:val="17"/>
        </w:rPr>
        <w:t xml:space="preserve">   </w:t>
      </w:r>
    </w:p>
    <w:p w:rsidR="00546EBA" w:rsidRPr="00182CF5" w:rsidRDefault="00546EBA" w:rsidP="00546EBA">
      <w:pPr>
        <w:jc w:val="both"/>
        <w:rPr>
          <w:rFonts w:ascii="Arial" w:hAnsi="Arial" w:cs="Arial"/>
          <w:sz w:val="17"/>
          <w:szCs w:val="17"/>
        </w:rPr>
      </w:pPr>
    </w:p>
    <w:p w:rsidR="00546EBA" w:rsidRDefault="00546EBA" w:rsidP="00546EBA">
      <w:pPr>
        <w:jc w:val="both"/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>W planie wydatków budżetowych zostają naniesione zmiany:</w:t>
      </w:r>
    </w:p>
    <w:p w:rsidR="00F84D62" w:rsidRPr="00182CF5" w:rsidRDefault="00F84D62" w:rsidP="00546EBA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 związku ze zmniejszonymi dochodami dotacji zaszła konieczność zmniejszenia wydatków w wyniku czego wydatki zostały zmniejszone o kwotę 126 945,00 zł i zwiększone o kwotę 97 253,00 zł w związku z otrzymanymi dotacjami i utworzeniem nowego rozdziału dotyczącego </w:t>
      </w:r>
      <w:r w:rsidR="00554FF2">
        <w:rPr>
          <w:rFonts w:ascii="Arial" w:hAnsi="Arial" w:cs="Arial"/>
          <w:sz w:val="17"/>
          <w:szCs w:val="17"/>
        </w:rPr>
        <w:t>realizacji zadań wymagających stosowania specjalnego organizacji nauki i metod pracy dla dzieci w przedszkolach, oddziałach przedszkolnych w szkołach podstawowych i innych formach wychowania przedszkolnego wynikło to z obowiązku odrębnego ewidencjonowania wydatków ponoszonych na edukacje dzieci i młodzieży wymagających stosowania specjalnej nauki i metod pracy.</w:t>
      </w:r>
    </w:p>
    <w:p w:rsidR="00E7552E" w:rsidRPr="00182CF5" w:rsidRDefault="00E7552E" w:rsidP="00546EBA">
      <w:pPr>
        <w:jc w:val="both"/>
        <w:rPr>
          <w:rFonts w:ascii="Arial" w:hAnsi="Arial" w:cs="Arial"/>
          <w:sz w:val="17"/>
          <w:szCs w:val="17"/>
        </w:rPr>
      </w:pPr>
    </w:p>
    <w:p w:rsidR="0032400E" w:rsidRDefault="00E7552E" w:rsidP="00546EBA">
      <w:pPr>
        <w:jc w:val="both"/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>Plan wydatków p</w:t>
      </w:r>
      <w:r w:rsidR="003156BD">
        <w:rPr>
          <w:rFonts w:ascii="Arial" w:hAnsi="Arial" w:cs="Arial"/>
          <w:sz w:val="17"/>
          <w:szCs w:val="17"/>
        </w:rPr>
        <w:t xml:space="preserve">o naniesionych zmianach wynosi </w:t>
      </w:r>
      <w:r w:rsidRPr="00182CF5">
        <w:rPr>
          <w:rFonts w:ascii="Arial" w:hAnsi="Arial" w:cs="Arial"/>
          <w:sz w:val="17"/>
          <w:szCs w:val="17"/>
        </w:rPr>
        <w:t> </w:t>
      </w:r>
      <w:r w:rsidR="005C1288">
        <w:rPr>
          <w:rFonts w:ascii="Arial" w:hAnsi="Arial" w:cs="Arial"/>
          <w:sz w:val="17"/>
          <w:szCs w:val="17"/>
        </w:rPr>
        <w:t>9</w:t>
      </w:r>
      <w:r w:rsidR="00554FF2">
        <w:rPr>
          <w:rFonts w:ascii="Arial" w:hAnsi="Arial" w:cs="Arial"/>
          <w:sz w:val="17"/>
          <w:szCs w:val="17"/>
        </w:rPr>
        <w:t> 943 515</w:t>
      </w:r>
      <w:r w:rsidR="0032400E">
        <w:rPr>
          <w:rFonts w:ascii="Arial" w:hAnsi="Arial" w:cs="Arial"/>
          <w:sz w:val="17"/>
          <w:szCs w:val="17"/>
        </w:rPr>
        <w:t>,37 zł.</w:t>
      </w:r>
    </w:p>
    <w:p w:rsidR="0032400E" w:rsidRDefault="0032400E" w:rsidP="00546EBA">
      <w:pPr>
        <w:jc w:val="both"/>
        <w:rPr>
          <w:rFonts w:ascii="Arial" w:hAnsi="Arial" w:cs="Arial"/>
          <w:sz w:val="17"/>
          <w:szCs w:val="17"/>
        </w:rPr>
      </w:pPr>
    </w:p>
    <w:p w:rsidR="00362CF7" w:rsidRPr="00182CF5" w:rsidRDefault="00362CF7" w:rsidP="00546EBA">
      <w:pPr>
        <w:jc w:val="both"/>
        <w:rPr>
          <w:rFonts w:ascii="Arial" w:hAnsi="Arial" w:cs="Arial"/>
          <w:sz w:val="17"/>
          <w:szCs w:val="17"/>
        </w:rPr>
      </w:pPr>
    </w:p>
    <w:sectPr w:rsidR="00362CF7" w:rsidRPr="00182CF5" w:rsidSect="006471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4B" w:rsidRDefault="00B0034B" w:rsidP="00977A3C">
      <w:r>
        <w:separator/>
      </w:r>
    </w:p>
  </w:endnote>
  <w:endnote w:type="continuationSeparator" w:id="0">
    <w:p w:rsidR="00B0034B" w:rsidRDefault="00B0034B" w:rsidP="0097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179442"/>
      <w:docPartObj>
        <w:docPartGallery w:val="Page Numbers (Bottom of Page)"/>
        <w:docPartUnique/>
      </w:docPartObj>
    </w:sdtPr>
    <w:sdtEndPr/>
    <w:sdtContent>
      <w:p w:rsidR="005A7845" w:rsidRDefault="005A7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7C5">
          <w:rPr>
            <w:noProof/>
          </w:rPr>
          <w:t>1</w:t>
        </w:r>
        <w:r>
          <w:fldChar w:fldCharType="end"/>
        </w:r>
      </w:p>
    </w:sdtContent>
  </w:sdt>
  <w:p w:rsidR="005A7845" w:rsidRDefault="005A7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4B" w:rsidRDefault="00B0034B" w:rsidP="00977A3C">
      <w:r>
        <w:separator/>
      </w:r>
    </w:p>
  </w:footnote>
  <w:footnote w:type="continuationSeparator" w:id="0">
    <w:p w:rsidR="00B0034B" w:rsidRDefault="00B0034B" w:rsidP="0097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02DD"/>
    <w:multiLevelType w:val="hybridMultilevel"/>
    <w:tmpl w:val="1BA6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4F1B"/>
    <w:multiLevelType w:val="hybridMultilevel"/>
    <w:tmpl w:val="FF3AF1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566613"/>
    <w:multiLevelType w:val="hybridMultilevel"/>
    <w:tmpl w:val="EA14B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5A08"/>
    <w:multiLevelType w:val="hybridMultilevel"/>
    <w:tmpl w:val="2540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488E"/>
    <w:multiLevelType w:val="hybridMultilevel"/>
    <w:tmpl w:val="A106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4EF3"/>
    <w:multiLevelType w:val="hybridMultilevel"/>
    <w:tmpl w:val="FFD680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0F3CE4"/>
    <w:multiLevelType w:val="hybridMultilevel"/>
    <w:tmpl w:val="E30255A8"/>
    <w:lvl w:ilvl="0" w:tplc="95148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7C5953"/>
    <w:multiLevelType w:val="hybridMultilevel"/>
    <w:tmpl w:val="19DC8E76"/>
    <w:lvl w:ilvl="0" w:tplc="D1984F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90B0C24"/>
    <w:multiLevelType w:val="hybridMultilevel"/>
    <w:tmpl w:val="F0F20BC2"/>
    <w:lvl w:ilvl="0" w:tplc="C7FA68C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9BB774F"/>
    <w:multiLevelType w:val="singleLevel"/>
    <w:tmpl w:val="C6D0B45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40A52E4B"/>
    <w:multiLevelType w:val="hybridMultilevel"/>
    <w:tmpl w:val="3B28C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625F7"/>
    <w:multiLevelType w:val="hybridMultilevel"/>
    <w:tmpl w:val="BBC63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51324"/>
    <w:multiLevelType w:val="hybridMultilevel"/>
    <w:tmpl w:val="AC0E283E"/>
    <w:lvl w:ilvl="0" w:tplc="14568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F82788"/>
    <w:multiLevelType w:val="hybridMultilevel"/>
    <w:tmpl w:val="F84E89EA"/>
    <w:lvl w:ilvl="0" w:tplc="1C38187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4B6105F"/>
    <w:multiLevelType w:val="hybridMultilevel"/>
    <w:tmpl w:val="32D23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D6FCD"/>
    <w:multiLevelType w:val="hybridMultilevel"/>
    <w:tmpl w:val="A96C0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9D7D17"/>
    <w:multiLevelType w:val="hybridMultilevel"/>
    <w:tmpl w:val="D77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8589D"/>
    <w:multiLevelType w:val="hybridMultilevel"/>
    <w:tmpl w:val="AAE2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47231"/>
    <w:multiLevelType w:val="hybridMultilevel"/>
    <w:tmpl w:val="61FC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18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17"/>
  </w:num>
  <w:num w:numId="16">
    <w:abstractNumId w:val="8"/>
  </w:num>
  <w:num w:numId="17">
    <w:abstractNumId w:val="10"/>
  </w:num>
  <w:num w:numId="18">
    <w:abstractNumId w:val="14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74"/>
    <w:rsid w:val="00000124"/>
    <w:rsid w:val="00001B9C"/>
    <w:rsid w:val="00002577"/>
    <w:rsid w:val="000028AA"/>
    <w:rsid w:val="00025520"/>
    <w:rsid w:val="00025C2D"/>
    <w:rsid w:val="00030CB2"/>
    <w:rsid w:val="0003481E"/>
    <w:rsid w:val="00053186"/>
    <w:rsid w:val="000758DD"/>
    <w:rsid w:val="00087080"/>
    <w:rsid w:val="00087D91"/>
    <w:rsid w:val="000A485F"/>
    <w:rsid w:val="000A6E91"/>
    <w:rsid w:val="000B0071"/>
    <w:rsid w:val="000B7BA8"/>
    <w:rsid w:val="000C574A"/>
    <w:rsid w:val="000D0706"/>
    <w:rsid w:val="000E0055"/>
    <w:rsid w:val="000E3FCC"/>
    <w:rsid w:val="00102E03"/>
    <w:rsid w:val="001243F0"/>
    <w:rsid w:val="00126AD5"/>
    <w:rsid w:val="00133E10"/>
    <w:rsid w:val="001521D7"/>
    <w:rsid w:val="0017202E"/>
    <w:rsid w:val="00173724"/>
    <w:rsid w:val="0017528D"/>
    <w:rsid w:val="00182CF5"/>
    <w:rsid w:val="001A05F4"/>
    <w:rsid w:val="001A631A"/>
    <w:rsid w:val="001C340F"/>
    <w:rsid w:val="001D2DA5"/>
    <w:rsid w:val="001F3DF9"/>
    <w:rsid w:val="002117BB"/>
    <w:rsid w:val="00214EFB"/>
    <w:rsid w:val="00220AC1"/>
    <w:rsid w:val="002458E1"/>
    <w:rsid w:val="00247A32"/>
    <w:rsid w:val="00252C5B"/>
    <w:rsid w:val="00253452"/>
    <w:rsid w:val="002741F8"/>
    <w:rsid w:val="00275B85"/>
    <w:rsid w:val="00283B16"/>
    <w:rsid w:val="00291C77"/>
    <w:rsid w:val="002A0958"/>
    <w:rsid w:val="002A6C2F"/>
    <w:rsid w:val="002A768E"/>
    <w:rsid w:val="002B0B95"/>
    <w:rsid w:val="002B66E9"/>
    <w:rsid w:val="002B6F78"/>
    <w:rsid w:val="002C0380"/>
    <w:rsid w:val="002C2743"/>
    <w:rsid w:val="002C42F5"/>
    <w:rsid w:val="002D5959"/>
    <w:rsid w:val="002F1A37"/>
    <w:rsid w:val="002F1DE1"/>
    <w:rsid w:val="003156BD"/>
    <w:rsid w:val="00315A18"/>
    <w:rsid w:val="00323E4A"/>
    <w:rsid w:val="0032400E"/>
    <w:rsid w:val="0033103B"/>
    <w:rsid w:val="003331C2"/>
    <w:rsid w:val="0034012E"/>
    <w:rsid w:val="00340831"/>
    <w:rsid w:val="00346F23"/>
    <w:rsid w:val="0035016B"/>
    <w:rsid w:val="00350448"/>
    <w:rsid w:val="00362CF7"/>
    <w:rsid w:val="00363C43"/>
    <w:rsid w:val="003649EC"/>
    <w:rsid w:val="0037195C"/>
    <w:rsid w:val="00383B10"/>
    <w:rsid w:val="003858EB"/>
    <w:rsid w:val="003900C0"/>
    <w:rsid w:val="003A5ABF"/>
    <w:rsid w:val="003C3358"/>
    <w:rsid w:val="003C6CD9"/>
    <w:rsid w:val="003C7186"/>
    <w:rsid w:val="003D448D"/>
    <w:rsid w:val="003E63D4"/>
    <w:rsid w:val="003F5DD5"/>
    <w:rsid w:val="00411602"/>
    <w:rsid w:val="00417C13"/>
    <w:rsid w:val="0042392B"/>
    <w:rsid w:val="0044082A"/>
    <w:rsid w:val="004431B0"/>
    <w:rsid w:val="0045306B"/>
    <w:rsid w:val="0045393A"/>
    <w:rsid w:val="0045491A"/>
    <w:rsid w:val="00457CAF"/>
    <w:rsid w:val="00465185"/>
    <w:rsid w:val="00484A9D"/>
    <w:rsid w:val="00494A42"/>
    <w:rsid w:val="004B3676"/>
    <w:rsid w:val="004B4637"/>
    <w:rsid w:val="004B4FB3"/>
    <w:rsid w:val="004C4F87"/>
    <w:rsid w:val="004D1667"/>
    <w:rsid w:val="004D26DE"/>
    <w:rsid w:val="004F0B5E"/>
    <w:rsid w:val="004F3EB6"/>
    <w:rsid w:val="00503CBC"/>
    <w:rsid w:val="00520178"/>
    <w:rsid w:val="00546EBA"/>
    <w:rsid w:val="00554FF2"/>
    <w:rsid w:val="0056667B"/>
    <w:rsid w:val="00572A16"/>
    <w:rsid w:val="005748EA"/>
    <w:rsid w:val="005812FA"/>
    <w:rsid w:val="0059624C"/>
    <w:rsid w:val="005A7845"/>
    <w:rsid w:val="005B0939"/>
    <w:rsid w:val="005B4D97"/>
    <w:rsid w:val="005B54AB"/>
    <w:rsid w:val="005C1288"/>
    <w:rsid w:val="005C191E"/>
    <w:rsid w:val="005C4D79"/>
    <w:rsid w:val="005D4C60"/>
    <w:rsid w:val="005E1AB2"/>
    <w:rsid w:val="005E357C"/>
    <w:rsid w:val="00612777"/>
    <w:rsid w:val="006379F8"/>
    <w:rsid w:val="00641D09"/>
    <w:rsid w:val="0064456B"/>
    <w:rsid w:val="0064719B"/>
    <w:rsid w:val="0064795A"/>
    <w:rsid w:val="006550FD"/>
    <w:rsid w:val="00664574"/>
    <w:rsid w:val="006741FF"/>
    <w:rsid w:val="006775BC"/>
    <w:rsid w:val="00681B74"/>
    <w:rsid w:val="00683235"/>
    <w:rsid w:val="00693651"/>
    <w:rsid w:val="006B34C6"/>
    <w:rsid w:val="006C2F68"/>
    <w:rsid w:val="006D5E51"/>
    <w:rsid w:val="00706B74"/>
    <w:rsid w:val="00720BB8"/>
    <w:rsid w:val="00735B15"/>
    <w:rsid w:val="00744658"/>
    <w:rsid w:val="00757236"/>
    <w:rsid w:val="0076206D"/>
    <w:rsid w:val="00770461"/>
    <w:rsid w:val="0078591C"/>
    <w:rsid w:val="00787272"/>
    <w:rsid w:val="007946F4"/>
    <w:rsid w:val="007B5430"/>
    <w:rsid w:val="007F55C2"/>
    <w:rsid w:val="00802450"/>
    <w:rsid w:val="00817716"/>
    <w:rsid w:val="0084226C"/>
    <w:rsid w:val="0085231F"/>
    <w:rsid w:val="00853737"/>
    <w:rsid w:val="00863825"/>
    <w:rsid w:val="00873B17"/>
    <w:rsid w:val="008969E6"/>
    <w:rsid w:val="00897991"/>
    <w:rsid w:val="008A53DE"/>
    <w:rsid w:val="008B1E64"/>
    <w:rsid w:val="008B4C89"/>
    <w:rsid w:val="008C409C"/>
    <w:rsid w:val="008C5DD1"/>
    <w:rsid w:val="008C7F4F"/>
    <w:rsid w:val="008D2515"/>
    <w:rsid w:val="008D73AD"/>
    <w:rsid w:val="008E213E"/>
    <w:rsid w:val="008E4E41"/>
    <w:rsid w:val="008E6661"/>
    <w:rsid w:val="009154FE"/>
    <w:rsid w:val="00916DD7"/>
    <w:rsid w:val="00925ECA"/>
    <w:rsid w:val="00927795"/>
    <w:rsid w:val="00934672"/>
    <w:rsid w:val="00943222"/>
    <w:rsid w:val="00945A4A"/>
    <w:rsid w:val="009511F5"/>
    <w:rsid w:val="00971CDA"/>
    <w:rsid w:val="00977A3C"/>
    <w:rsid w:val="00977BF2"/>
    <w:rsid w:val="0099764F"/>
    <w:rsid w:val="009B21BE"/>
    <w:rsid w:val="009C02CC"/>
    <w:rsid w:val="009C1990"/>
    <w:rsid w:val="009C541D"/>
    <w:rsid w:val="009D3E32"/>
    <w:rsid w:val="009F62CC"/>
    <w:rsid w:val="00A0046F"/>
    <w:rsid w:val="00A0060E"/>
    <w:rsid w:val="00A11A6E"/>
    <w:rsid w:val="00A12998"/>
    <w:rsid w:val="00A14AFB"/>
    <w:rsid w:val="00A21137"/>
    <w:rsid w:val="00A21D71"/>
    <w:rsid w:val="00A3472A"/>
    <w:rsid w:val="00A41536"/>
    <w:rsid w:val="00A51632"/>
    <w:rsid w:val="00A560F3"/>
    <w:rsid w:val="00A60DF6"/>
    <w:rsid w:val="00A801F7"/>
    <w:rsid w:val="00A80728"/>
    <w:rsid w:val="00A80798"/>
    <w:rsid w:val="00A85375"/>
    <w:rsid w:val="00A96F89"/>
    <w:rsid w:val="00AB1F22"/>
    <w:rsid w:val="00AB4C8C"/>
    <w:rsid w:val="00AB4C90"/>
    <w:rsid w:val="00AD2FD0"/>
    <w:rsid w:val="00AD4914"/>
    <w:rsid w:val="00AE37C5"/>
    <w:rsid w:val="00AF5259"/>
    <w:rsid w:val="00AF65B7"/>
    <w:rsid w:val="00B0034B"/>
    <w:rsid w:val="00B10489"/>
    <w:rsid w:val="00B5054B"/>
    <w:rsid w:val="00B537D7"/>
    <w:rsid w:val="00B55CFA"/>
    <w:rsid w:val="00B65AD3"/>
    <w:rsid w:val="00B849FA"/>
    <w:rsid w:val="00B90F48"/>
    <w:rsid w:val="00BB37DE"/>
    <w:rsid w:val="00BC0EBA"/>
    <w:rsid w:val="00BC5CCA"/>
    <w:rsid w:val="00BE5DF5"/>
    <w:rsid w:val="00C055EB"/>
    <w:rsid w:val="00C13DB0"/>
    <w:rsid w:val="00C166A5"/>
    <w:rsid w:val="00C24160"/>
    <w:rsid w:val="00C304CA"/>
    <w:rsid w:val="00C31EA2"/>
    <w:rsid w:val="00C44650"/>
    <w:rsid w:val="00C45172"/>
    <w:rsid w:val="00C51613"/>
    <w:rsid w:val="00C5708E"/>
    <w:rsid w:val="00C63A5C"/>
    <w:rsid w:val="00C67FF8"/>
    <w:rsid w:val="00C80334"/>
    <w:rsid w:val="00C864EF"/>
    <w:rsid w:val="00C931B9"/>
    <w:rsid w:val="00C970CA"/>
    <w:rsid w:val="00CD66AF"/>
    <w:rsid w:val="00CE4F58"/>
    <w:rsid w:val="00CE7ED9"/>
    <w:rsid w:val="00D16B6F"/>
    <w:rsid w:val="00D2251D"/>
    <w:rsid w:val="00D27301"/>
    <w:rsid w:val="00D5608B"/>
    <w:rsid w:val="00D61A6F"/>
    <w:rsid w:val="00D7778C"/>
    <w:rsid w:val="00D90495"/>
    <w:rsid w:val="00D97932"/>
    <w:rsid w:val="00DA54C1"/>
    <w:rsid w:val="00DB3CA6"/>
    <w:rsid w:val="00DD5AB3"/>
    <w:rsid w:val="00DE02D7"/>
    <w:rsid w:val="00DE15B2"/>
    <w:rsid w:val="00DF527E"/>
    <w:rsid w:val="00E163C6"/>
    <w:rsid w:val="00E22EEB"/>
    <w:rsid w:val="00E27BA3"/>
    <w:rsid w:val="00E3067A"/>
    <w:rsid w:val="00E32910"/>
    <w:rsid w:val="00E35D5C"/>
    <w:rsid w:val="00E57F42"/>
    <w:rsid w:val="00E659BD"/>
    <w:rsid w:val="00E6657E"/>
    <w:rsid w:val="00E67089"/>
    <w:rsid w:val="00E7552E"/>
    <w:rsid w:val="00E76C72"/>
    <w:rsid w:val="00E84CCF"/>
    <w:rsid w:val="00E85207"/>
    <w:rsid w:val="00EB2696"/>
    <w:rsid w:val="00EB4F74"/>
    <w:rsid w:val="00ED3077"/>
    <w:rsid w:val="00EE0406"/>
    <w:rsid w:val="00EE5EF6"/>
    <w:rsid w:val="00F27707"/>
    <w:rsid w:val="00F27BB6"/>
    <w:rsid w:val="00F32AD6"/>
    <w:rsid w:val="00F43F28"/>
    <w:rsid w:val="00F63A7D"/>
    <w:rsid w:val="00F66B67"/>
    <w:rsid w:val="00F7001E"/>
    <w:rsid w:val="00F70FBF"/>
    <w:rsid w:val="00F73A16"/>
    <w:rsid w:val="00F73B4C"/>
    <w:rsid w:val="00F84D62"/>
    <w:rsid w:val="00F84E70"/>
    <w:rsid w:val="00F8739B"/>
    <w:rsid w:val="00F95DD8"/>
    <w:rsid w:val="00FB66E5"/>
    <w:rsid w:val="00FC18FC"/>
    <w:rsid w:val="00FF5ED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A4AE4-0A36-48DC-AB78-BC3810F5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0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0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1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A801F7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681B74"/>
    <w:pPr>
      <w:spacing w:line="360" w:lineRule="auto"/>
      <w:ind w:left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81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autoRedefine/>
    <w:rsid w:val="00681B74"/>
    <w:pPr>
      <w:spacing w:after="1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1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A801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0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01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2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A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7313-A3FD-4150-912E-B9125D7E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10</Pages>
  <Words>2827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19752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User</cp:lastModifiedBy>
  <cp:revision>203</cp:revision>
  <cp:lastPrinted>2015-03-25T06:23:00Z</cp:lastPrinted>
  <dcterms:created xsi:type="dcterms:W3CDTF">2013-04-08T11:23:00Z</dcterms:created>
  <dcterms:modified xsi:type="dcterms:W3CDTF">2015-04-02T13:07:00Z</dcterms:modified>
</cp:coreProperties>
</file>