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345D">
      <w:bookmarkStart w:id="0" w:name="_GoBack"/>
      <w:bookmarkEnd w:id="0"/>
    </w:p>
    <w:p w:rsidR="00000000" w:rsidRDefault="0089345D">
      <w:pPr>
        <w:pStyle w:val="Nagwek2"/>
        <w:ind w:left="5664"/>
        <w:jc w:val="center"/>
      </w:pPr>
      <w:r>
        <w:t xml:space="preserve">         Załącznik Nr 2</w:t>
      </w:r>
    </w:p>
    <w:p w:rsidR="00000000" w:rsidRDefault="0089345D">
      <w:pPr>
        <w:ind w:left="6612" w:firstLine="468"/>
        <w:rPr>
          <w:sz w:val="16"/>
          <w:szCs w:val="16"/>
        </w:rPr>
      </w:pPr>
      <w:r>
        <w:rPr>
          <w:sz w:val="16"/>
          <w:szCs w:val="16"/>
        </w:rPr>
        <w:t>do Uchwały Nr XII/69/2011</w:t>
      </w:r>
    </w:p>
    <w:p w:rsidR="00000000" w:rsidRDefault="0089345D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Rady Gminy Jeleniewo</w:t>
      </w:r>
    </w:p>
    <w:p w:rsidR="00000000" w:rsidRDefault="0089345D">
      <w:pPr>
        <w:ind w:left="6372" w:firstLine="708"/>
        <w:rPr>
          <w:sz w:val="16"/>
          <w:szCs w:val="16"/>
        </w:rPr>
      </w:pPr>
      <w:r>
        <w:rPr>
          <w:sz w:val="16"/>
          <w:szCs w:val="16"/>
        </w:rPr>
        <w:t>z dnia 30 grudnia 2011 r.</w:t>
      </w:r>
    </w:p>
    <w:p w:rsidR="00000000" w:rsidRDefault="00E7355F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2957195" cy="456565"/>
                <wp:effectExtent l="10160" t="6985" r="1397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93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1.Identyfi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kator Podatkowy składającego deklarację</w:t>
                            </w:r>
                          </w:p>
                          <w:p w:rsidR="00000000" w:rsidRDefault="00893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00000" w:rsidRDefault="00893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15pt;margin-top:1.15pt;width:232.85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" o:allowincell="f">
                <v:textbox>
                  <w:txbxContent>
                    <w:p w:rsidR="00000000" w:rsidRDefault="00893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1.Identyfi</w:t>
                      </w:r>
                      <w:r>
                        <w:rPr>
                          <w:sz w:val="16"/>
                          <w:szCs w:val="16"/>
                        </w:rPr>
                        <w:t>kator Podatkowy składającego deklarację</w:t>
                      </w:r>
                    </w:p>
                    <w:p w:rsidR="00000000" w:rsidRDefault="00893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000000" w:rsidRDefault="00893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89345D">
      <w:pPr>
        <w:jc w:val="both"/>
        <w:rPr>
          <w:sz w:val="16"/>
          <w:szCs w:val="16"/>
        </w:rPr>
      </w:pP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>Tel . kontaktowy ......</w:t>
      </w:r>
      <w:r>
        <w:rPr>
          <w:sz w:val="16"/>
          <w:szCs w:val="16"/>
        </w:rPr>
        <w:t>..........................................................</w:t>
      </w:r>
    </w:p>
    <w:p w:rsidR="00000000" w:rsidRDefault="0089345D">
      <w:pPr>
        <w:jc w:val="both"/>
        <w:rPr>
          <w:sz w:val="16"/>
          <w:szCs w:val="16"/>
        </w:rPr>
      </w:pPr>
    </w:p>
    <w:p w:rsidR="00000000" w:rsidRDefault="0089345D">
      <w:pPr>
        <w:jc w:val="both"/>
        <w:rPr>
          <w:sz w:val="16"/>
          <w:szCs w:val="16"/>
        </w:rPr>
      </w:pPr>
    </w:p>
    <w:p w:rsidR="00000000" w:rsidRDefault="0089345D">
      <w:pPr>
        <w:jc w:val="both"/>
        <w:rPr>
          <w:sz w:val="16"/>
          <w:szCs w:val="16"/>
        </w:rPr>
      </w:pPr>
    </w:p>
    <w:p w:rsidR="00000000" w:rsidRDefault="0089345D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DEKLARACJA NA PODATEK OD NIERUCHOMOŚCI</w:t>
      </w:r>
    </w:p>
    <w:p w:rsidR="00000000" w:rsidRDefault="00E7355F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114300</wp:posOffset>
                </wp:positionV>
                <wp:extent cx="1097280" cy="457200"/>
                <wp:effectExtent l="7620" t="1206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89345D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Rok</w:t>
                            </w:r>
                          </w:p>
                          <w:p w:rsidR="00000000" w:rsidRDefault="0089345D">
                            <w:pPr>
                              <w:pStyle w:val="Tekstpodstawowy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.......................</w:t>
                            </w:r>
                            <w: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9.45pt;margin-top:9pt;width:86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" o:allowincell="f" filled="f">
                <v:textbox>
                  <w:txbxContent>
                    <w:p w:rsidR="00000000" w:rsidRDefault="0089345D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Rok</w:t>
                      </w:r>
                    </w:p>
                    <w:p w:rsidR="00000000" w:rsidRDefault="0089345D">
                      <w:pPr>
                        <w:pStyle w:val="Tekstpodstawowy"/>
                      </w:pPr>
                      <w:r>
                        <w:rPr>
                          <w:sz w:val="20"/>
                          <w:szCs w:val="20"/>
                        </w:rPr>
                        <w:t>.......................</w:t>
                      </w:r>
                      <w: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000000" w:rsidRDefault="0089345D">
      <w:pPr>
        <w:ind w:left="3420"/>
        <w:jc w:val="both"/>
        <w:rPr>
          <w:b/>
          <w:bCs/>
        </w:rPr>
      </w:pPr>
      <w:r>
        <w:rPr>
          <w:b/>
          <w:bCs/>
        </w:rPr>
        <w:t> 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89345D">
      <w:pPr>
        <w:tabs>
          <w:tab w:val="left" w:pos="247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000000" w:rsidRDefault="0089345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</w:p>
    <w:p w:rsidR="00000000" w:rsidRDefault="0089345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7"/>
        <w:gridCol w:w="153"/>
        <w:gridCol w:w="779"/>
        <w:gridCol w:w="270"/>
        <w:gridCol w:w="270"/>
        <w:gridCol w:w="501"/>
        <w:gridCol w:w="300"/>
        <w:gridCol w:w="560"/>
        <w:gridCol w:w="190"/>
        <w:gridCol w:w="262"/>
        <w:gridCol w:w="271"/>
        <w:gridCol w:w="757"/>
        <w:gridCol w:w="20"/>
        <w:gridCol w:w="160"/>
        <w:gridCol w:w="873"/>
        <w:gridCol w:w="266"/>
        <w:gridCol w:w="190"/>
        <w:gridCol w:w="160"/>
        <w:gridCol w:w="160"/>
        <w:gridCol w:w="190"/>
        <w:gridCol w:w="494"/>
        <w:gridCol w:w="408"/>
        <w:gridCol w:w="139"/>
        <w:gridCol w:w="21"/>
        <w:gridCol w:w="699"/>
        <w:gridCol w:w="284"/>
        <w:gridCol w:w="76"/>
        <w:gridCol w:w="84"/>
        <w:gridCol w:w="456"/>
        <w:gridCol w:w="420"/>
        <w:gridCol w:w="120"/>
        <w:gridCol w:w="7309"/>
      </w:tblGrid>
      <w:tr w:rsidR="00000000">
        <w:trPr>
          <w:gridAfter w:val="2"/>
          <w:wAfter w:w="7429" w:type="dxa"/>
        </w:trPr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prawna:</w:t>
            </w:r>
          </w:p>
        </w:tc>
        <w:tc>
          <w:tcPr>
            <w:tcW w:w="848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12 stycznia 1991 r. o podatkach i opłatach l</w:t>
            </w:r>
            <w:r>
              <w:rPr>
                <w:sz w:val="16"/>
                <w:szCs w:val="16"/>
              </w:rPr>
              <w:t>okalnych (tekst jedn. Dz.U. z 2010 r., Nr 95, poz. 613 ze zm.)</w:t>
            </w:r>
          </w:p>
        </w:tc>
      </w:tr>
      <w:tr w:rsidR="00000000">
        <w:trPr>
          <w:gridAfter w:val="2"/>
          <w:wAfter w:w="7429" w:type="dxa"/>
        </w:trPr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Składający:</w:t>
            </w:r>
          </w:p>
        </w:tc>
        <w:tc>
          <w:tcPr>
            <w:tcW w:w="848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Formularz przeznaczony dla osób fizycznych będących współwłaścicielami lub współposiadaczami z osobami prawnymi bądź innymi jednostkami, osób prawnych, jednostek organizacyjnych or</w:t>
            </w:r>
            <w:r>
              <w:rPr>
                <w:sz w:val="16"/>
                <w:szCs w:val="16"/>
              </w:rPr>
              <w:t>az spółek nie mających osobowości prawnej będącymi właścicielami nieruchomości lub obiektów budowlanych, posiadaczami samoistnymi nieruchomości lub obiektów budowlanych, użytkownikami wieczystymi gruntów, posiadaczami nieruchomości lub ich części albo obie</w:t>
            </w:r>
            <w:r>
              <w:rPr>
                <w:sz w:val="16"/>
                <w:szCs w:val="16"/>
              </w:rPr>
              <w:t>któw budowlanych lub ich części, stanowiących własność Skarbu Państwa lub jednostki samorządu terytorialnego.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składają także osoby fizyczne będące współwłaścicielami lub współposiadaczami gruntów, budynków i ich części lub budowli i ich części z </w:t>
            </w:r>
            <w:r>
              <w:rPr>
                <w:sz w:val="16"/>
                <w:szCs w:val="16"/>
              </w:rPr>
              <w:t>ww. podmiotami.</w:t>
            </w:r>
          </w:p>
        </w:tc>
      </w:tr>
      <w:tr w:rsidR="00000000">
        <w:trPr>
          <w:gridAfter w:val="2"/>
          <w:wAfter w:w="7429" w:type="dxa"/>
        </w:trPr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składania:</w:t>
            </w:r>
          </w:p>
        </w:tc>
        <w:tc>
          <w:tcPr>
            <w:tcW w:w="848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fizyczne (współwłaściciele lub współposiadacze z osobami prawnymi, bądź innymi jednostkami), osoby prawne, jednostki organizacyjne Agencji Własności Rolnej Skarbu Państwa, a także jednostki organizacyjne Państwowego</w:t>
            </w:r>
            <w:r>
              <w:rPr>
                <w:sz w:val="16"/>
                <w:szCs w:val="16"/>
              </w:rPr>
              <w:t xml:space="preserve"> Gospodarstwa leśnego Lasy Państwowe do 31 stycznia każdego roku podatkowego lub w terminie 14 dni od zaistnienia okoliczności mających wpływ na powstanie bądź wygaśnięcie obowiązku podatkowego a osoby fizyczne w terminie 14 dni od zaistnienia okoliczności</w:t>
            </w:r>
            <w:r>
              <w:rPr>
                <w:sz w:val="16"/>
                <w:szCs w:val="16"/>
              </w:rPr>
              <w:t xml:space="preserve"> mających wpływ na powstanie bądź wygaśnięcie obowiązku podatkowego. </w:t>
            </w:r>
          </w:p>
        </w:tc>
      </w:tr>
      <w:tr w:rsidR="00000000"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 składania:  Wójt  Gminy Jeleniewo - właściwy ze względu na miejsce położenia gruntów, budynków, budowli.</w:t>
            </w:r>
          </w:p>
        </w:tc>
        <w:tc>
          <w:tcPr>
            <w:tcW w:w="7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 MIEJSCE SKŁADANIA DEKLARA</w:t>
            </w:r>
            <w:r>
              <w:rPr>
                <w:b/>
                <w:bCs/>
                <w:sz w:val="16"/>
                <w:szCs w:val="16"/>
              </w:rPr>
              <w:t>CJI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ind w:right="-250" w:firstLine="624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Wójt Gminy Jeleniewo </w:t>
            </w:r>
          </w:p>
          <w:p w:rsidR="00000000" w:rsidRDefault="0089345D">
            <w:pPr>
              <w:ind w:right="-250" w:firstLine="62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Adres:16-404 Jeleniewo ul. Słoneczna 3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B. DANE SKŁADAJĄCEGO DEKLARACJĘ  </w:t>
            </w:r>
            <w:r>
              <w:rPr>
                <w:sz w:val="16"/>
                <w:szCs w:val="16"/>
              </w:rPr>
              <w:t>(niepotrzebne skreślić)</w:t>
            </w:r>
          </w:p>
        </w:tc>
      </w:tr>
      <w:tr w:rsidR="00000000">
        <w:trPr>
          <w:gridAfter w:val="2"/>
          <w:wAfter w:w="7429" w:type="dxa"/>
        </w:trPr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26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* - dotyczy składającego deklarację nie będącego osobą fizyczną          ** - dotyczy składającego deklarację będącego </w:t>
            </w:r>
            <w:r>
              <w:rPr>
                <w:sz w:val="16"/>
                <w:szCs w:val="16"/>
              </w:rPr>
              <w:t>osobą fizyczną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B.1 DANE IDENTYFIKACYJNE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Rodzaj składającego deklarację (zaznaczyć właściwą pozycję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ind w:left="214"/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1. osoba fizyczna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 2. osoba prawna</w:t>
            </w:r>
          </w:p>
        </w:tc>
        <w:tc>
          <w:tcPr>
            <w:tcW w:w="510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 3. jednostka organizacyjna nie posiadająca osobowości prawnej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t>□</w:t>
            </w:r>
            <w:r>
              <w:rPr>
                <w:sz w:val="16"/>
                <w:szCs w:val="16"/>
              </w:rPr>
              <w:t xml:space="preserve">  4. spółka nie mająca osobowoś</w:t>
            </w:r>
            <w:r>
              <w:rPr>
                <w:sz w:val="16"/>
                <w:szCs w:val="16"/>
              </w:rPr>
              <w:t>ci prawnej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Rodzaj własności, posiadania (zaznaczyć właściwą pozycje) 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t>□</w:t>
            </w:r>
            <w:r>
              <w:rPr>
                <w:sz w:val="16"/>
                <w:szCs w:val="16"/>
              </w:rPr>
              <w:t xml:space="preserve">      1. właściciel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2. współwłaściciel</w:t>
            </w:r>
          </w:p>
        </w:tc>
        <w:tc>
          <w:tcPr>
            <w:tcW w:w="2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3. posiadacz samoistny</w:t>
            </w:r>
          </w:p>
        </w:tc>
        <w:tc>
          <w:tcPr>
            <w:tcW w:w="27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4. współposiadacz  samoistny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ind w:left="21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5. użytkownik wieczysty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6. współużytkownik  wieczysty</w:t>
            </w:r>
          </w:p>
        </w:tc>
        <w:tc>
          <w:tcPr>
            <w:tcW w:w="2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7. posia</w:t>
            </w:r>
            <w:r>
              <w:rPr>
                <w:sz w:val="16"/>
                <w:szCs w:val="16"/>
              </w:rPr>
              <w:t>dacz  (np.dzierżawca)</w:t>
            </w:r>
          </w:p>
        </w:tc>
        <w:tc>
          <w:tcPr>
            <w:tcW w:w="25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t>□</w:t>
            </w:r>
            <w:r>
              <w:rPr>
                <w:sz w:val="16"/>
                <w:szCs w:val="16"/>
              </w:rPr>
              <w:t xml:space="preserve">  8. współposiadacz 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000000" w:rsidRDefault="0089345D">
            <w:pPr>
              <w:ind w:right="-2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Nazwa pełna* / Nazwisko, pierwsze imię, data urodzenia**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Nazwa skrócona </w:t>
            </w:r>
            <w:r>
              <w:rPr>
                <w:b/>
                <w:bCs/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imię ojca, imię matki**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Identyfikator REGON* / Numer PESEL**</w:t>
            </w:r>
          </w:p>
        </w:tc>
      </w:tr>
      <w:tr w:rsidR="00000000">
        <w:trPr>
          <w:gridAfter w:val="2"/>
          <w:wAfter w:w="7429" w:type="dxa"/>
          <w:cantSplit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420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B.2 ADRES SIEDZIBY / ADRES ZAMIESZKANIA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Kraj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Numer domu / Num</w:t>
            </w:r>
            <w:r>
              <w:rPr>
                <w:sz w:val="16"/>
                <w:szCs w:val="16"/>
              </w:rPr>
              <w:t>er lokalu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  <w:trHeight w:val="128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keepNext/>
              <w:spacing w:line="128" w:lineRule="atLeast"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C. OKOLICZNOŚCI POWODUJĄCE KONIECZNOŚĆ ZŁOŻENIA DEKLARACJI</w:t>
            </w:r>
          </w:p>
        </w:tc>
      </w:tr>
      <w:tr w:rsidR="00000000">
        <w:trPr>
          <w:gridAfter w:val="2"/>
          <w:wAfter w:w="7429" w:type="dxa"/>
          <w:cantSplit/>
          <w:trHeight w:val="117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420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spacing w:line="117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Okoliczności (zaznaczyć właściwą pozycję)</w:t>
            </w:r>
          </w:p>
        </w:tc>
      </w:tr>
      <w:tr w:rsidR="00000000">
        <w:trPr>
          <w:gridAfter w:val="2"/>
          <w:wAfter w:w="7429" w:type="dxa"/>
          <w:cantSplit/>
          <w:trHeight w:val="122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 </w:t>
            </w:r>
            <w:r>
              <w:t>□</w:t>
            </w:r>
            <w:r>
              <w:rPr>
                <w:sz w:val="16"/>
                <w:szCs w:val="16"/>
              </w:rPr>
              <w:t xml:space="preserve">   1.  deklaracja roczna</w:t>
            </w:r>
          </w:p>
        </w:tc>
        <w:tc>
          <w:tcPr>
            <w:tcW w:w="2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>
              <w:t>□</w:t>
            </w:r>
            <w:r>
              <w:rPr>
                <w:sz w:val="16"/>
                <w:szCs w:val="16"/>
              </w:rPr>
              <w:t xml:space="preserve">    2</w:t>
            </w:r>
            <w:r>
              <w:rPr>
                <w:sz w:val="16"/>
                <w:szCs w:val="16"/>
              </w:rPr>
              <w:t>. korekta deklaracji rocznej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spacing w:line="122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D. DANE DOTYCZĄCE PRZEDMIOTÓW OPODATKOWANIA </w:t>
            </w:r>
            <w:r>
              <w:rPr>
                <w:sz w:val="16"/>
                <w:szCs w:val="16"/>
              </w:rPr>
              <w:t>(z wyjątkiem zwolnionych)</w:t>
            </w:r>
          </w:p>
        </w:tc>
      </w:tr>
      <w:tr w:rsidR="00000000">
        <w:trPr>
          <w:gridAfter w:val="2"/>
          <w:wAfter w:w="7429" w:type="dxa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Podstawa opodatkowania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Stawka podatku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Kwota podatku</w:t>
            </w:r>
          </w:p>
        </w:tc>
      </w:tr>
      <w:tr w:rsidR="00000000">
        <w:trPr>
          <w:gridAfter w:val="2"/>
          <w:wAfter w:w="7429" w:type="dxa"/>
        </w:trPr>
        <w:tc>
          <w:tcPr>
            <w:tcW w:w="96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D.1 POWIERZCHNIA GRUNTÓW</w:t>
            </w:r>
          </w:p>
        </w:tc>
      </w:tr>
      <w:tr w:rsidR="00000000">
        <w:trPr>
          <w:gridAfter w:val="1"/>
          <w:wAfter w:w="7309" w:type="dxa"/>
        </w:trPr>
        <w:tc>
          <w:tcPr>
            <w:tcW w:w="2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związana z prowadzeniem działalności gospodarc</w:t>
            </w:r>
            <w:r>
              <w:rPr>
                <w:sz w:val="16"/>
                <w:szCs w:val="16"/>
              </w:rPr>
              <w:t>zej, bez względu na sposób zakwalifikowania w ewidencji gruntów i budynków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.............,.......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pod jeziorami, zajętych na zbiorniki wodne retencyjne lub elektrowni wodnych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>.....ha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..............,....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.............,.......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zajętych na prowadzenie odpłatnej statutowej działalności pożytku publicznego przez organizacje pożytku publicznego</w:t>
            </w:r>
          </w:p>
          <w:p w:rsidR="00000000" w:rsidRDefault="0089345D">
            <w:pPr>
              <w:tabs>
                <w:tab w:val="left" w:pos="709"/>
                <w:tab w:val="center" w:pos="4536"/>
                <w:tab w:val="right" w:pos="907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..............,....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</w:t>
            </w:r>
            <w:r>
              <w:rPr>
                <w:sz w:val="16"/>
                <w:szCs w:val="16"/>
              </w:rPr>
              <w:t>......</w:t>
            </w:r>
          </w:p>
        </w:tc>
      </w:tr>
      <w:tr w:rsidR="00000000">
        <w:trPr>
          <w:gridAfter w:val="1"/>
          <w:wAfter w:w="7309" w:type="dxa"/>
          <w:trHeight w:val="322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pozostałe grunty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..............,....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ind w:righ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..............,....</w:t>
            </w:r>
          </w:p>
        </w:tc>
      </w:tr>
      <w:tr w:rsidR="00000000">
        <w:trPr>
          <w:gridAfter w:val="1"/>
          <w:wAfter w:w="7309" w:type="dxa"/>
          <w:trHeight w:val="416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numPr>
                <w:ilvl w:val="0"/>
                <w:numId w:val="6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drogi wewnętrzne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..................,.....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D.2 POWIERZCHNIA UŻYTKOWA BUDYNKÓW LUB ICH CZĘŚC</w:t>
            </w:r>
            <w:r>
              <w:rPr>
                <w:sz w:val="16"/>
                <w:szCs w:val="16"/>
              </w:rPr>
              <w:t>I (*)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mieszkalnych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..................,.....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...............,.......</w:t>
            </w:r>
          </w:p>
        </w:tc>
      </w:tr>
      <w:tr w:rsidR="00000000">
        <w:trPr>
          <w:gridAfter w:val="1"/>
          <w:wAfter w:w="7309" w:type="dxa"/>
          <w:cantSplit/>
          <w:trHeight w:val="630"/>
        </w:trPr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związanych z prowadzeniem działalności gospodarczej oraz od części budynków mieszkalnych zajętych na prowadzenie działalności gospodarczej o</w:t>
            </w:r>
            <w:r>
              <w:rPr>
                <w:sz w:val="16"/>
                <w:szCs w:val="16"/>
              </w:rPr>
              <w:t xml:space="preserve">gółem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.................,......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  <w:cantSplit/>
          <w:trHeight w:val="347"/>
        </w:trPr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zajętych na prowadzenie działalności gospodarczej w zakresie obrotu kwalifikowanym materiałem siewnym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</w:t>
            </w:r>
            <w:r>
              <w:rPr>
                <w:sz w:val="16"/>
                <w:szCs w:val="16"/>
              </w:rPr>
              <w:t>..,......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ind w:left="213" w:hanging="2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związanych z udzielaniem świadczeń zdrowotnych w rozumieniu przepisów o działalności leczniczej, zajętych przez podmioty udzielające tych świadczeń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.................,......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zajętych na prowadzenie odpłatnej statutowej działalności pożytku 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publicznego przez organizacje pożytku publicznego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.................,......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  <w:cantSplit/>
          <w:trHeight w:val="466"/>
        </w:trPr>
        <w:tc>
          <w:tcPr>
            <w:tcW w:w="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pozostałych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.................,......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...............,.....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Do powierzchni użytkowej budynku lub jego części należy zaliczyć powierzchnię mierzoną po wewnętrznej długości ścian na wszystkich kondygnacjach, z wyjątkiem powie</w:t>
            </w:r>
            <w:r>
              <w:rPr>
                <w:sz w:val="16"/>
                <w:szCs w:val="16"/>
              </w:rPr>
              <w:t>rzchni klatek schodowych oraz szybów dźwigowych; za kondygnacje uważa się również garaże podziemne, piwnice, sutereny, i poddasza użytkowe. Powierzchnię pomieszczeń o wysokości od 1,40 m do 2,20 m zalicza się do powierzchni użytkowej budynku w 50%, a mniej</w:t>
            </w:r>
            <w:r>
              <w:rPr>
                <w:sz w:val="16"/>
                <w:szCs w:val="16"/>
              </w:rPr>
              <w:t>szą niż 1,40 m, pomija się). Budynek - obiekt budowlany w rozumieniu przepisów prawa budowlanego, który jest trwale związany z gruntem, wydzielony z przestrzeni za pomocą przegród budowlanych oraz posiada fundamenty i dach)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D.3 BUDOWLE</w:t>
            </w:r>
          </w:p>
        </w:tc>
      </w:tr>
      <w:tr w:rsidR="00000000">
        <w:trPr>
          <w:gridAfter w:val="1"/>
          <w:wAfter w:w="7309" w:type="dxa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budowle  – w</w:t>
            </w:r>
            <w:r>
              <w:rPr>
                <w:sz w:val="16"/>
                <w:szCs w:val="16"/>
              </w:rPr>
              <w:t xml:space="preserve">edług wartości określonej w art.  4 ust.1 pkt 3 i ust. 3-7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................,....... ..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.............,.......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E. ŁĄCZNA KWOTA PODATKU</w:t>
            </w:r>
          </w:p>
        </w:tc>
      </w:tr>
      <w:tr w:rsidR="00000000">
        <w:trPr>
          <w:gridAfter w:val="1"/>
          <w:wAfter w:w="7309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4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Kwota podatku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kwot z kol. D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.............,.......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F. INFORMACJA O NIERUCHOMOŚCIACH ZW</w:t>
            </w:r>
            <w:r>
              <w:rPr>
                <w:b/>
                <w:bCs/>
                <w:sz w:val="16"/>
                <w:szCs w:val="16"/>
              </w:rPr>
              <w:t>OLNIONYCH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(podać powierzchnie, bądź wartość budowli przedmiotów zwolnionych oraz przepis prawa - z jakiego tytułu występuje zwolnienie)</w:t>
            </w:r>
          </w:p>
        </w:tc>
      </w:tr>
      <w:tr w:rsidR="00000000">
        <w:trPr>
          <w:gridAfter w:val="1"/>
          <w:wAfter w:w="7309" w:type="dxa"/>
          <w:trHeight w:val="205"/>
        </w:trPr>
        <w:tc>
          <w:tcPr>
            <w:tcW w:w="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9345D">
            <w:pPr>
              <w:spacing w:line="205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3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9345D">
            <w:pPr>
              <w:ind w:righ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Nieużytki art. 7 ust. 1 pkt 10 ustawy o podatkach i opłatach lokalnych          ..........................</w:t>
            </w:r>
            <w:r>
              <w:rPr>
                <w:sz w:val="16"/>
                <w:szCs w:val="16"/>
              </w:rPr>
              <w:t>.........................</w:t>
            </w:r>
          </w:p>
          <w:p w:rsidR="00000000" w:rsidRDefault="0089345D">
            <w:pPr>
              <w:ind w:righ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Grunty zadrzewione i zakrzewione art. 7 ust. 1 pkt 10 ustawy o podatkach i opłatach lokalnych.           .................................</w:t>
            </w:r>
          </w:p>
          <w:p w:rsidR="00000000" w:rsidRDefault="0089345D">
            <w:pPr>
              <w:ind w:right="-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G. OŚWIADCZENIE I PODPIS SKŁADAJĄCEGO / OSOBY REPREZENTUJĄCEJ SKŁADAJĄCEGO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 Imię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 Nazwisko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57. Data wypełnienia (dzień - miesiąc - rok) 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2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 Podpis (pieczęć) składającego / osoby reprezentującej składającego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000000">
        <w:trPr>
          <w:gridAfter w:val="1"/>
          <w:wAfter w:w="7309" w:type="dxa"/>
        </w:trPr>
        <w:tc>
          <w:tcPr>
            <w:tcW w:w="979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000000" w:rsidRDefault="0089345D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H. ADNOTACJE ORGANU PODATKOWEGO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33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 Uwagi organu podatkowego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9533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.....................................................................................................</w:t>
            </w:r>
          </w:p>
        </w:tc>
      </w:tr>
      <w:tr w:rsidR="00000000">
        <w:trPr>
          <w:gridAfter w:val="1"/>
          <w:wAfter w:w="7309" w:type="dxa"/>
          <w:cantSplit/>
        </w:trPr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345D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60. </w:t>
            </w:r>
            <w:r>
              <w:rPr>
                <w:sz w:val="16"/>
                <w:szCs w:val="16"/>
              </w:rPr>
              <w:t>Identyfikator przyjmującego formularz</w:t>
            </w:r>
          </w:p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9345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 Podpi</w:t>
            </w:r>
            <w:r>
              <w:rPr>
                <w:sz w:val="16"/>
                <w:szCs w:val="16"/>
              </w:rPr>
              <w:t>s przyjmującego formularz</w:t>
            </w:r>
          </w:p>
        </w:tc>
      </w:tr>
    </w:tbl>
    <w:p w:rsidR="0089345D" w:rsidRDefault="0089345D">
      <w:pPr>
        <w:jc w:val="both"/>
        <w:rPr>
          <w:sz w:val="16"/>
        </w:rPr>
      </w:pPr>
      <w:r>
        <w:rPr>
          <w:sz w:val="16"/>
        </w:rPr>
        <w:t>Na podstawie art. 3a ustawy z dnia 17 czerwca 1996 r. o postępowaniu egzekucyjnym w administracji (Dz.U. z 2005 r. Nr 229. poz. 1954 z późn. zm.) niniejsza deklaracja stanowi podstawę do wystawienia tytułu wykonawczego</w:t>
      </w:r>
    </w:p>
    <w:sectPr w:rsidR="0089345D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2467"/>
    <w:multiLevelType w:val="multilevel"/>
    <w:tmpl w:val="0234F5E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F"/>
    <w:rsid w:val="0089345D"/>
    <w:rsid w:val="00E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1133-0804-4519-A4EE-FDAD85BE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16"/>
      <w:szCs w:val="16"/>
    </w:rPr>
  </w:style>
  <w:style w:type="paragraph" w:styleId="Nagwek3">
    <w:name w:val="heading 3"/>
    <w:basedOn w:val="Normalny"/>
    <w:next w:val="Normalny"/>
    <w:qFormat/>
    <w:pPr>
      <w:keepNext/>
      <w:ind w:firstLine="7320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Urząd Gminy w Jeleniewie informuje , iż zgodnie z art</vt:lpstr>
    </vt:vector>
  </TitlesOfParts>
  <Company>UG JELENIEWO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Jeleniewie informuje , iż zgodnie z art</dc:title>
  <dc:subject/>
  <dc:creator>Renia</dc:creator>
  <cp:keywords/>
  <cp:lastModifiedBy>User</cp:lastModifiedBy>
  <cp:revision>2</cp:revision>
  <cp:lastPrinted>2012-01-03T11:55:00Z</cp:lastPrinted>
  <dcterms:created xsi:type="dcterms:W3CDTF">2015-02-05T08:44:00Z</dcterms:created>
  <dcterms:modified xsi:type="dcterms:W3CDTF">2015-02-05T08:44:00Z</dcterms:modified>
</cp:coreProperties>
</file>