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88" w:rsidRDefault="004C5FA0">
      <w:pPr>
        <w:pStyle w:val="Standard"/>
        <w:tabs>
          <w:tab w:val="left" w:pos="5360"/>
        </w:tabs>
      </w:pPr>
      <w:bookmarkStart w:id="0" w:name="_GoBack"/>
      <w:bookmarkEnd w:id="0"/>
      <w:r>
        <w:t xml:space="preserve">                                                                                        </w:t>
      </w:r>
      <w:r>
        <w:tab/>
        <w:t xml:space="preserve"> </w:t>
      </w:r>
      <w:r>
        <w:rPr>
          <w:b/>
          <w:bCs/>
          <w:sz w:val="20"/>
          <w:szCs w:val="20"/>
        </w:rPr>
        <w:t xml:space="preserve">Jeleniewo, dnia 28.07.2015 r.   </w:t>
      </w:r>
    </w:p>
    <w:p w:rsidR="00F77188" w:rsidRDefault="004C5FA0">
      <w:pPr>
        <w:pStyle w:val="NormalnyWeb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Wykaz uprawnionych i ich udziały we Wspólnocie Gruntowej </w:t>
      </w: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wsi Suchodoły, gm. Jeleniewo.</w:t>
      </w:r>
    </w:p>
    <w:p w:rsidR="00F77188" w:rsidRDefault="004C5FA0">
      <w:pPr>
        <w:pStyle w:val="NormalnyWeb"/>
        <w:spacing w:after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W Ł A Ś C I C I E L E</w:t>
      </w:r>
    </w:p>
    <w:p w:rsidR="00F77188" w:rsidRDefault="004C5FA0">
      <w:pPr>
        <w:pStyle w:val="NormalnyWeb"/>
        <w:spacing w:after="0"/>
      </w:pPr>
      <w:r>
        <w:rPr>
          <w:b/>
          <w:bCs/>
          <w:color w:val="000000"/>
          <w:sz w:val="26"/>
          <w:szCs w:val="26"/>
        </w:rPr>
        <w:t xml:space="preserve">Właściciel:                                                                    </w:t>
      </w:r>
      <w:r>
        <w:rPr>
          <w:b/>
          <w:bCs/>
          <w:color w:val="000000"/>
          <w:sz w:val="26"/>
          <w:szCs w:val="26"/>
        </w:rPr>
        <w:t xml:space="preserve">                                                udział: 1/1, Wspólnota Wsi Suchodoły</w:t>
      </w:r>
    </w:p>
    <w:p w:rsidR="00F77188" w:rsidRDefault="004C5FA0">
      <w:pPr>
        <w:pStyle w:val="NormalnyWeb"/>
        <w:spacing w:after="0"/>
      </w:pPr>
      <w:r>
        <w:rPr>
          <w:b/>
          <w:bCs/>
          <w:color w:val="000000"/>
          <w:sz w:val="26"/>
          <w:szCs w:val="26"/>
        </w:rPr>
        <w:t>Współużytkownicy:</w:t>
      </w:r>
    </w:p>
    <w:p w:rsidR="00F77188" w:rsidRDefault="004C5FA0">
      <w:pPr>
        <w:pStyle w:val="NormalnyWeb"/>
        <w:spacing w:after="0"/>
      </w:pPr>
      <w:r>
        <w:rPr>
          <w:b/>
          <w:color w:val="000000"/>
        </w:rPr>
        <w:t xml:space="preserve">1/  </w:t>
      </w:r>
      <w:r>
        <w:rPr>
          <w:color w:val="000000"/>
        </w:rPr>
        <w:t xml:space="preserve">Udział: </w:t>
      </w:r>
      <w:r>
        <w:rPr>
          <w:b/>
          <w:bCs/>
          <w:color w:val="000000"/>
        </w:rPr>
        <w:t>1529/53823</w:t>
      </w:r>
      <w:r>
        <w:rPr>
          <w:color w:val="000000"/>
        </w:rPr>
        <w:t xml:space="preserve">, </w:t>
      </w:r>
      <w:r>
        <w:t xml:space="preserve">Wiesław Kazimierz Taraszkiewicz s. Wacława,                                 zam. Prudziszki </w:t>
      </w:r>
      <w:r>
        <w:rPr>
          <w:color w:val="000000"/>
        </w:rPr>
        <w:t xml:space="preserve"> </w:t>
      </w:r>
    </w:p>
    <w:p w:rsidR="00F77188" w:rsidRDefault="004C5FA0">
      <w:pPr>
        <w:pStyle w:val="NormalnyWeb"/>
        <w:spacing w:after="0"/>
      </w:pPr>
      <w:r>
        <w:rPr>
          <w:b/>
          <w:color w:val="000000"/>
        </w:rPr>
        <w:t xml:space="preserve">2/ </w:t>
      </w:r>
      <w:r>
        <w:rPr>
          <w:color w:val="000000"/>
        </w:rPr>
        <w:t xml:space="preserve"> Udział: </w:t>
      </w:r>
      <w:r>
        <w:rPr>
          <w:b/>
          <w:color w:val="000000"/>
        </w:rPr>
        <w:t>3896/</w:t>
      </w:r>
      <w:r>
        <w:rPr>
          <w:b/>
          <w:bCs/>
          <w:color w:val="000000"/>
        </w:rPr>
        <w:t xml:space="preserve">53823, </w:t>
      </w:r>
      <w:r>
        <w:t xml:space="preserve"> Ignacy Pod</w:t>
      </w:r>
      <w:r>
        <w:t xml:space="preserve">ziewski s. Antoniego i Alicja Podziewska                              c. Władysława, zam. Suchodoły    </w:t>
      </w:r>
    </w:p>
    <w:p w:rsidR="00F77188" w:rsidRDefault="00F77188">
      <w:pPr>
        <w:pStyle w:val="Standard"/>
        <w:rPr>
          <w:sz w:val="24"/>
          <w:szCs w:val="24"/>
        </w:rPr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3/</w:t>
      </w:r>
      <w:r>
        <w:rPr>
          <w:sz w:val="24"/>
          <w:szCs w:val="24"/>
        </w:rPr>
        <w:t xml:space="preserve">  U</w:t>
      </w:r>
      <w:r>
        <w:rPr>
          <w:color w:val="000000"/>
          <w:sz w:val="24"/>
          <w:szCs w:val="24"/>
        </w:rPr>
        <w:t xml:space="preserve">dział: </w:t>
      </w:r>
      <w:r>
        <w:rPr>
          <w:b/>
          <w:color w:val="000000"/>
          <w:sz w:val="24"/>
          <w:szCs w:val="24"/>
        </w:rPr>
        <w:t>6840/</w:t>
      </w:r>
      <w:r>
        <w:rPr>
          <w:b/>
          <w:bCs/>
          <w:color w:val="000000"/>
          <w:sz w:val="24"/>
          <w:szCs w:val="24"/>
        </w:rPr>
        <w:t xml:space="preserve">53823, </w:t>
      </w:r>
      <w:r>
        <w:rPr>
          <w:sz w:val="24"/>
          <w:szCs w:val="24"/>
        </w:rPr>
        <w:t xml:space="preserve"> Józef Bobrowski  s. Józefa Wiktora, zam. Suchodoły                                </w:t>
      </w:r>
    </w:p>
    <w:p w:rsidR="00F77188" w:rsidRDefault="00F77188">
      <w:pPr>
        <w:pStyle w:val="Standard"/>
        <w:rPr>
          <w:sz w:val="24"/>
          <w:szCs w:val="24"/>
        </w:rPr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4/</w:t>
      </w:r>
      <w:r>
        <w:rPr>
          <w:sz w:val="24"/>
          <w:szCs w:val="24"/>
        </w:rPr>
        <w:t xml:space="preserve">  U</w:t>
      </w:r>
      <w:r>
        <w:rPr>
          <w:color w:val="000000"/>
          <w:sz w:val="24"/>
          <w:szCs w:val="24"/>
        </w:rPr>
        <w:t xml:space="preserve">dział: </w:t>
      </w:r>
      <w:r>
        <w:rPr>
          <w:b/>
          <w:color w:val="000000"/>
          <w:sz w:val="24"/>
          <w:szCs w:val="24"/>
        </w:rPr>
        <w:t>3049/</w:t>
      </w:r>
      <w:r>
        <w:rPr>
          <w:b/>
          <w:bCs/>
          <w:color w:val="000000"/>
          <w:sz w:val="24"/>
          <w:szCs w:val="24"/>
        </w:rPr>
        <w:t xml:space="preserve">538230, </w:t>
      </w:r>
      <w:r>
        <w:rPr>
          <w:sz w:val="24"/>
          <w:szCs w:val="24"/>
        </w:rPr>
        <w:t>Jarosław Bronikow</w:t>
      </w:r>
      <w:r>
        <w:rPr>
          <w:sz w:val="24"/>
          <w:szCs w:val="24"/>
        </w:rPr>
        <w:t xml:space="preserve">ski s. Ireneusza, zam. USA.   </w:t>
      </w:r>
    </w:p>
    <w:p w:rsidR="00F77188" w:rsidRDefault="00F77188">
      <w:pPr>
        <w:pStyle w:val="Standard"/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5/</w:t>
      </w:r>
      <w:r>
        <w:rPr>
          <w:sz w:val="24"/>
          <w:szCs w:val="24"/>
        </w:rPr>
        <w:t xml:space="preserve">  U</w:t>
      </w:r>
      <w:r>
        <w:rPr>
          <w:color w:val="000000"/>
          <w:sz w:val="24"/>
          <w:szCs w:val="24"/>
        </w:rPr>
        <w:t xml:space="preserve">dział: </w:t>
      </w:r>
      <w:r>
        <w:rPr>
          <w:b/>
          <w:color w:val="000000"/>
          <w:sz w:val="24"/>
          <w:szCs w:val="24"/>
        </w:rPr>
        <w:t>6034/</w:t>
      </w:r>
      <w:r>
        <w:rPr>
          <w:b/>
          <w:bCs/>
          <w:color w:val="000000"/>
          <w:sz w:val="24"/>
          <w:szCs w:val="24"/>
        </w:rPr>
        <w:t xml:space="preserve">53823, </w:t>
      </w:r>
      <w:r>
        <w:rPr>
          <w:sz w:val="24"/>
          <w:szCs w:val="24"/>
        </w:rPr>
        <w:t xml:space="preserve">Stanisław Szczerbowski  s. Kazimierza i Bożena Agata Szczerbowska  c. Jana, zam. Suchodoły    </w:t>
      </w:r>
    </w:p>
    <w:p w:rsidR="00F77188" w:rsidRDefault="00F77188">
      <w:pPr>
        <w:pStyle w:val="Standard"/>
        <w:rPr>
          <w:sz w:val="24"/>
          <w:szCs w:val="24"/>
        </w:rPr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6/</w:t>
      </w:r>
      <w:r>
        <w:rPr>
          <w:sz w:val="24"/>
          <w:szCs w:val="24"/>
        </w:rPr>
        <w:t xml:space="preserve">  U</w:t>
      </w:r>
      <w:r>
        <w:rPr>
          <w:color w:val="000000"/>
          <w:sz w:val="24"/>
          <w:szCs w:val="24"/>
        </w:rPr>
        <w:t xml:space="preserve">dział: </w:t>
      </w:r>
      <w:r>
        <w:rPr>
          <w:b/>
          <w:color w:val="000000"/>
          <w:sz w:val="24"/>
          <w:szCs w:val="24"/>
        </w:rPr>
        <w:t>5413/</w:t>
      </w:r>
      <w:r>
        <w:rPr>
          <w:b/>
          <w:bCs/>
          <w:color w:val="000000"/>
          <w:sz w:val="24"/>
          <w:szCs w:val="24"/>
        </w:rPr>
        <w:t xml:space="preserve">53823, </w:t>
      </w:r>
      <w:r>
        <w:rPr>
          <w:sz w:val="24"/>
          <w:szCs w:val="24"/>
        </w:rPr>
        <w:t xml:space="preserve">Norbert Andruszkiewicz s. Ryszarda, zam. Suchodoły </w:t>
      </w:r>
    </w:p>
    <w:p w:rsidR="00F77188" w:rsidRDefault="004C5FA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7188" w:rsidRDefault="004C5FA0">
      <w:pPr>
        <w:pStyle w:val="Standard"/>
      </w:pPr>
      <w:r>
        <w:rPr>
          <w:b/>
          <w:sz w:val="24"/>
          <w:szCs w:val="24"/>
        </w:rPr>
        <w:t>7/</w:t>
      </w:r>
      <w:r>
        <w:rPr>
          <w:sz w:val="24"/>
          <w:szCs w:val="24"/>
        </w:rPr>
        <w:t xml:space="preserve">  U</w:t>
      </w:r>
      <w:r>
        <w:rPr>
          <w:color w:val="000000"/>
          <w:sz w:val="24"/>
          <w:szCs w:val="24"/>
        </w:rPr>
        <w:t xml:space="preserve">dział: </w:t>
      </w:r>
      <w:r>
        <w:rPr>
          <w:b/>
          <w:color w:val="000000"/>
          <w:sz w:val="24"/>
          <w:szCs w:val="24"/>
        </w:rPr>
        <w:t>3160/</w:t>
      </w:r>
      <w:r>
        <w:rPr>
          <w:b/>
          <w:bCs/>
          <w:color w:val="000000"/>
          <w:sz w:val="24"/>
          <w:szCs w:val="24"/>
        </w:rPr>
        <w:t xml:space="preserve">53823, </w:t>
      </w:r>
      <w:r>
        <w:rPr>
          <w:sz w:val="24"/>
          <w:szCs w:val="24"/>
        </w:rPr>
        <w:t xml:space="preserve">Zenon Gorlewski  s. Czesława,  zam. Suchodoły                                            </w:t>
      </w:r>
    </w:p>
    <w:p w:rsidR="00F77188" w:rsidRDefault="00F77188">
      <w:pPr>
        <w:pStyle w:val="Standard"/>
        <w:rPr>
          <w:sz w:val="24"/>
          <w:szCs w:val="24"/>
        </w:rPr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8/</w:t>
      </w:r>
      <w:r>
        <w:rPr>
          <w:sz w:val="24"/>
          <w:szCs w:val="24"/>
        </w:rPr>
        <w:t xml:space="preserve">  U</w:t>
      </w:r>
      <w:r>
        <w:rPr>
          <w:color w:val="000000"/>
          <w:sz w:val="24"/>
          <w:szCs w:val="24"/>
        </w:rPr>
        <w:t xml:space="preserve">dział: </w:t>
      </w:r>
      <w:r>
        <w:rPr>
          <w:b/>
          <w:color w:val="000000"/>
          <w:sz w:val="24"/>
          <w:szCs w:val="24"/>
        </w:rPr>
        <w:t>2416/</w:t>
      </w:r>
      <w:r>
        <w:rPr>
          <w:b/>
          <w:bCs/>
          <w:color w:val="000000"/>
          <w:sz w:val="24"/>
          <w:szCs w:val="24"/>
        </w:rPr>
        <w:t xml:space="preserve">53823, </w:t>
      </w:r>
      <w:r>
        <w:rPr>
          <w:sz w:val="24"/>
          <w:szCs w:val="24"/>
        </w:rPr>
        <w:t>Feliks Antoni Jankowski s. Franciszka, zam. Suwałki.</w:t>
      </w:r>
    </w:p>
    <w:p w:rsidR="00F77188" w:rsidRDefault="00F77188">
      <w:pPr>
        <w:pStyle w:val="Standard"/>
        <w:rPr>
          <w:sz w:val="24"/>
          <w:szCs w:val="24"/>
        </w:rPr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9/</w:t>
      </w:r>
      <w:r>
        <w:rPr>
          <w:sz w:val="24"/>
          <w:szCs w:val="24"/>
        </w:rPr>
        <w:t xml:space="preserve">  U</w:t>
      </w:r>
      <w:r>
        <w:rPr>
          <w:color w:val="000000"/>
          <w:sz w:val="24"/>
          <w:szCs w:val="24"/>
        </w:rPr>
        <w:t xml:space="preserve">dział: </w:t>
      </w:r>
      <w:r>
        <w:rPr>
          <w:b/>
          <w:color w:val="000000"/>
          <w:sz w:val="24"/>
          <w:szCs w:val="24"/>
        </w:rPr>
        <w:t xml:space="preserve">7296/53823,  </w:t>
      </w:r>
      <w:r>
        <w:rPr>
          <w:sz w:val="24"/>
          <w:szCs w:val="24"/>
        </w:rPr>
        <w:t xml:space="preserve">Krzysztof Gościewski s. Witolda i Elżbieta Gościewska </w:t>
      </w:r>
      <w:r>
        <w:rPr>
          <w:sz w:val="24"/>
          <w:szCs w:val="24"/>
        </w:rPr>
        <w:t xml:space="preserve">                               c. Kazimierza,  zam. Suchodoły      </w:t>
      </w:r>
    </w:p>
    <w:p w:rsidR="00F77188" w:rsidRDefault="00F77188">
      <w:pPr>
        <w:pStyle w:val="Standard"/>
        <w:rPr>
          <w:sz w:val="24"/>
          <w:szCs w:val="24"/>
        </w:rPr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10/</w:t>
      </w:r>
      <w:r>
        <w:rPr>
          <w:sz w:val="24"/>
          <w:szCs w:val="24"/>
        </w:rPr>
        <w:t xml:space="preserve"> U</w:t>
      </w:r>
      <w:r>
        <w:rPr>
          <w:color w:val="000000"/>
          <w:sz w:val="24"/>
          <w:szCs w:val="24"/>
        </w:rPr>
        <w:t xml:space="preserve">dział: </w:t>
      </w:r>
      <w:r>
        <w:rPr>
          <w:b/>
          <w:color w:val="000000"/>
          <w:sz w:val="24"/>
          <w:szCs w:val="24"/>
        </w:rPr>
        <w:t xml:space="preserve">4749/53823, </w:t>
      </w:r>
      <w:r>
        <w:rPr>
          <w:sz w:val="24"/>
          <w:szCs w:val="24"/>
        </w:rPr>
        <w:t xml:space="preserve">Zbigniew Mysiewicz  s. Henryka, zam. Suchodoły      </w:t>
      </w:r>
    </w:p>
    <w:p w:rsidR="00F77188" w:rsidRDefault="00F77188">
      <w:pPr>
        <w:pStyle w:val="Standard"/>
        <w:rPr>
          <w:sz w:val="24"/>
          <w:szCs w:val="24"/>
        </w:rPr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11/</w:t>
      </w:r>
      <w:r>
        <w:rPr>
          <w:sz w:val="24"/>
          <w:szCs w:val="24"/>
        </w:rPr>
        <w:t xml:space="preserve"> U</w:t>
      </w:r>
      <w:r>
        <w:rPr>
          <w:color w:val="000000"/>
          <w:sz w:val="24"/>
          <w:szCs w:val="24"/>
        </w:rPr>
        <w:t xml:space="preserve">dział: </w:t>
      </w:r>
      <w:r>
        <w:rPr>
          <w:b/>
          <w:color w:val="000000"/>
          <w:sz w:val="24"/>
          <w:szCs w:val="24"/>
        </w:rPr>
        <w:t xml:space="preserve">2131/53823,  </w:t>
      </w:r>
      <w:r>
        <w:rPr>
          <w:sz w:val="24"/>
          <w:szCs w:val="24"/>
        </w:rPr>
        <w:t>Dariusz Burzycki s. Józefa i Ida Beata Burzycka c. Bolesława,                zam. Su</w:t>
      </w:r>
      <w:r>
        <w:rPr>
          <w:sz w:val="24"/>
          <w:szCs w:val="24"/>
        </w:rPr>
        <w:t>chodoły</w:t>
      </w:r>
    </w:p>
    <w:p w:rsidR="00F77188" w:rsidRDefault="00F77188">
      <w:pPr>
        <w:pStyle w:val="Standard"/>
        <w:rPr>
          <w:sz w:val="24"/>
          <w:szCs w:val="24"/>
        </w:rPr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12/</w:t>
      </w:r>
      <w:r>
        <w:rPr>
          <w:sz w:val="24"/>
          <w:szCs w:val="24"/>
        </w:rPr>
        <w:t xml:space="preserve"> Udział: </w:t>
      </w:r>
      <w:r>
        <w:rPr>
          <w:b/>
          <w:sz w:val="24"/>
          <w:szCs w:val="24"/>
        </w:rPr>
        <w:t>308/53823</w:t>
      </w:r>
      <w:r>
        <w:rPr>
          <w:sz w:val="24"/>
          <w:szCs w:val="24"/>
        </w:rPr>
        <w:t xml:space="preserve">, Stefan Grygięć s. Antoniego, zam. Suchodoły      </w:t>
      </w:r>
    </w:p>
    <w:p w:rsidR="00F77188" w:rsidRDefault="00F77188">
      <w:pPr>
        <w:pStyle w:val="Standard"/>
        <w:rPr>
          <w:sz w:val="24"/>
          <w:szCs w:val="24"/>
        </w:rPr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13/</w:t>
      </w:r>
      <w:r>
        <w:rPr>
          <w:sz w:val="24"/>
          <w:szCs w:val="24"/>
        </w:rPr>
        <w:t xml:space="preserve"> Udział: </w:t>
      </w:r>
      <w:r>
        <w:rPr>
          <w:b/>
          <w:sz w:val="24"/>
          <w:szCs w:val="24"/>
        </w:rPr>
        <w:t>3243/53823,</w:t>
      </w:r>
      <w:r>
        <w:rPr>
          <w:sz w:val="24"/>
          <w:szCs w:val="24"/>
        </w:rPr>
        <w:t xml:space="preserve"> Grzegorz Burzycki  s. Józefa i Jan Sławomir  Burzycki s. Józefa,  zam. Suchodoły </w:t>
      </w:r>
    </w:p>
    <w:p w:rsidR="00F77188" w:rsidRDefault="004C5FA0">
      <w:pPr>
        <w:pStyle w:val="Standard"/>
      </w:pPr>
      <w:r>
        <w:rPr>
          <w:sz w:val="24"/>
          <w:szCs w:val="24"/>
        </w:rPr>
        <w:t xml:space="preserve">       </w:t>
      </w:r>
    </w:p>
    <w:p w:rsidR="00F77188" w:rsidRDefault="004C5FA0">
      <w:pPr>
        <w:pStyle w:val="Standard"/>
      </w:pPr>
      <w:r>
        <w:rPr>
          <w:b/>
          <w:sz w:val="24"/>
          <w:szCs w:val="24"/>
        </w:rPr>
        <w:t>14/</w:t>
      </w:r>
      <w:r>
        <w:rPr>
          <w:sz w:val="24"/>
          <w:szCs w:val="24"/>
        </w:rPr>
        <w:t xml:space="preserve"> Udział: </w:t>
      </w:r>
      <w:r>
        <w:rPr>
          <w:b/>
          <w:sz w:val="24"/>
          <w:szCs w:val="24"/>
        </w:rPr>
        <w:t>564/53823,</w:t>
      </w:r>
      <w:r>
        <w:rPr>
          <w:sz w:val="24"/>
          <w:szCs w:val="24"/>
        </w:rPr>
        <w:t xml:space="preserve"> Jan Sławomir Burzycki s. Józefa, zam</w:t>
      </w:r>
      <w:r>
        <w:rPr>
          <w:sz w:val="24"/>
          <w:szCs w:val="24"/>
        </w:rPr>
        <w:t xml:space="preserve">. Suchodoły   </w:t>
      </w:r>
    </w:p>
    <w:p w:rsidR="00F77188" w:rsidRDefault="004C5FA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7188" w:rsidRDefault="004C5FA0">
      <w:pPr>
        <w:pStyle w:val="Standard"/>
      </w:pPr>
      <w:r>
        <w:rPr>
          <w:b/>
          <w:sz w:val="24"/>
          <w:szCs w:val="24"/>
        </w:rPr>
        <w:t>15/</w:t>
      </w:r>
      <w:r>
        <w:rPr>
          <w:sz w:val="24"/>
          <w:szCs w:val="24"/>
        </w:rPr>
        <w:t xml:space="preserve"> Udział: </w:t>
      </w:r>
      <w:r>
        <w:rPr>
          <w:b/>
          <w:sz w:val="24"/>
          <w:szCs w:val="24"/>
        </w:rPr>
        <w:t>725/53823</w:t>
      </w:r>
      <w:r>
        <w:rPr>
          <w:sz w:val="24"/>
          <w:szCs w:val="24"/>
        </w:rPr>
        <w:t>, Fabian Grygięć s. Antoniego i Małgorzata Grygięć c. Henryka,               zam. Suwałki.</w:t>
      </w:r>
    </w:p>
    <w:p w:rsidR="00F77188" w:rsidRDefault="00F77188">
      <w:pPr>
        <w:pStyle w:val="Standard"/>
        <w:rPr>
          <w:sz w:val="24"/>
          <w:szCs w:val="24"/>
        </w:rPr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16/</w:t>
      </w:r>
      <w:r>
        <w:rPr>
          <w:sz w:val="24"/>
          <w:szCs w:val="24"/>
        </w:rPr>
        <w:t xml:space="preserve"> Udział: </w:t>
      </w:r>
      <w:r>
        <w:rPr>
          <w:b/>
          <w:sz w:val="24"/>
          <w:szCs w:val="24"/>
        </w:rPr>
        <w:t xml:space="preserve">1874/53823, </w:t>
      </w:r>
      <w:r>
        <w:rPr>
          <w:sz w:val="24"/>
          <w:szCs w:val="24"/>
        </w:rPr>
        <w:t>Ryszard Grygięć  s. Antoniego i Maria Jolanta Grygięć c. Jana,    zam. Suchodoły</w:t>
      </w:r>
    </w:p>
    <w:p w:rsidR="00F77188" w:rsidRDefault="00F77188">
      <w:pPr>
        <w:pStyle w:val="Standard"/>
        <w:rPr>
          <w:sz w:val="24"/>
          <w:szCs w:val="24"/>
        </w:rPr>
      </w:pPr>
    </w:p>
    <w:p w:rsidR="00F77188" w:rsidRDefault="004C5FA0">
      <w:pPr>
        <w:pStyle w:val="Standard"/>
      </w:pPr>
      <w:r>
        <w:rPr>
          <w:b/>
          <w:sz w:val="24"/>
          <w:szCs w:val="24"/>
        </w:rPr>
        <w:t>17/</w:t>
      </w:r>
      <w:r>
        <w:rPr>
          <w:sz w:val="24"/>
          <w:szCs w:val="24"/>
        </w:rPr>
        <w:t xml:space="preserve"> Udział: </w:t>
      </w:r>
      <w:r>
        <w:rPr>
          <w:b/>
          <w:sz w:val="24"/>
          <w:szCs w:val="24"/>
        </w:rPr>
        <w:t>596/53823,</w:t>
      </w:r>
      <w:r>
        <w:rPr>
          <w:sz w:val="24"/>
          <w:szCs w:val="24"/>
        </w:rPr>
        <w:t xml:space="preserve"> Grzegorz Burzycki  s. Józefa, zam. Suchodoły.          </w:t>
      </w:r>
    </w:p>
    <w:sectPr w:rsidR="00F77188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A0" w:rsidRDefault="004C5FA0">
      <w:r>
        <w:separator/>
      </w:r>
    </w:p>
  </w:endnote>
  <w:endnote w:type="continuationSeparator" w:id="0">
    <w:p w:rsidR="004C5FA0" w:rsidRDefault="004C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A0" w:rsidRDefault="004C5FA0">
      <w:r>
        <w:rPr>
          <w:color w:val="000000"/>
        </w:rPr>
        <w:separator/>
      </w:r>
    </w:p>
  </w:footnote>
  <w:footnote w:type="continuationSeparator" w:id="0">
    <w:p w:rsidR="004C5FA0" w:rsidRDefault="004C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3EF"/>
    <w:multiLevelType w:val="multilevel"/>
    <w:tmpl w:val="256AB19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6343CA"/>
    <w:multiLevelType w:val="multilevel"/>
    <w:tmpl w:val="A7AE2C8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CD204A1"/>
    <w:multiLevelType w:val="multilevel"/>
    <w:tmpl w:val="9BDAA8D4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7188"/>
    <w:rsid w:val="004C5FA0"/>
    <w:rsid w:val="004D5F61"/>
    <w:rsid w:val="00F7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B3683-97DF-43B5-9787-00CC9472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240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1560"/>
      </w:tabs>
      <w:jc w:val="both"/>
    </w:pPr>
  </w:style>
  <w:style w:type="paragraph" w:customStyle="1" w:styleId="Textbodyindent">
    <w:name w:val="Text body indent"/>
    <w:basedOn w:val="Standard"/>
    <w:pPr>
      <w:ind w:firstLine="708"/>
      <w:jc w:val="both"/>
    </w:pPr>
  </w:style>
  <w:style w:type="paragraph" w:styleId="Lista">
    <w:name w:val="List"/>
    <w:basedOn w:val="Textbody"/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User</cp:lastModifiedBy>
  <cp:revision>2</cp:revision>
  <cp:lastPrinted>2015-07-29T07:55:00Z</cp:lastPrinted>
  <dcterms:created xsi:type="dcterms:W3CDTF">2015-07-30T08:20:00Z</dcterms:created>
  <dcterms:modified xsi:type="dcterms:W3CDTF">2015-07-30T08:20:00Z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