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3" w:rsidRPr="002142AD" w:rsidRDefault="00D43593" w:rsidP="00D4359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142AD">
        <w:rPr>
          <w:rStyle w:val="Pogrubienie"/>
          <w:sz w:val="28"/>
          <w:szCs w:val="28"/>
        </w:rPr>
        <w:t>ZARZĄDZENIE NR 19.2015</w:t>
      </w:r>
    </w:p>
    <w:p w:rsidR="00D43593" w:rsidRPr="002142AD" w:rsidRDefault="00D43593" w:rsidP="00D4359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142AD">
        <w:rPr>
          <w:rStyle w:val="Pogrubienie"/>
          <w:sz w:val="28"/>
          <w:szCs w:val="28"/>
        </w:rPr>
        <w:t>WÓJTA GMINY JELENIEWO</w:t>
      </w:r>
    </w:p>
    <w:p w:rsidR="00D43593" w:rsidRPr="002142AD" w:rsidRDefault="00D43593" w:rsidP="00D4359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142AD">
        <w:rPr>
          <w:rStyle w:val="Pogrubienie"/>
          <w:sz w:val="28"/>
          <w:szCs w:val="28"/>
        </w:rPr>
        <w:t>z dnia 16 marca 2015 r.</w:t>
      </w:r>
    </w:p>
    <w:p w:rsidR="00D43593" w:rsidRDefault="00D43593" w:rsidP="00D43593">
      <w:pPr>
        <w:pStyle w:val="NormalnyWeb"/>
        <w:jc w:val="center"/>
      </w:pPr>
      <w:r>
        <w:rPr>
          <w:rStyle w:val="Pogrubienie"/>
        </w:rPr>
        <w:t>w sprawie wprowadzenia legitymacji służbowej dla pracowników Urzędu Gminy Jeleniewo</w:t>
      </w:r>
    </w:p>
    <w:p w:rsidR="00D43593" w:rsidRDefault="00D43593" w:rsidP="00445CD3">
      <w:pPr>
        <w:pStyle w:val="NormalnyWeb"/>
        <w:jc w:val="both"/>
      </w:pPr>
      <w:r>
        <w:t xml:space="preserve">      Na podstawie art. 33 ust. 1, 3 i 5 ustawy z dnia 8 marca 1990 r. o samorządzie gminnym (Dz. U. z 2013 r. poz. 594 z </w:t>
      </w:r>
      <w:proofErr w:type="spellStart"/>
      <w:r>
        <w:t>późn</w:t>
      </w:r>
      <w:proofErr w:type="spellEnd"/>
      <w:r>
        <w:t xml:space="preserve">. zm.) art. 7 pkt 3 ustawy z dnia 21 listopada 2008 r. o pracownikach samorządowych (Dz. U. </w:t>
      </w:r>
      <w:r w:rsidR="00445CD3">
        <w:t xml:space="preserve">z 2014 r. </w:t>
      </w:r>
      <w:r>
        <w:t>poz. 1</w:t>
      </w:r>
      <w:r w:rsidR="00445CD3">
        <w:t>202</w:t>
      </w:r>
      <w:r>
        <w:t>) zarządzam, co następuje: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 xml:space="preserve">     § 1. 1. Wprowadzam legitymację służbową dla pracowników Urzędu Gminy Jeleniewo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 xml:space="preserve">     </w:t>
      </w:r>
      <w:r>
        <w:tab/>
        <w:t>2. Legitymacje służbowe wystawia Wójt Gminy Jeleniewo.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 xml:space="preserve">     </w:t>
      </w:r>
      <w:r>
        <w:tab/>
        <w:t>3. Wzór legitymacji służbowej stanowi załącznik nr 1 do niniejszego zarządzenia.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 xml:space="preserve">     </w:t>
      </w:r>
      <w:r>
        <w:tab/>
        <w:t>4.Wystawione legitymacje podlegają ewidencji prowadzonej przez pracownika na stanowisku do spraw kadrowych i kancelaryjnych, której wzór stanowi załącznik nr 2 do niniejszego zarządzenia.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ab/>
        <w:t>5. Legitymacja służbowa stanowi podstawę do dokonywania czynności kontrolnych: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>- w ramach kontroli podatkowej na podstawie art. 284 § 1 ustawy z dnia 29 sierpnia 1997 r. Ordynacja podatkowa (</w:t>
      </w:r>
      <w:proofErr w:type="spellStart"/>
      <w:r>
        <w:t>Dz.U</w:t>
      </w:r>
      <w:proofErr w:type="spellEnd"/>
      <w:r>
        <w:t>. z 2005 r. Nr 8, poz.60 z późn.zm.),</w:t>
      </w:r>
    </w:p>
    <w:p w:rsidR="00D43593" w:rsidRDefault="00D43593" w:rsidP="00D43593">
      <w:pPr>
        <w:pStyle w:val="NormalnyWeb"/>
        <w:spacing w:before="0" w:beforeAutospacing="0" w:after="0" w:afterAutospacing="0"/>
        <w:jc w:val="both"/>
      </w:pPr>
      <w:r>
        <w:t>- w ramach innej kontroli dokonywanej przez pracowników na podstawie przepisów szczegółowych.</w:t>
      </w:r>
    </w:p>
    <w:p w:rsidR="00D43593" w:rsidRDefault="00D43593" w:rsidP="00D43593">
      <w:pPr>
        <w:pStyle w:val="NormalnyWeb"/>
      </w:pPr>
      <w:r>
        <w:t>     § 2. W przypadku uszkodzenia, zniszczenia lub utraty legitymacji służbowej pracownik obowiązany jest niezwłocznie zawiadomić o tym fakcie Wójta Gminy Jeleniewo.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      § 3. 1. Legitymacja służbowa podlega wymianie w przypadku: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1) zmiany danych w niej zawartych;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2) uszkodzenia lub zniszczenia;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3) zmiany stanowiska pracy.</w:t>
      </w:r>
    </w:p>
    <w:p w:rsidR="00D43593" w:rsidRDefault="00D43593" w:rsidP="00D43593">
      <w:pPr>
        <w:pStyle w:val="NormalnyWeb"/>
        <w:jc w:val="both"/>
      </w:pPr>
      <w:r>
        <w:t>     2. Legitymację służbową wystawia się tylko tym pracownikom, którym jest ona niezbędna przy wykonywaniu czynności służbowych.</w:t>
      </w:r>
    </w:p>
    <w:p w:rsidR="00D43593" w:rsidRDefault="00D43593" w:rsidP="00D43593">
      <w:pPr>
        <w:pStyle w:val="NormalnyWeb"/>
      </w:pPr>
      <w:r>
        <w:t>     3. Legitymacja służbowa może być wykorzystywana tylko przy wykonywaniu czynności służbowych o których mowa w ust. 2.</w:t>
      </w:r>
    </w:p>
    <w:p w:rsidR="00D43593" w:rsidRDefault="00D43593" w:rsidP="00D43593">
      <w:pPr>
        <w:pStyle w:val="NormalnyWeb"/>
      </w:pPr>
      <w:r>
        <w:t>     4. Pracownik uprawniony do otrzymania legitymacji służbowej obowiązany jest do jej okazania przed przystąpieniem do wykonywania czynności służbowych, o których mowa w ust. 2.</w:t>
      </w:r>
    </w:p>
    <w:p w:rsidR="00D43593" w:rsidRDefault="00D43593" w:rsidP="00D43593">
      <w:pPr>
        <w:pStyle w:val="NormalnyWeb"/>
        <w:jc w:val="both"/>
      </w:pPr>
      <w:r>
        <w:t>     § 4. Pracownik zobowiązany jest przekazać Wójtowi Gminy Jeleniewo legitymację służbową do depozytu albo dokonać jej zwrotu w przypadku: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1) zawieszenia w czynnościach służbowych;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2) korzystania z urlopu bezpłatnego w wymiarze dłuższym niż jeden miesiąc lub urlopu wychowawczego;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3) nieobecności w pracy z powodu choroby trwającej dłużej niż jeden miesiąc,</w:t>
      </w:r>
    </w:p>
    <w:p w:rsidR="00D43593" w:rsidRDefault="00D43593" w:rsidP="00D43593">
      <w:pPr>
        <w:pStyle w:val="NormalnyWeb"/>
        <w:spacing w:before="0" w:beforeAutospacing="0" w:after="0" w:afterAutospacing="0"/>
      </w:pPr>
      <w:r>
        <w:t>4) ustania stosunku pracy.</w:t>
      </w:r>
    </w:p>
    <w:p w:rsidR="00D43593" w:rsidRDefault="00D43593" w:rsidP="00D43593">
      <w:pPr>
        <w:pStyle w:val="NormalnyWeb"/>
        <w:jc w:val="both"/>
      </w:pPr>
      <w:r>
        <w:lastRenderedPageBreak/>
        <w:t>      § 5. 1. Pracownicy obowiązani są dbać o należyty stan legitymacji służbowej, a także chronić ją przed utratą i zniszczeniem..</w:t>
      </w:r>
    </w:p>
    <w:p w:rsidR="00D43593" w:rsidRDefault="00D43593" w:rsidP="00D43593">
      <w:pPr>
        <w:pStyle w:val="NormalnyWeb"/>
      </w:pPr>
      <w:r>
        <w:t>     2. Pracownicy nie mogą odstępować legitymacji służbowej innym osobom.</w:t>
      </w:r>
    </w:p>
    <w:p w:rsidR="00D43593" w:rsidRDefault="00D43593" w:rsidP="00D43593">
      <w:pPr>
        <w:pStyle w:val="NormalnyWeb"/>
      </w:pPr>
      <w:r>
        <w:t>      § 6. Wykonanie zarządzenia powierza się Sekretarzowi Gminy Jeleniewo.</w:t>
      </w:r>
    </w:p>
    <w:p w:rsidR="00D43593" w:rsidRDefault="00D43593" w:rsidP="00D43593">
      <w:pPr>
        <w:pStyle w:val="NormalnyWeb"/>
      </w:pPr>
      <w:r>
        <w:t>      § 7. Zarządzenie wchodzi w życie z dniem podpisania.</w:t>
      </w:r>
    </w:p>
    <w:p w:rsidR="00D43593" w:rsidRDefault="00D43593" w:rsidP="00D43593"/>
    <w:p w:rsidR="00D43593" w:rsidRDefault="00D43593" w:rsidP="00D43593"/>
    <w:p w:rsidR="00D43593" w:rsidRDefault="00D43593" w:rsidP="00D43593"/>
    <w:p w:rsidR="00D43593" w:rsidRPr="00251929" w:rsidRDefault="00251929" w:rsidP="00251929">
      <w:pPr>
        <w:jc w:val="center"/>
        <w:rPr>
          <w:sz w:val="20"/>
          <w:szCs w:val="20"/>
        </w:rPr>
      </w:pPr>
      <w:r w:rsidRPr="00251929">
        <w:rPr>
          <w:sz w:val="20"/>
          <w:szCs w:val="20"/>
        </w:rPr>
        <w:t>WÓJT GMINY JELENIEWO</w:t>
      </w:r>
    </w:p>
    <w:p w:rsidR="00251929" w:rsidRPr="00251929" w:rsidRDefault="00251929" w:rsidP="00251929">
      <w:pPr>
        <w:jc w:val="center"/>
        <w:rPr>
          <w:sz w:val="20"/>
          <w:szCs w:val="20"/>
        </w:rPr>
      </w:pPr>
      <w:r w:rsidRPr="00251929">
        <w:rPr>
          <w:sz w:val="20"/>
          <w:szCs w:val="20"/>
        </w:rPr>
        <w:t xml:space="preserve">Kazimierz </w:t>
      </w:r>
      <w:proofErr w:type="spellStart"/>
      <w:r w:rsidRPr="00251929">
        <w:rPr>
          <w:sz w:val="20"/>
          <w:szCs w:val="20"/>
        </w:rPr>
        <w:t>Urynowicz</w:t>
      </w:r>
      <w:proofErr w:type="spellEnd"/>
    </w:p>
    <w:p w:rsidR="00C248CA" w:rsidRDefault="00C248CA">
      <w:pPr>
        <w:spacing w:after="160" w:line="259" w:lineRule="auto"/>
      </w:pPr>
    </w:p>
    <w:p w:rsidR="00251929" w:rsidRDefault="00251929">
      <w:pPr>
        <w:spacing w:after="160" w:line="259" w:lineRule="auto"/>
      </w:pPr>
      <w:r>
        <w:br w:type="page"/>
      </w:r>
    </w:p>
    <w:p w:rsidR="00CD26CB" w:rsidRDefault="00CD26CB" w:rsidP="00412128">
      <w:pPr>
        <w:jc w:val="right"/>
      </w:pPr>
      <w:r w:rsidRPr="00CD26CB">
        <w:rPr>
          <w:noProof/>
        </w:rPr>
        <w:lastRenderedPageBreak/>
        <w:drawing>
          <wp:inline distT="0" distB="0" distL="0" distR="0">
            <wp:extent cx="5760720" cy="7951914"/>
            <wp:effectExtent l="0" t="0" r="0" b="0"/>
            <wp:docPr id="1" name="Obraz 1" descr="C:\Users\User\AppData\Local\Temp\ScannedImage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cannedImage-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CB" w:rsidRDefault="00CD26CB">
      <w:pPr>
        <w:spacing w:after="160" w:line="259" w:lineRule="auto"/>
      </w:pPr>
      <w:r>
        <w:br w:type="page"/>
      </w:r>
    </w:p>
    <w:p w:rsidR="00412128" w:rsidRPr="00FD4943" w:rsidRDefault="00412128" w:rsidP="00412128">
      <w:pPr>
        <w:jc w:val="right"/>
      </w:pPr>
      <w:bookmarkStart w:id="0" w:name="_GoBack"/>
      <w:bookmarkEnd w:id="0"/>
      <w:r w:rsidRPr="00FD4943">
        <w:lastRenderedPageBreak/>
        <w:t xml:space="preserve">Załącznik nr </w:t>
      </w:r>
      <w:r>
        <w:t>2</w:t>
      </w:r>
    </w:p>
    <w:p w:rsidR="00412128" w:rsidRPr="00FD4943" w:rsidRDefault="00412128" w:rsidP="00412128">
      <w:pPr>
        <w:jc w:val="right"/>
      </w:pPr>
      <w:r w:rsidRPr="00FD4943">
        <w:t xml:space="preserve">do Zarządzenia Nr </w:t>
      </w:r>
      <w:r>
        <w:t>19.20</w:t>
      </w:r>
      <w:r w:rsidRPr="00FD4943">
        <w:t>1</w:t>
      </w:r>
      <w:r>
        <w:t>5</w:t>
      </w:r>
    </w:p>
    <w:p w:rsidR="00412128" w:rsidRPr="00FD4943" w:rsidRDefault="00412128" w:rsidP="00412128">
      <w:pPr>
        <w:jc w:val="right"/>
      </w:pPr>
      <w:r w:rsidRPr="00FD4943">
        <w:tab/>
      </w:r>
      <w:r>
        <w:t>Wój</w:t>
      </w:r>
      <w:r w:rsidRPr="00FD4943">
        <w:t>ta G</w:t>
      </w:r>
      <w:r>
        <w:t>miny Jeleniewo</w:t>
      </w:r>
    </w:p>
    <w:p w:rsidR="00412128" w:rsidRPr="00FD4943" w:rsidRDefault="00412128" w:rsidP="00412128">
      <w:pPr>
        <w:jc w:val="right"/>
      </w:pPr>
      <w:r w:rsidRPr="00FD4943">
        <w:tab/>
        <w:t xml:space="preserve">z dnia </w:t>
      </w:r>
      <w:r>
        <w:t>16</w:t>
      </w:r>
      <w:r w:rsidRPr="00FD4943">
        <w:t xml:space="preserve"> </w:t>
      </w:r>
      <w:r>
        <w:t>marca</w:t>
      </w:r>
      <w:r w:rsidRPr="00FD4943">
        <w:t xml:space="preserve"> 201</w:t>
      </w:r>
      <w:r>
        <w:t>5</w:t>
      </w:r>
      <w:r w:rsidRPr="00FD4943">
        <w:t xml:space="preserve"> r.</w:t>
      </w:r>
    </w:p>
    <w:p w:rsidR="00377CD7" w:rsidRDefault="00377CD7" w:rsidP="00377CD7">
      <w:pPr>
        <w:jc w:val="center"/>
      </w:pPr>
    </w:p>
    <w:p w:rsidR="0077769C" w:rsidRDefault="00377CD7" w:rsidP="00377CD7">
      <w:pPr>
        <w:jc w:val="center"/>
      </w:pPr>
      <w:r>
        <w:t>EWIDENCJA LEGITYMACJI SŁUZBOWYCH</w:t>
      </w:r>
    </w:p>
    <w:p w:rsidR="00377CD7" w:rsidRDefault="00377CD7" w:rsidP="00377CD7">
      <w:pPr>
        <w:jc w:val="center"/>
      </w:pPr>
    </w:p>
    <w:p w:rsidR="00377CD7" w:rsidRDefault="00377CD7" w:rsidP="00377CD7">
      <w:pPr>
        <w:jc w:val="center"/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134"/>
        <w:gridCol w:w="993"/>
        <w:gridCol w:w="850"/>
        <w:gridCol w:w="1134"/>
        <w:gridCol w:w="1134"/>
        <w:gridCol w:w="851"/>
        <w:gridCol w:w="1134"/>
        <w:gridCol w:w="1134"/>
      </w:tblGrid>
      <w:tr w:rsidR="005C19AB" w:rsidTr="005C19AB">
        <w:tc>
          <w:tcPr>
            <w:tcW w:w="567" w:type="dxa"/>
            <w:vMerge w:val="restart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Lp.</w:t>
            </w:r>
          </w:p>
        </w:tc>
        <w:tc>
          <w:tcPr>
            <w:tcW w:w="4112" w:type="dxa"/>
            <w:gridSpan w:val="4"/>
          </w:tcPr>
          <w:p w:rsidR="005C19AB" w:rsidRPr="005C19AB" w:rsidRDefault="005C19AB" w:rsidP="00377CD7">
            <w:pPr>
              <w:jc w:val="center"/>
              <w:rPr>
                <w:sz w:val="22"/>
                <w:szCs w:val="22"/>
              </w:rPr>
            </w:pPr>
            <w:r w:rsidRPr="005C19AB">
              <w:rPr>
                <w:sz w:val="22"/>
                <w:szCs w:val="22"/>
              </w:rPr>
              <w:t xml:space="preserve">Wydanie </w:t>
            </w:r>
          </w:p>
        </w:tc>
        <w:tc>
          <w:tcPr>
            <w:tcW w:w="3969" w:type="dxa"/>
            <w:gridSpan w:val="4"/>
          </w:tcPr>
          <w:p w:rsidR="005C19AB" w:rsidRPr="005C19AB" w:rsidRDefault="005C19AB" w:rsidP="00377CD7">
            <w:pPr>
              <w:jc w:val="center"/>
              <w:rPr>
                <w:sz w:val="22"/>
                <w:szCs w:val="22"/>
              </w:rPr>
            </w:pPr>
            <w:r w:rsidRPr="005C19AB">
              <w:rPr>
                <w:sz w:val="22"/>
                <w:szCs w:val="22"/>
              </w:rPr>
              <w:t>Zwrot z powodu</w:t>
            </w:r>
          </w:p>
        </w:tc>
        <w:tc>
          <w:tcPr>
            <w:tcW w:w="1134" w:type="dxa"/>
            <w:vMerge w:val="restart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Utrata (przyczyna wg oświadczenia)</w:t>
            </w:r>
          </w:p>
        </w:tc>
        <w:tc>
          <w:tcPr>
            <w:tcW w:w="1134" w:type="dxa"/>
            <w:vMerge w:val="restart"/>
          </w:tcPr>
          <w:p w:rsidR="005C19AB" w:rsidRPr="005C19AB" w:rsidRDefault="005C19AB" w:rsidP="005C19AB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Podpis zwr</w:t>
            </w:r>
            <w:r>
              <w:rPr>
                <w:sz w:val="16"/>
                <w:szCs w:val="16"/>
              </w:rPr>
              <w:t>a</w:t>
            </w:r>
            <w:r w:rsidRPr="005C19AB">
              <w:rPr>
                <w:sz w:val="16"/>
                <w:szCs w:val="16"/>
              </w:rPr>
              <w:t>cającego lub zgłaszającego utratę</w:t>
            </w:r>
          </w:p>
        </w:tc>
      </w:tr>
      <w:tr w:rsidR="005C19AB" w:rsidTr="005C19AB">
        <w:tc>
          <w:tcPr>
            <w:tcW w:w="567" w:type="dxa"/>
            <w:vMerge/>
          </w:tcPr>
          <w:p w:rsidR="005C19AB" w:rsidRDefault="005C19AB" w:rsidP="00377CD7">
            <w:pPr>
              <w:jc w:val="center"/>
            </w:pPr>
          </w:p>
        </w:tc>
        <w:tc>
          <w:tcPr>
            <w:tcW w:w="993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Data wydania</w:t>
            </w:r>
          </w:p>
        </w:tc>
        <w:tc>
          <w:tcPr>
            <w:tcW w:w="992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Nr legitymacji</w:t>
            </w:r>
          </w:p>
        </w:tc>
        <w:tc>
          <w:tcPr>
            <w:tcW w:w="1134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Nazwisko i imię</w:t>
            </w:r>
          </w:p>
        </w:tc>
        <w:tc>
          <w:tcPr>
            <w:tcW w:w="993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Podpis pracownika</w:t>
            </w:r>
          </w:p>
        </w:tc>
        <w:tc>
          <w:tcPr>
            <w:tcW w:w="850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Zmiana nazwiska</w:t>
            </w:r>
          </w:p>
        </w:tc>
        <w:tc>
          <w:tcPr>
            <w:tcW w:w="1134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Uszkodzenia, zniszczenia</w:t>
            </w:r>
          </w:p>
        </w:tc>
        <w:tc>
          <w:tcPr>
            <w:tcW w:w="1134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Nieobecność trwająca dłużej niż jeden miesiąc</w:t>
            </w:r>
          </w:p>
        </w:tc>
        <w:tc>
          <w:tcPr>
            <w:tcW w:w="851" w:type="dxa"/>
          </w:tcPr>
          <w:p w:rsidR="005C19AB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Ustania stosunku pracy</w:t>
            </w:r>
          </w:p>
        </w:tc>
        <w:tc>
          <w:tcPr>
            <w:tcW w:w="1134" w:type="dxa"/>
            <w:vMerge/>
          </w:tcPr>
          <w:p w:rsidR="005C19AB" w:rsidRDefault="005C19AB" w:rsidP="00377CD7">
            <w:pPr>
              <w:jc w:val="center"/>
            </w:pPr>
          </w:p>
        </w:tc>
        <w:tc>
          <w:tcPr>
            <w:tcW w:w="1134" w:type="dxa"/>
            <w:vMerge/>
          </w:tcPr>
          <w:p w:rsidR="005C19AB" w:rsidRDefault="005C19AB" w:rsidP="00377CD7">
            <w:pPr>
              <w:jc w:val="center"/>
            </w:pPr>
          </w:p>
        </w:tc>
      </w:tr>
      <w:tr w:rsidR="005C19AB" w:rsidRPr="005C19AB" w:rsidTr="005C19AB">
        <w:tc>
          <w:tcPr>
            <w:tcW w:w="567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7CD7" w:rsidRPr="005C19AB" w:rsidRDefault="005C19AB" w:rsidP="00377CD7">
            <w:pPr>
              <w:jc w:val="center"/>
              <w:rPr>
                <w:sz w:val="16"/>
                <w:szCs w:val="16"/>
              </w:rPr>
            </w:pPr>
            <w:r w:rsidRPr="005C19AB">
              <w:rPr>
                <w:sz w:val="16"/>
                <w:szCs w:val="16"/>
              </w:rPr>
              <w:t>11</w:t>
            </w:r>
          </w:p>
        </w:tc>
      </w:tr>
      <w:tr w:rsidR="005C19AB" w:rsidTr="005C19AB">
        <w:tc>
          <w:tcPr>
            <w:tcW w:w="567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2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0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1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</w:tr>
      <w:tr w:rsidR="005C19AB" w:rsidTr="005C19AB">
        <w:tc>
          <w:tcPr>
            <w:tcW w:w="567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2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0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1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</w:tr>
      <w:tr w:rsidR="005C19AB" w:rsidTr="005C19AB">
        <w:tc>
          <w:tcPr>
            <w:tcW w:w="567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2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0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1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</w:tr>
      <w:tr w:rsidR="005C19AB" w:rsidTr="005C19AB">
        <w:tc>
          <w:tcPr>
            <w:tcW w:w="567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2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993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0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851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  <w:tc>
          <w:tcPr>
            <w:tcW w:w="1134" w:type="dxa"/>
          </w:tcPr>
          <w:p w:rsidR="00377CD7" w:rsidRDefault="00377CD7" w:rsidP="00377CD7">
            <w:pPr>
              <w:jc w:val="center"/>
            </w:pPr>
          </w:p>
        </w:tc>
      </w:tr>
    </w:tbl>
    <w:p w:rsidR="00377CD7" w:rsidRDefault="00377CD7" w:rsidP="00377CD7">
      <w:pPr>
        <w:jc w:val="center"/>
      </w:pPr>
    </w:p>
    <w:sectPr w:rsidR="00377CD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2D" w:rsidRDefault="00A14A2D">
      <w:r>
        <w:separator/>
      </w:r>
    </w:p>
  </w:endnote>
  <w:endnote w:type="continuationSeparator" w:id="0">
    <w:p w:rsidR="00A14A2D" w:rsidRDefault="00A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51" w:rsidRDefault="00251929" w:rsidP="002634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851" w:rsidRDefault="00A14A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51" w:rsidRDefault="00A14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2D" w:rsidRDefault="00A14A2D">
      <w:r>
        <w:separator/>
      </w:r>
    </w:p>
  </w:footnote>
  <w:footnote w:type="continuationSeparator" w:id="0">
    <w:p w:rsidR="00A14A2D" w:rsidRDefault="00A1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3"/>
    <w:rsid w:val="00251929"/>
    <w:rsid w:val="00377CD7"/>
    <w:rsid w:val="00412128"/>
    <w:rsid w:val="004273DA"/>
    <w:rsid w:val="00445CD3"/>
    <w:rsid w:val="005C19AB"/>
    <w:rsid w:val="006967C6"/>
    <w:rsid w:val="0077769C"/>
    <w:rsid w:val="00847683"/>
    <w:rsid w:val="00A14A2D"/>
    <w:rsid w:val="00C248CA"/>
    <w:rsid w:val="00CD26CB"/>
    <w:rsid w:val="00D43593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CA43-098D-48DB-885F-8782229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43593"/>
    <w:rPr>
      <w:b/>
      <w:bCs/>
    </w:rPr>
  </w:style>
  <w:style w:type="paragraph" w:styleId="NormalnyWeb">
    <w:name w:val="Normal (Web)"/>
    <w:basedOn w:val="Normalny"/>
    <w:uiPriority w:val="99"/>
    <w:rsid w:val="00D43593"/>
    <w:pPr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4359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3593"/>
  </w:style>
  <w:style w:type="paragraph" w:styleId="Tekstdymka">
    <w:name w:val="Balloon Text"/>
    <w:basedOn w:val="Normalny"/>
    <w:link w:val="TekstdymkaZnak"/>
    <w:uiPriority w:val="99"/>
    <w:semiHidden/>
    <w:unhideWhenUsed/>
    <w:rsid w:val="00D43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93"/>
    <w:rPr>
      <w:rFonts w:ascii="Segoe UI" w:eastAsia="MS Mincho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2015-03-17T11:40:00Z</cp:lastPrinted>
  <dcterms:created xsi:type="dcterms:W3CDTF">2015-03-17T11:43:00Z</dcterms:created>
  <dcterms:modified xsi:type="dcterms:W3CDTF">2015-03-18T07:15:00Z</dcterms:modified>
</cp:coreProperties>
</file>