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FC" w:rsidRPr="00823176" w:rsidRDefault="00A60BDF" w:rsidP="00E30F7F">
      <w:pPr>
        <w:pStyle w:val="Tytu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</w:t>
      </w:r>
      <w:r w:rsidR="009D0B93">
        <w:rPr>
          <w:rFonts w:ascii="Arial" w:hAnsi="Arial" w:cs="Arial"/>
          <w:b/>
        </w:rPr>
        <w:t xml:space="preserve">ZARZĄDZENIE  NR </w:t>
      </w:r>
      <w:r w:rsidR="00F87952">
        <w:rPr>
          <w:rFonts w:ascii="Arial" w:hAnsi="Arial" w:cs="Arial"/>
          <w:b/>
          <w:lang w:val="pl-PL"/>
        </w:rPr>
        <w:t>18</w:t>
      </w:r>
      <w:r w:rsidR="003F38D6">
        <w:rPr>
          <w:rFonts w:ascii="Arial" w:hAnsi="Arial" w:cs="Arial"/>
          <w:b/>
          <w:lang w:val="pl-PL"/>
        </w:rPr>
        <w:t>.</w:t>
      </w:r>
      <w:r w:rsidR="00EE7206">
        <w:rPr>
          <w:rFonts w:ascii="Arial" w:hAnsi="Arial" w:cs="Arial"/>
          <w:b/>
          <w:lang w:val="pl-PL"/>
        </w:rPr>
        <w:t>201</w:t>
      </w:r>
      <w:r w:rsidR="00C37CF3">
        <w:rPr>
          <w:rFonts w:ascii="Arial" w:hAnsi="Arial" w:cs="Arial"/>
          <w:b/>
          <w:lang w:val="pl-PL"/>
        </w:rPr>
        <w:t>5</w:t>
      </w:r>
    </w:p>
    <w:p w:rsidR="00DB37FC" w:rsidRPr="002252B9" w:rsidRDefault="00DB37FC" w:rsidP="00E30F7F">
      <w:pPr>
        <w:jc w:val="center"/>
        <w:rPr>
          <w:rFonts w:ascii="Arial" w:hAnsi="Arial" w:cs="Arial"/>
          <w:b/>
          <w:sz w:val="24"/>
        </w:rPr>
      </w:pPr>
      <w:r w:rsidRPr="002252B9">
        <w:rPr>
          <w:rFonts w:ascii="Arial" w:hAnsi="Arial" w:cs="Arial"/>
          <w:b/>
          <w:sz w:val="24"/>
        </w:rPr>
        <w:t xml:space="preserve">Wójta Gminy </w:t>
      </w:r>
      <w:r w:rsidR="00823176">
        <w:rPr>
          <w:rFonts w:ascii="Arial" w:hAnsi="Arial" w:cs="Arial"/>
          <w:b/>
          <w:sz w:val="24"/>
        </w:rPr>
        <w:t>Jeleniewo</w:t>
      </w:r>
    </w:p>
    <w:p w:rsidR="00DB37FC" w:rsidRPr="002252B9" w:rsidRDefault="009D0B93" w:rsidP="00E30F7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 dnia </w:t>
      </w:r>
      <w:r w:rsidR="00F87952">
        <w:rPr>
          <w:rFonts w:ascii="Arial" w:hAnsi="Arial" w:cs="Arial"/>
          <w:b/>
          <w:sz w:val="24"/>
        </w:rPr>
        <w:t>11 marca</w:t>
      </w:r>
      <w:r>
        <w:rPr>
          <w:rFonts w:ascii="Arial" w:hAnsi="Arial" w:cs="Arial"/>
          <w:b/>
          <w:sz w:val="24"/>
        </w:rPr>
        <w:t xml:space="preserve"> </w:t>
      </w:r>
      <w:r w:rsidR="00823176">
        <w:rPr>
          <w:rFonts w:ascii="Arial" w:hAnsi="Arial" w:cs="Arial"/>
          <w:b/>
          <w:sz w:val="24"/>
        </w:rPr>
        <w:t>201</w:t>
      </w:r>
      <w:r w:rsidR="00C37CF3">
        <w:rPr>
          <w:rFonts w:ascii="Arial" w:hAnsi="Arial" w:cs="Arial"/>
          <w:b/>
          <w:sz w:val="24"/>
        </w:rPr>
        <w:t>5</w:t>
      </w:r>
      <w:r w:rsidR="00DB37FC" w:rsidRPr="002252B9">
        <w:rPr>
          <w:rFonts w:ascii="Arial" w:hAnsi="Arial" w:cs="Arial"/>
          <w:b/>
          <w:sz w:val="24"/>
        </w:rPr>
        <w:t xml:space="preserve"> roku</w:t>
      </w:r>
    </w:p>
    <w:p w:rsidR="00DB37FC" w:rsidRPr="002252B9" w:rsidRDefault="00DB37FC" w:rsidP="00E30F7F">
      <w:pPr>
        <w:jc w:val="center"/>
        <w:rPr>
          <w:rFonts w:ascii="Arial" w:hAnsi="Arial" w:cs="Arial"/>
          <w:sz w:val="24"/>
        </w:rPr>
      </w:pPr>
    </w:p>
    <w:p w:rsidR="00DB37FC" w:rsidRPr="002252B9" w:rsidRDefault="00DB37FC" w:rsidP="00E30F7F">
      <w:pPr>
        <w:jc w:val="center"/>
        <w:rPr>
          <w:rFonts w:ascii="Arial" w:hAnsi="Arial" w:cs="Arial"/>
          <w:sz w:val="24"/>
        </w:rPr>
      </w:pPr>
    </w:p>
    <w:p w:rsidR="00DB37FC" w:rsidRPr="002252B9" w:rsidRDefault="00DB37FC" w:rsidP="00E30F7F">
      <w:pPr>
        <w:jc w:val="center"/>
        <w:rPr>
          <w:rFonts w:ascii="Arial" w:hAnsi="Arial" w:cs="Arial"/>
          <w:sz w:val="24"/>
        </w:rPr>
      </w:pPr>
    </w:p>
    <w:p w:rsidR="00DB37FC" w:rsidRPr="002252B9" w:rsidRDefault="00DB37FC" w:rsidP="00E30F7F">
      <w:pPr>
        <w:jc w:val="center"/>
        <w:rPr>
          <w:rFonts w:ascii="Arial" w:hAnsi="Arial" w:cs="Arial"/>
          <w:sz w:val="24"/>
        </w:rPr>
      </w:pPr>
      <w:r w:rsidRPr="002252B9">
        <w:rPr>
          <w:rFonts w:ascii="Arial" w:hAnsi="Arial" w:cs="Arial"/>
          <w:sz w:val="24"/>
        </w:rPr>
        <w:t>w sprawie:</w:t>
      </w:r>
      <w:r w:rsidR="00383491">
        <w:rPr>
          <w:rFonts w:ascii="Arial" w:hAnsi="Arial" w:cs="Arial"/>
          <w:sz w:val="24"/>
        </w:rPr>
        <w:t xml:space="preserve"> </w:t>
      </w:r>
      <w:r w:rsidR="00383491">
        <w:rPr>
          <w:rFonts w:ascii="Arial" w:hAnsi="Arial" w:cs="Arial"/>
          <w:b/>
          <w:sz w:val="24"/>
        </w:rPr>
        <w:t xml:space="preserve">przyjęcia informacji </w:t>
      </w:r>
      <w:r w:rsidR="003D4765">
        <w:rPr>
          <w:rFonts w:ascii="Arial" w:hAnsi="Arial" w:cs="Arial"/>
          <w:b/>
          <w:sz w:val="24"/>
        </w:rPr>
        <w:t>o stanie mienia komunalnego za rok 201</w:t>
      </w:r>
      <w:r w:rsidR="00C37CF3">
        <w:rPr>
          <w:rFonts w:ascii="Arial" w:hAnsi="Arial" w:cs="Arial"/>
          <w:b/>
          <w:sz w:val="24"/>
        </w:rPr>
        <w:t>4</w:t>
      </w:r>
    </w:p>
    <w:p w:rsidR="00DB37FC" w:rsidRPr="002252B9" w:rsidRDefault="00DB37FC" w:rsidP="00E30F7F">
      <w:pPr>
        <w:jc w:val="center"/>
        <w:rPr>
          <w:rFonts w:ascii="Arial" w:hAnsi="Arial" w:cs="Arial"/>
          <w:sz w:val="24"/>
        </w:rPr>
      </w:pPr>
    </w:p>
    <w:p w:rsidR="00DB37FC" w:rsidRPr="002252B9" w:rsidRDefault="00DB37FC" w:rsidP="00E30F7F">
      <w:pPr>
        <w:jc w:val="center"/>
        <w:rPr>
          <w:rFonts w:ascii="Arial" w:hAnsi="Arial" w:cs="Arial"/>
          <w:sz w:val="24"/>
        </w:rPr>
      </w:pPr>
    </w:p>
    <w:p w:rsidR="00DB37FC" w:rsidRPr="002252B9" w:rsidRDefault="00DB37FC" w:rsidP="00E30F7F">
      <w:pPr>
        <w:jc w:val="center"/>
        <w:rPr>
          <w:rFonts w:ascii="Arial" w:hAnsi="Arial" w:cs="Arial"/>
          <w:sz w:val="24"/>
        </w:rPr>
      </w:pPr>
    </w:p>
    <w:p w:rsidR="003D4765" w:rsidRPr="003D4765" w:rsidRDefault="003D4765" w:rsidP="003D4765">
      <w:pPr>
        <w:pStyle w:val="Tekstpodstawowy"/>
        <w:rPr>
          <w:rFonts w:ascii="Arial" w:hAnsi="Arial"/>
        </w:rPr>
      </w:pPr>
      <w:r w:rsidRPr="003D4765">
        <w:rPr>
          <w:rFonts w:ascii="Arial" w:hAnsi="Arial"/>
        </w:rPr>
        <w:t xml:space="preserve">            Na podstawie art. 267   z dnia 27 sierpnia 2009 roku o finansach publicznych (Dz. U. </w:t>
      </w:r>
      <w:r w:rsidR="00F87952">
        <w:rPr>
          <w:rFonts w:ascii="Arial" w:hAnsi="Arial"/>
          <w:lang w:val="pl-PL"/>
        </w:rPr>
        <w:t>z 2013 r. poz.885, poz. 938 i 1646, z 2014 r. poz. 379 i poz. 911</w:t>
      </w:r>
      <w:r w:rsidRPr="003D4765">
        <w:rPr>
          <w:rFonts w:ascii="Arial" w:hAnsi="Arial"/>
        </w:rPr>
        <w:t>), art. 13 pkt.  5 ustawy z dnia 7 października 1992 roku o regionalnych izbach obrachunkowych (Dz. U. z 2001 r. Nr 55, poz.577, Nr 154, poz</w:t>
      </w:r>
      <w:r w:rsidR="0053041F">
        <w:rPr>
          <w:rFonts w:ascii="Arial" w:hAnsi="Arial"/>
          <w:lang w:val="pl-PL"/>
        </w:rPr>
        <w:t>.</w:t>
      </w:r>
      <w:r w:rsidRPr="003D4765">
        <w:rPr>
          <w:rFonts w:ascii="Arial" w:hAnsi="Arial"/>
        </w:rPr>
        <w:t xml:space="preserve"> 1800, z 2002 r. Nr 113, poz. 984, z 2003 r. Nr 149, poz. 1454, z 2004 r. Nr 273, poz. 2703, z 2005 r. Nr 14, poz. 114, Nr 64, poz.565, Nr 249, poz</w:t>
      </w:r>
      <w:r w:rsidR="0053041F">
        <w:rPr>
          <w:rFonts w:ascii="Arial" w:hAnsi="Arial"/>
          <w:lang w:val="pl-PL"/>
        </w:rPr>
        <w:t>.</w:t>
      </w:r>
      <w:r w:rsidRPr="003D4765">
        <w:rPr>
          <w:rFonts w:ascii="Arial" w:hAnsi="Arial"/>
        </w:rPr>
        <w:t xml:space="preserve"> 2104, z 2009 r Nr 157, poz. 1241, z 2010 r. Nr 238, poz. 1578</w:t>
      </w:r>
      <w:r w:rsidR="00F87952">
        <w:rPr>
          <w:rFonts w:ascii="Arial" w:hAnsi="Arial"/>
          <w:lang w:val="pl-PL"/>
        </w:rPr>
        <w:t>, z 2011 r. nr 240, poz. 1429, z 2012 r. p[oz. 1113, z 2013 r. poz. 1646</w:t>
      </w:r>
      <w:r w:rsidRPr="003D4765">
        <w:rPr>
          <w:rFonts w:ascii="Arial" w:hAnsi="Arial"/>
        </w:rPr>
        <w:t xml:space="preserve">) – Wójt Gminy </w:t>
      </w:r>
      <w:r w:rsidR="00823176">
        <w:rPr>
          <w:rFonts w:ascii="Arial" w:hAnsi="Arial"/>
          <w:lang w:val="pl-PL"/>
        </w:rPr>
        <w:t>Jeleniewo</w:t>
      </w:r>
      <w:r w:rsidRPr="003D4765">
        <w:rPr>
          <w:rFonts w:ascii="Arial" w:hAnsi="Arial"/>
        </w:rPr>
        <w:t xml:space="preserve"> postanawia:</w:t>
      </w:r>
    </w:p>
    <w:p w:rsidR="003D4765" w:rsidRPr="003D4765" w:rsidRDefault="003D4765" w:rsidP="003D4765">
      <w:pPr>
        <w:pStyle w:val="Tekstpodstawowy"/>
        <w:rPr>
          <w:rFonts w:ascii="Arial" w:hAnsi="Arial"/>
        </w:rPr>
      </w:pPr>
    </w:p>
    <w:p w:rsidR="003D4765" w:rsidRDefault="003D4765" w:rsidP="003D4765">
      <w:pPr>
        <w:pStyle w:val="Tekstpodstawowy"/>
        <w:rPr>
          <w:rFonts w:ascii="Arial" w:hAnsi="Arial"/>
        </w:rPr>
      </w:pPr>
      <w:r w:rsidRPr="003D4765">
        <w:rPr>
          <w:rFonts w:ascii="Arial" w:hAnsi="Arial"/>
        </w:rPr>
        <w:t>§ 1</w:t>
      </w:r>
      <w:r>
        <w:rPr>
          <w:rFonts w:ascii="Arial" w:hAnsi="Arial"/>
        </w:rPr>
        <w:t>.</w:t>
      </w:r>
      <w:r w:rsidRPr="003D4765">
        <w:rPr>
          <w:rFonts w:ascii="Arial" w:hAnsi="Arial"/>
        </w:rPr>
        <w:t xml:space="preserve"> Przyjąć informację </w:t>
      </w:r>
      <w:r>
        <w:rPr>
          <w:rFonts w:ascii="Arial" w:hAnsi="Arial"/>
        </w:rPr>
        <w:t xml:space="preserve">opisową o stanie mienia komunalnego według planu wykorzystania gminnego zasobu nieruchomości Gminy </w:t>
      </w:r>
      <w:r w:rsidR="00823176">
        <w:rPr>
          <w:rFonts w:ascii="Arial" w:hAnsi="Arial"/>
          <w:lang w:val="pl-PL"/>
        </w:rPr>
        <w:t>Jeleniewo</w:t>
      </w:r>
      <w:r>
        <w:rPr>
          <w:rFonts w:ascii="Arial" w:hAnsi="Arial"/>
        </w:rPr>
        <w:t xml:space="preserve"> na lata 2010-2</w:t>
      </w:r>
      <w:r w:rsidR="00823176">
        <w:rPr>
          <w:rFonts w:ascii="Arial" w:hAnsi="Arial"/>
        </w:rPr>
        <w:t>012 do sprawozdania za rok 201</w:t>
      </w:r>
      <w:r w:rsidR="00C37CF3">
        <w:rPr>
          <w:rFonts w:ascii="Arial" w:hAnsi="Arial"/>
          <w:lang w:val="pl-PL"/>
        </w:rPr>
        <w:t>4</w:t>
      </w:r>
      <w:r>
        <w:rPr>
          <w:rFonts w:ascii="Arial" w:hAnsi="Arial"/>
        </w:rPr>
        <w:t>– zgodnie z załącznikiem nr 1.</w:t>
      </w:r>
    </w:p>
    <w:p w:rsidR="003D4765" w:rsidRPr="003D4765" w:rsidRDefault="003D4765" w:rsidP="003D4765">
      <w:pPr>
        <w:pStyle w:val="Tekstpodstawowy"/>
        <w:rPr>
          <w:rFonts w:ascii="Arial" w:hAnsi="Arial"/>
        </w:rPr>
      </w:pPr>
    </w:p>
    <w:p w:rsidR="003075DF" w:rsidRDefault="003D4765" w:rsidP="003D476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2. Informację o stanie mienia komunalnego przekazać w terminie 7 dni od daty podjęcia niniejszego Zarządzenia</w:t>
      </w:r>
      <w:r w:rsidR="003075DF">
        <w:rPr>
          <w:rFonts w:ascii="Arial" w:hAnsi="Arial"/>
          <w:sz w:val="24"/>
          <w:szCs w:val="24"/>
        </w:rPr>
        <w:t>:</w:t>
      </w:r>
    </w:p>
    <w:p w:rsidR="00DB37FC" w:rsidRDefault="003D4765" w:rsidP="003075DF">
      <w:pPr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Radzie Gmi</w:t>
      </w:r>
      <w:r w:rsidR="003075DF">
        <w:rPr>
          <w:rFonts w:ascii="Arial" w:hAnsi="Arial"/>
          <w:sz w:val="24"/>
          <w:szCs w:val="24"/>
        </w:rPr>
        <w:t xml:space="preserve">ny </w:t>
      </w:r>
      <w:r w:rsidR="00823176">
        <w:rPr>
          <w:rFonts w:ascii="Arial" w:hAnsi="Arial"/>
          <w:sz w:val="24"/>
          <w:szCs w:val="24"/>
        </w:rPr>
        <w:t>Jeleniewo</w:t>
      </w:r>
      <w:r w:rsidR="003075DF">
        <w:rPr>
          <w:rFonts w:ascii="Arial" w:hAnsi="Arial"/>
          <w:sz w:val="24"/>
          <w:szCs w:val="24"/>
        </w:rPr>
        <w:t xml:space="preserve"> i Komisji Rewizyjnej;</w:t>
      </w:r>
    </w:p>
    <w:p w:rsidR="003075DF" w:rsidRDefault="003075DF" w:rsidP="003075DF">
      <w:pPr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Regionalnej Izbie Obrachunkowej w Białymstoku Zespół Zamiejscowy w Suwałkach.</w:t>
      </w:r>
    </w:p>
    <w:p w:rsidR="003D4765" w:rsidRDefault="003D4765" w:rsidP="003D4765">
      <w:pPr>
        <w:jc w:val="both"/>
        <w:rPr>
          <w:rFonts w:ascii="Arial" w:hAnsi="Arial"/>
          <w:sz w:val="24"/>
          <w:szCs w:val="24"/>
        </w:rPr>
      </w:pPr>
    </w:p>
    <w:p w:rsidR="003D4765" w:rsidRDefault="003D4765" w:rsidP="003D476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3. Zarządzenie wchodzi w życie z dniem Podjęcia i podlega ogłoszeniu przez wywieszenie na okres 14 dni na</w:t>
      </w:r>
      <w:r w:rsidR="00FE3191">
        <w:rPr>
          <w:rFonts w:ascii="Arial" w:hAnsi="Arial"/>
          <w:sz w:val="24"/>
          <w:szCs w:val="24"/>
        </w:rPr>
        <w:t xml:space="preserve"> tablicy ogłoszeń Urzędu Gminy </w:t>
      </w:r>
      <w:r w:rsidR="00823176">
        <w:rPr>
          <w:rFonts w:ascii="Arial" w:hAnsi="Arial"/>
          <w:sz w:val="24"/>
          <w:szCs w:val="24"/>
        </w:rPr>
        <w:t>Jeleniewo</w:t>
      </w:r>
      <w:r>
        <w:rPr>
          <w:rFonts w:ascii="Arial" w:hAnsi="Arial"/>
          <w:sz w:val="24"/>
          <w:szCs w:val="24"/>
        </w:rPr>
        <w:t>.</w:t>
      </w:r>
    </w:p>
    <w:p w:rsidR="003D4765" w:rsidRDefault="003D4765" w:rsidP="003D4765">
      <w:p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3D4765" w:rsidRDefault="003D4765" w:rsidP="003D4765">
      <w:pPr>
        <w:jc w:val="both"/>
        <w:rPr>
          <w:rFonts w:ascii="Arial" w:hAnsi="Arial"/>
          <w:sz w:val="24"/>
          <w:szCs w:val="24"/>
        </w:rPr>
      </w:pPr>
    </w:p>
    <w:p w:rsidR="003D4765" w:rsidRDefault="003D4765" w:rsidP="003D4765">
      <w:pPr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823176" w:rsidRPr="00982D82" w:rsidRDefault="00982D82" w:rsidP="003D4765">
      <w:pPr>
        <w:ind w:left="4956" w:firstLine="708"/>
        <w:jc w:val="both"/>
        <w:rPr>
          <w:rFonts w:ascii="Arial" w:hAnsi="Arial"/>
        </w:rPr>
      </w:pPr>
      <w:r w:rsidRPr="00982D82">
        <w:rPr>
          <w:rFonts w:ascii="Arial" w:hAnsi="Arial"/>
        </w:rPr>
        <w:t>WÓJT GMINY JELENIEWO</w:t>
      </w:r>
    </w:p>
    <w:p w:rsidR="00982D82" w:rsidRDefault="00982D82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  <w:r w:rsidRPr="00982D82">
        <w:rPr>
          <w:rFonts w:ascii="Arial" w:hAnsi="Arial"/>
        </w:rPr>
        <w:t>Kazimierz Urynowicz</w:t>
      </w:r>
    </w:p>
    <w:p w:rsidR="00823176" w:rsidRDefault="00823176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823176" w:rsidRDefault="00823176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775C73" w:rsidRDefault="00775C73" w:rsidP="003075DF">
      <w:pPr>
        <w:jc w:val="both"/>
        <w:rPr>
          <w:rFonts w:ascii="Arial" w:hAnsi="Arial"/>
          <w:sz w:val="24"/>
          <w:szCs w:val="24"/>
        </w:rPr>
      </w:pPr>
    </w:p>
    <w:p w:rsidR="00775C73" w:rsidRDefault="00775C73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4D47A2" w:rsidRDefault="004D47A2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4D47A2" w:rsidRDefault="004D47A2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4D47A2" w:rsidRDefault="004D47A2" w:rsidP="003D4765">
      <w:pPr>
        <w:ind w:left="4956" w:firstLine="708"/>
        <w:jc w:val="both"/>
        <w:rPr>
          <w:rFonts w:ascii="Arial" w:hAnsi="Arial"/>
          <w:sz w:val="24"/>
          <w:szCs w:val="24"/>
        </w:rPr>
      </w:pPr>
    </w:p>
    <w:p w:rsidR="004D47A2" w:rsidRDefault="00660BCB" w:rsidP="004D47A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775C73" w:rsidRDefault="009D0B93" w:rsidP="004D47A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F87952">
        <w:rPr>
          <w:rFonts w:ascii="Arial" w:hAnsi="Arial" w:cs="Arial"/>
        </w:rPr>
        <w:t>18.</w:t>
      </w:r>
      <w:r w:rsidR="004E40FC">
        <w:rPr>
          <w:rFonts w:ascii="Arial" w:hAnsi="Arial" w:cs="Arial"/>
        </w:rPr>
        <w:t>201</w:t>
      </w:r>
      <w:r w:rsidR="00C37CF3">
        <w:rPr>
          <w:rFonts w:ascii="Arial" w:hAnsi="Arial" w:cs="Arial"/>
        </w:rPr>
        <w:t>5</w:t>
      </w:r>
    </w:p>
    <w:p w:rsidR="00775C73" w:rsidRDefault="004D47A2" w:rsidP="00775C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775C73">
        <w:rPr>
          <w:rFonts w:ascii="Arial" w:hAnsi="Arial" w:cs="Arial"/>
        </w:rPr>
        <w:t xml:space="preserve">Wójta Gminy </w:t>
      </w:r>
      <w:r w:rsidR="00823176">
        <w:rPr>
          <w:rFonts w:ascii="Arial" w:hAnsi="Arial" w:cs="Arial"/>
        </w:rPr>
        <w:t>Jeleniewo</w:t>
      </w:r>
      <w:r w:rsidR="00775C73">
        <w:rPr>
          <w:rFonts w:ascii="Arial" w:hAnsi="Arial" w:cs="Arial"/>
        </w:rPr>
        <w:t xml:space="preserve"> </w:t>
      </w:r>
    </w:p>
    <w:p w:rsidR="00775C73" w:rsidRDefault="00775C73" w:rsidP="00775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4D47A2">
        <w:rPr>
          <w:rFonts w:ascii="Arial" w:hAnsi="Arial" w:cs="Arial"/>
        </w:rPr>
        <w:t xml:space="preserve">  </w:t>
      </w:r>
      <w:r w:rsidR="00660BCB">
        <w:rPr>
          <w:rFonts w:ascii="Arial" w:hAnsi="Arial" w:cs="Arial"/>
        </w:rPr>
        <w:t xml:space="preserve"> </w:t>
      </w:r>
      <w:r w:rsidR="009D0B93">
        <w:rPr>
          <w:rFonts w:ascii="Arial" w:hAnsi="Arial" w:cs="Arial"/>
        </w:rPr>
        <w:t xml:space="preserve">z dnia </w:t>
      </w:r>
      <w:r w:rsidR="00F87952">
        <w:rPr>
          <w:rFonts w:ascii="Arial" w:hAnsi="Arial" w:cs="Arial"/>
        </w:rPr>
        <w:t xml:space="preserve">11 marca </w:t>
      </w:r>
      <w:r w:rsidR="00823176">
        <w:rPr>
          <w:rFonts w:ascii="Arial" w:hAnsi="Arial" w:cs="Arial"/>
        </w:rPr>
        <w:t>201</w:t>
      </w:r>
      <w:r w:rsidR="00C37CF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>
        <w:rPr>
          <w:rFonts w:ascii="Arial" w:hAnsi="Arial" w:cs="Arial"/>
          <w:b/>
          <w:i/>
        </w:rPr>
        <w:t xml:space="preserve">                                                                      </w:t>
      </w:r>
    </w:p>
    <w:p w:rsidR="00D72C1F" w:rsidRDefault="00D72C1F" w:rsidP="00D72C1F">
      <w:pPr>
        <w:pStyle w:val="Tekstpodstawowy21"/>
        <w:jc w:val="both"/>
        <w:rPr>
          <w:color w:val="000000"/>
          <w:sz w:val="20"/>
        </w:rPr>
      </w:pPr>
    </w:p>
    <w:p w:rsidR="00D72C1F" w:rsidRDefault="00D72C1F" w:rsidP="00D72C1F">
      <w:pPr>
        <w:pStyle w:val="Tekstpodstawowy21"/>
        <w:jc w:val="both"/>
        <w:rPr>
          <w:color w:val="000000"/>
          <w:sz w:val="20"/>
        </w:rPr>
      </w:pPr>
    </w:p>
    <w:p w:rsidR="00C93366" w:rsidRDefault="00C93366" w:rsidP="00C93366">
      <w:pPr>
        <w:pStyle w:val="Tekstpodstawowy2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INFORMACJA O STANIE MIENIA KOMUNALNEGO GMINY JELENIEWO WG STANU NA DZIEŃ   </w:t>
      </w:r>
    </w:p>
    <w:p w:rsidR="00C93366" w:rsidRDefault="00C93366" w:rsidP="00C93366">
      <w:pPr>
        <w:pStyle w:val="Tekstpodstawowy21"/>
        <w:ind w:left="1416" w:firstLine="708"/>
        <w:jc w:val="both"/>
        <w:rPr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( 31 GRUDNIA 2014 r</w:t>
      </w:r>
      <w:r>
        <w:rPr>
          <w:color w:val="000000"/>
          <w:sz w:val="20"/>
        </w:rPr>
        <w:t>.)</w:t>
      </w:r>
    </w:p>
    <w:p w:rsidR="00C93366" w:rsidRDefault="00C93366" w:rsidP="00C93366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___________________________________________________________________________</w:t>
      </w:r>
    </w:p>
    <w:p w:rsidR="00C93366" w:rsidRDefault="00C93366" w:rsidP="00C93366">
      <w:pPr>
        <w:jc w:val="both"/>
        <w:rPr>
          <w:color w:val="000000"/>
        </w:rPr>
      </w:pPr>
    </w:p>
    <w:p w:rsidR="00C93366" w:rsidRDefault="00C93366" w:rsidP="00C93366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</w:t>
      </w:r>
    </w:p>
    <w:p w:rsidR="00C93366" w:rsidRDefault="00C93366" w:rsidP="00C93366">
      <w:pPr>
        <w:pStyle w:val="Standard"/>
        <w:spacing w:line="360" w:lineRule="auto"/>
        <w:ind w:left="70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A: Dane dotyczące przysługujących jednostce samorządu terytorialnego praw własności oraz innych  niż własność praw majątkowych w tym w szczególności o ograniczonych prawach rzeczowych, użytkowaniu wieczystym, wierzytelnościach, udziałach w spółkach, aukcjach, posiadania.</w:t>
      </w:r>
    </w:p>
    <w:p w:rsidR="00C93366" w:rsidRDefault="00C93366" w:rsidP="00C93366">
      <w:pPr>
        <w:pStyle w:val="Standard"/>
        <w:spacing w:line="360" w:lineRule="auto"/>
        <w:ind w:left="708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Gmina Jeleniewo nie posiada i nie jest akcjonariuszem w Spółkach Akcyjnych i nie wykupiła  udziałów uprzywilejowanych. Nie wniosła też wkładu własnego do spółek prawa handlowego</w:t>
      </w:r>
      <w:r>
        <w:rPr>
          <w:rFonts w:ascii="Arial" w:hAnsi="Arial" w:cs="Arial"/>
        </w:rPr>
        <w:t>.</w:t>
      </w:r>
    </w:p>
    <w:p w:rsidR="00C93366" w:rsidRDefault="00C93366" w:rsidP="00C93366">
      <w:pPr>
        <w:jc w:val="both"/>
        <w:rPr>
          <w:rFonts w:ascii="Arial" w:hAnsi="Arial" w:cs="Arial"/>
          <w:color w:val="000000"/>
        </w:rPr>
      </w:pPr>
    </w:p>
    <w:p w:rsidR="00C93366" w:rsidRDefault="00C93366" w:rsidP="00C93366">
      <w:pPr>
        <w:jc w:val="both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  <w:t xml:space="preserve"> </w:t>
      </w:r>
      <w:r>
        <w:rPr>
          <w:rFonts w:ascii="Arial" w:hAnsi="Arial" w:cs="Arial"/>
          <w:b/>
          <w:bCs/>
          <w:color w:val="000000"/>
        </w:rPr>
        <w:t xml:space="preserve">B: Dane dotyczące: </w:t>
      </w:r>
    </w:p>
    <w:p w:rsidR="00C93366" w:rsidRDefault="00C93366" w:rsidP="00C93366">
      <w:pPr>
        <w:ind w:left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 innych niż własność praw majątkowych, w tym w szczególności o ograniczonych prawach rzeczowych, użytkowaniu wieczystym, wierzytelnościach, udziałach w spółkach , akcjach.</w:t>
      </w:r>
    </w:p>
    <w:p w:rsidR="00C93366" w:rsidRDefault="00C93366" w:rsidP="00C93366">
      <w:pPr>
        <w:jc w:val="both"/>
        <w:rPr>
          <w:rFonts w:ascii="Arial" w:hAnsi="Arial" w:cs="Arial"/>
          <w:b/>
          <w:bCs/>
          <w:color w:val="000000"/>
        </w:rPr>
      </w:pPr>
    </w:p>
    <w:p w:rsidR="00C93366" w:rsidRDefault="00C93366" w:rsidP="00C933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dzień 31 grudnia 2014r.  gruntów mienia komunalnego ogółem było </w:t>
      </w:r>
      <w:r>
        <w:rPr>
          <w:rFonts w:ascii="Arial" w:hAnsi="Arial" w:cs="Arial"/>
          <w:b/>
          <w:bCs/>
        </w:rPr>
        <w:t>475,4762</w:t>
      </w:r>
      <w:r>
        <w:rPr>
          <w:rFonts w:ascii="Arial" w:hAnsi="Arial" w:cs="Arial"/>
        </w:rPr>
        <w:t xml:space="preserve"> ha</w:t>
      </w:r>
      <w:r>
        <w:rPr>
          <w:rFonts w:ascii="Arial" w:hAnsi="Arial" w:cs="Arial"/>
          <w:color w:val="000000"/>
        </w:rPr>
        <w:t xml:space="preserve"> wartość szacunkowa tych gruntów wynosiła 580 900  zł, w tym:</w:t>
      </w:r>
    </w:p>
    <w:p w:rsidR="00C93366" w:rsidRDefault="00C93366" w:rsidP="00C933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grunty rolne  </w:t>
      </w:r>
      <w:smartTag w:uri="urn:schemas-microsoft-com:office:smarttags" w:element="metricconverter">
        <w:smartTagPr>
          <w:attr w:name="ProductID" w:val="35,1848 ha"/>
        </w:smartTagPr>
        <w:r>
          <w:rPr>
            <w:rFonts w:ascii="Arial" w:hAnsi="Arial" w:cs="Arial"/>
            <w:b/>
            <w:bCs/>
            <w:color w:val="000000"/>
          </w:rPr>
          <w:t xml:space="preserve">35,1848 </w:t>
        </w:r>
        <w:r>
          <w:rPr>
            <w:rFonts w:ascii="Arial" w:hAnsi="Arial" w:cs="Arial"/>
            <w:color w:val="000000"/>
          </w:rPr>
          <w:t>ha</w:t>
        </w:r>
      </w:smartTag>
      <w:r>
        <w:rPr>
          <w:rFonts w:ascii="Arial" w:hAnsi="Arial" w:cs="Arial"/>
          <w:color w:val="000000"/>
        </w:rPr>
        <w:t xml:space="preserve"> na wartość  szacunkową  210 000 zł,</w:t>
      </w:r>
    </w:p>
    <w:p w:rsidR="00C93366" w:rsidRDefault="00C93366" w:rsidP="00C933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w wieczystym użytkowaniu gruntów było </w:t>
      </w:r>
      <w:smartTag w:uri="urn:schemas-microsoft-com:office:smarttags" w:element="metricconverter">
        <w:smartTagPr>
          <w:attr w:name="ProductID" w:val="1,4233 ha"/>
        </w:smartTagPr>
        <w:r>
          <w:rPr>
            <w:rFonts w:ascii="Arial" w:hAnsi="Arial" w:cs="Arial"/>
          </w:rPr>
          <w:t>1,4233</w:t>
        </w:r>
        <w:r>
          <w:rPr>
            <w:rFonts w:ascii="Arial" w:hAnsi="Arial" w:cs="Arial"/>
            <w:color w:val="000000"/>
          </w:rPr>
          <w:t xml:space="preserve"> ha</w:t>
        </w:r>
      </w:smartTag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>na wartość szacunkową       30 000 zł.</w:t>
      </w:r>
    </w:p>
    <w:p w:rsidR="00C93366" w:rsidRDefault="00C93366" w:rsidP="00C933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gruntów wydzierżawionych było  8,4374  ha  na szacunkową wartość 10 000 zł.</w:t>
      </w:r>
    </w:p>
    <w:p w:rsidR="00C93366" w:rsidRDefault="00C93366" w:rsidP="00C933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działki budowlane było </w:t>
      </w:r>
      <w:smartTag w:uri="urn:schemas-microsoft-com:office:smarttags" w:element="metricconverter">
        <w:smartTagPr>
          <w:attr w:name="ProductID" w:val="1,0200 ha"/>
        </w:smartTagPr>
        <w:r>
          <w:rPr>
            <w:rFonts w:ascii="Arial" w:hAnsi="Arial" w:cs="Arial"/>
            <w:color w:val="000000"/>
          </w:rPr>
          <w:t>1,0200 ha</w:t>
        </w:r>
      </w:smartTag>
      <w:r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 xml:space="preserve"> na szacunkową wartość 180 000 zł.</w:t>
      </w:r>
    </w:p>
    <w:p w:rsidR="00C93366" w:rsidRDefault="00C93366" w:rsidP="00C93366">
      <w:pPr>
        <w:jc w:val="both"/>
        <w:rPr>
          <w:rFonts w:ascii="Arial" w:hAnsi="Arial" w:cs="Arial"/>
          <w:color w:val="000000"/>
        </w:rPr>
      </w:pPr>
    </w:p>
    <w:p w:rsidR="00C93366" w:rsidRDefault="00C93366" w:rsidP="00C933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ZESTAWIENIE GRUNTÓW GMINNYCH NA DZIEŃ 31.12.2014 r. 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960"/>
        <w:gridCol w:w="1527"/>
        <w:gridCol w:w="1281"/>
        <w:gridCol w:w="1276"/>
        <w:gridCol w:w="1277"/>
        <w:gridCol w:w="1721"/>
      </w:tblGrid>
      <w:tr w:rsidR="00C93366" w:rsidTr="00C933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>
              <w:rPr>
                <w:rFonts w:ascii="Arial" w:hAnsi="Arial" w:cs="Arial"/>
              </w:rPr>
              <w:t>Obręb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>
              <w:rPr>
                <w:rFonts w:ascii="Arial" w:hAnsi="Arial" w:cs="Arial"/>
              </w:rPr>
              <w:t xml:space="preserve">Powierzchnia ogólna [ha]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>
              <w:rPr>
                <w:rFonts w:ascii="Arial" w:hAnsi="Arial" w:cs="Arial"/>
              </w:rPr>
              <w:t xml:space="preserve">Grunty rolne [ha]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366" w:rsidRDefault="00C9336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Drogi [ha]</w:t>
            </w:r>
          </w:p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>
              <w:rPr>
                <w:rFonts w:ascii="Arial" w:hAnsi="Arial" w:cs="Arial"/>
              </w:rPr>
              <w:t>Wody [ha]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Wartość ogólna  (ewidencyjna    tys. zł]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Bachanowo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2,7001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1,3701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1,3300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10,5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Białorogi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4,1040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2,0821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2,0219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16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Błaskowizna 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4,8688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0,6698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4,1990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15,1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Czajewszczyzna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2,4682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2,4682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Czerwone Bag.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1,3671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0,4000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0,9671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4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Gulbieniszki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2,1243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1,2043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0,9200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Hultajewo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2,3094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0,3204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1,9890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6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Ignatówka 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1,0600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1,0600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Jeleniewo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   11,4065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7,5309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3,8756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60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Kazimierówka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  7,3750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6,1700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1,2050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9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Krzemianka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ar-SA"/>
              </w:rPr>
              <w:t>1,5154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0,0993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1,4161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3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Leszczewo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6,2289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6,2289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Łopuchowo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6,2646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1,5400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4,7246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Malesowizna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6,4825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1,5050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4,9775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10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Okrągłe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1,7664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1,7664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Pod. Jeleniewsk.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3,2911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1,1946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2,0965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Prudziszki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5,0919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1,9910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3,1009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11,1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Rutka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5,0398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0,6598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4,3800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 2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Rychtyn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3,0739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3,0739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4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Sidorówka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1,7900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1,7900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4      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Sidory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2,9800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2,9800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3     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Sidory Zapol.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0,3100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0,3100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1        </w:t>
            </w:r>
          </w:p>
        </w:tc>
      </w:tr>
      <w:tr w:rsidR="00C93366" w:rsidTr="00C93366">
        <w:trPr>
          <w:trHeight w:val="25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Suchodoły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1,4099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1,4099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4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Sumowo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0,7200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0,7200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1 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Szeszupka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1,4522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1,4522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3 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Szurpiły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4,1823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1,5200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2,6623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5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Ścibowo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0,6000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0,6000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2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Udryn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363,0632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4,2900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2,7732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363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Udziejek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5,3910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1,2875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4,1035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1,5    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Wodziłki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3,1270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0,2900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2,8370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5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Wołownia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4,8300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0,8400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3,9900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 10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Zarzecze Jelenie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3,4300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0,2200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3,2100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6 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Żywa Woda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3,6527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3,6527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3,2       </w:t>
            </w:r>
          </w:p>
        </w:tc>
      </w:tr>
      <w:tr w:rsidR="00C93366" w:rsidTr="00C93366"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3366" w:rsidRDefault="00C9336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C93366" w:rsidRDefault="00C9336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ab/>
              <w:t>Razem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 xml:space="preserve">475,4762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35,1848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84,2914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66" w:rsidRDefault="00C93366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 w:rsidP="00C93366">
            <w:pPr>
              <w:suppressAutoHyphens/>
              <w:snapToGrid w:val="0"/>
              <w:jc w:val="right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585,4 </w:t>
            </w:r>
          </w:p>
        </w:tc>
      </w:tr>
    </w:tbl>
    <w:p w:rsidR="00C93366" w:rsidRDefault="00C93366" w:rsidP="00C93366">
      <w:pPr>
        <w:rPr>
          <w:rFonts w:ascii="Arial" w:hAnsi="Arial" w:cs="Arial"/>
          <w:color w:val="000000"/>
          <w:lang w:eastAsia="ar-SA"/>
        </w:rPr>
      </w:pPr>
    </w:p>
    <w:p w:rsidR="00C93366" w:rsidRDefault="00C93366" w:rsidP="00C93366">
      <w:pPr>
        <w:rPr>
          <w:rFonts w:ascii="Arial" w:hAnsi="Arial" w:cs="Arial"/>
          <w:color w:val="000000"/>
        </w:rPr>
      </w:pPr>
    </w:p>
    <w:p w:rsidR="00C93366" w:rsidRDefault="00C93366" w:rsidP="00C933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 2014 r dochody wyniosły  </w:t>
      </w:r>
      <w:r>
        <w:rPr>
          <w:rFonts w:ascii="Arial" w:hAnsi="Arial" w:cs="Arial"/>
          <w:b/>
          <w:bCs/>
          <w:color w:val="000000"/>
        </w:rPr>
        <w:t xml:space="preserve">-  </w:t>
      </w:r>
      <w:r w:rsidR="00475D3C">
        <w:rPr>
          <w:rFonts w:ascii="Arial" w:hAnsi="Arial" w:cs="Arial"/>
          <w:b/>
          <w:bCs/>
          <w:color w:val="000000"/>
        </w:rPr>
        <w:t>26 222,07</w:t>
      </w:r>
      <w:r>
        <w:rPr>
          <w:rFonts w:ascii="Arial" w:hAnsi="Arial" w:cs="Arial"/>
          <w:color w:val="000000"/>
        </w:rPr>
        <w:t xml:space="preserve"> zł., pochodziły z następujących źródeł: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80"/>
        <w:gridCol w:w="3337"/>
        <w:gridCol w:w="1709"/>
      </w:tblGrid>
      <w:tr w:rsidR="00C93366" w:rsidTr="00C93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Klasyfikacja budżetowa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kwota</w:t>
            </w:r>
          </w:p>
        </w:tc>
      </w:tr>
      <w:tr w:rsidR="00C93366" w:rsidTr="00C93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dzierżawa i najem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700.70005.0750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Default="00263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3 146,14</w:t>
            </w:r>
          </w:p>
        </w:tc>
      </w:tr>
      <w:tr w:rsidR="00C93366" w:rsidTr="00C93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dzierżawa i najem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750.75023.0750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Default="00263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3 187,80</w:t>
            </w:r>
          </w:p>
        </w:tc>
      </w:tr>
      <w:tr w:rsidR="00C93366" w:rsidTr="00C93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Wieczystego użytkowania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700.70005.0470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Default="00263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5 067,43</w:t>
            </w:r>
          </w:p>
        </w:tc>
      </w:tr>
      <w:tr w:rsidR="00C93366" w:rsidTr="00C93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Trwały zarząd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700.70005.0470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Default="00263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2 234,20</w:t>
            </w:r>
          </w:p>
        </w:tc>
      </w:tr>
      <w:tr w:rsidR="00C93366" w:rsidTr="00C93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Sprzedaży mienia komunalnego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700.70005.0770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Default="00263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11 920,00</w:t>
            </w:r>
          </w:p>
        </w:tc>
      </w:tr>
      <w:tr w:rsidR="00C93366" w:rsidTr="00C93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C93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Sprzedaży mienia komunalnego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366" w:rsidRDefault="00263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750.75023.9870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Default="00263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591,50</w:t>
            </w:r>
          </w:p>
        </w:tc>
      </w:tr>
      <w:tr w:rsidR="002633BC" w:rsidTr="00C93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BC" w:rsidRDefault="002633BC" w:rsidP="00263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BC" w:rsidRDefault="002633BC" w:rsidP="00263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Sprzedaży mienia komunalnego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BC" w:rsidRDefault="002633BC" w:rsidP="00263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801.80101.0870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BC" w:rsidRDefault="002633BC" w:rsidP="00263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75,00</w:t>
            </w:r>
          </w:p>
        </w:tc>
      </w:tr>
    </w:tbl>
    <w:p w:rsidR="00C93366" w:rsidRDefault="00C93366" w:rsidP="00C9336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3366" w:rsidRDefault="00C93366" w:rsidP="00C93366">
      <w:pPr>
        <w:rPr>
          <w:rFonts w:ascii="Arial" w:hAnsi="Arial" w:cs="Arial"/>
          <w:color w:val="000000"/>
        </w:rPr>
      </w:pPr>
    </w:p>
    <w:p w:rsidR="00C93366" w:rsidRDefault="00C93366" w:rsidP="00C933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Informacja o dochodach z tytułu zbycia składników majątkowych gminy </w:t>
      </w:r>
    </w:p>
    <w:p w:rsidR="00C93366" w:rsidRDefault="00C93366" w:rsidP="00C93366">
      <w:pPr>
        <w:rPr>
          <w:rFonts w:ascii="Arial" w:hAnsi="Arial" w:cs="Arial"/>
          <w:color w:val="000000"/>
        </w:rPr>
      </w:pP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Cs/>
        </w:rPr>
        <w:t xml:space="preserve"> Decyzją Wójta Gminy Jeleniewo Nr RGZ.6826.1.2014 z dnia 04 lutego 2014 roku na wniosek współużytkowników wieczystych nieruchomość oznaczona </w:t>
      </w:r>
      <w:r>
        <w:rPr>
          <w:rFonts w:ascii="Arial" w:hAnsi="Arial" w:cs="Arial"/>
        </w:rPr>
        <w:t xml:space="preserve">numerem geodezyjnym 286 o powierzchni </w:t>
      </w:r>
      <w:smartTag w:uri="urn:schemas-microsoft-com:office:smarttags" w:element="metricconverter">
        <w:smartTagPr>
          <w:attr w:name="ProductID" w:val="0,1125 ha"/>
        </w:smartTagPr>
        <w:r>
          <w:rPr>
            <w:rFonts w:ascii="Arial" w:hAnsi="Arial" w:cs="Arial"/>
          </w:rPr>
          <w:t>0,1125 ha</w:t>
        </w:r>
      </w:smartTag>
      <w:r>
        <w:rPr>
          <w:rFonts w:ascii="Arial" w:hAnsi="Arial" w:cs="Arial"/>
        </w:rPr>
        <w:t>, została przekształcona w prawo własności.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nieruchomości objętej przekształceniem została ustalona na podstawie wyceny rzeczoznawcy majątkowego zgodnie z art. 67 ust.3 ustawy z dnia 21 sierpnia 1997 roku o gospodarce nieruchomościami (tj. Dz. U. z 2014r., poz. 518 z późn. zm.).</w:t>
      </w:r>
    </w:p>
    <w:p w:rsidR="00C93366" w:rsidRDefault="00C93366" w:rsidP="00C93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Wniesiona opłata za przekształcenie prawa użytkowania wieczystego w prawo własności z zastosowaniem 20 % bonifikaty wyniosła </w:t>
      </w:r>
      <w:r>
        <w:rPr>
          <w:rFonts w:ascii="Arial" w:hAnsi="Arial" w:cs="Arial"/>
          <w:b/>
        </w:rPr>
        <w:t>11 920,00</w:t>
      </w:r>
      <w:r>
        <w:rPr>
          <w:rFonts w:ascii="Arial" w:hAnsi="Arial" w:cs="Arial"/>
        </w:rPr>
        <w:t xml:space="preserve"> zł.</w:t>
      </w:r>
    </w:p>
    <w:p w:rsidR="00C93366" w:rsidRDefault="00C93366" w:rsidP="00C93366">
      <w:pPr>
        <w:pStyle w:val="Nagwek1"/>
        <w:tabs>
          <w:tab w:val="left" w:pos="0"/>
        </w:tabs>
        <w:rPr>
          <w:bCs/>
        </w:rPr>
      </w:pPr>
    </w:p>
    <w:p w:rsidR="00C93366" w:rsidRDefault="00C93366" w:rsidP="00C93366">
      <w:pPr>
        <w:jc w:val="both"/>
        <w:rPr>
          <w:rFonts w:ascii="Arial" w:hAnsi="Arial" w:cs="Arial"/>
          <w:b/>
          <w:bCs/>
        </w:rPr>
      </w:pP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Zarządzeniem Nr 262/2013 Wójta Gminy Jeleniewo z dnia 11 grudnia 2013 roku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roku dokonano nieodpłatnego nabycia w drodze darowizny nieruchomości położonych w obrębie Prudziszki. Nabywane nieodpłatnie działki o nr geod. 24/4 o powierzchni </w:t>
      </w:r>
      <w:smartTag w:uri="urn:schemas-microsoft-com:office:smarttags" w:element="metricconverter">
        <w:smartTagPr>
          <w:attr w:name="ProductID" w:val="0,0518 ha"/>
        </w:smartTagPr>
        <w:r>
          <w:rPr>
            <w:rFonts w:ascii="Arial" w:hAnsi="Arial" w:cs="Arial"/>
          </w:rPr>
          <w:t>0,0518 ha</w:t>
        </w:r>
      </w:smartTag>
      <w:r>
        <w:rPr>
          <w:rFonts w:ascii="Arial" w:hAnsi="Arial" w:cs="Arial"/>
        </w:rPr>
        <w:t xml:space="preserve">, 25/1 o powierzchni </w:t>
      </w:r>
      <w:smartTag w:uri="urn:schemas-microsoft-com:office:smarttags" w:element="metricconverter">
        <w:smartTagPr>
          <w:attr w:name="ProductID" w:val="0,0466 ha"/>
        </w:smartTagPr>
        <w:r>
          <w:rPr>
            <w:rFonts w:ascii="Arial" w:hAnsi="Arial" w:cs="Arial"/>
          </w:rPr>
          <w:t>0,0466 ha</w:t>
        </w:r>
      </w:smartTag>
      <w:r>
        <w:rPr>
          <w:rFonts w:ascii="Arial" w:hAnsi="Arial" w:cs="Arial"/>
        </w:rPr>
        <w:t xml:space="preserve">, 26/1 o powierzchni </w:t>
      </w:r>
      <w:smartTag w:uri="urn:schemas-microsoft-com:office:smarttags" w:element="metricconverter">
        <w:smartTagPr>
          <w:attr w:name="ProductID" w:val="0,0229 ha"/>
        </w:smartTagPr>
        <w:r>
          <w:rPr>
            <w:rFonts w:ascii="Arial" w:hAnsi="Arial" w:cs="Arial"/>
          </w:rPr>
          <w:t>0,0229 ha</w:t>
        </w:r>
      </w:smartTag>
      <w:r>
        <w:rPr>
          <w:rFonts w:ascii="Arial" w:hAnsi="Arial" w:cs="Arial"/>
        </w:rPr>
        <w:t xml:space="preserve">,  27/1 o powierzchni </w:t>
      </w:r>
      <w:smartTag w:uri="urn:schemas-microsoft-com:office:smarttags" w:element="metricconverter">
        <w:smartTagPr>
          <w:attr w:name="ProductID" w:val="0,0250 ha"/>
        </w:smartTagPr>
        <w:r>
          <w:rPr>
            <w:rFonts w:ascii="Arial" w:hAnsi="Arial" w:cs="Arial"/>
          </w:rPr>
          <w:t>0,0250 ha</w:t>
        </w:r>
      </w:smartTag>
      <w:r>
        <w:rPr>
          <w:rFonts w:ascii="Arial" w:hAnsi="Arial" w:cs="Arial"/>
        </w:rPr>
        <w:t>, stanowiły  własność osoby prywatnej.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Darowiznę przyjęto na mienie gminne z przeznaczeniem na poszerzenie drogi gminnej wewnętrznej oznaczonej nr geodezyjnym 78/3 w miejscowości Prudziszki, gm. Jeleniewo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nieruchomości – darowizny właścicielka wyszacowała na wartość </w:t>
      </w:r>
      <w:r>
        <w:rPr>
          <w:rFonts w:ascii="Arial" w:hAnsi="Arial" w:cs="Arial"/>
          <w:b/>
        </w:rPr>
        <w:t>4 500,00</w:t>
      </w:r>
      <w:r>
        <w:rPr>
          <w:rFonts w:ascii="Arial" w:hAnsi="Arial" w:cs="Arial"/>
        </w:rPr>
        <w:t xml:space="preserve"> zł.</w:t>
      </w:r>
    </w:p>
    <w:p w:rsidR="00C93366" w:rsidRDefault="00C93366" w:rsidP="00C93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Dokonano nabycia darowizny w formie aktu notarialnego Repertorium A nr 623/2014 z dnia  05.02.2014 roku.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Zarządzeniem Nr 262/2013 Wójta Gminy Jeleniewo z dnia 11 grudnia 2013 roku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roku dokonano nieodpłatnego nabycia w drodze darowizny nieruchomości położonych w obrębie Prudziszki. Nabywane nieodpłatnie działki o nr geod. 37/1 o powierzchni </w:t>
      </w:r>
      <w:smartTag w:uri="urn:schemas-microsoft-com:office:smarttags" w:element="metricconverter">
        <w:smartTagPr>
          <w:attr w:name="ProductID" w:val="0,0025 ha"/>
        </w:smartTagPr>
        <w:r>
          <w:rPr>
            <w:rFonts w:ascii="Arial" w:hAnsi="Arial" w:cs="Arial"/>
          </w:rPr>
          <w:t>0,0025 ha</w:t>
        </w:r>
      </w:smartTag>
      <w:r>
        <w:rPr>
          <w:rFonts w:ascii="Arial" w:hAnsi="Arial" w:cs="Arial"/>
        </w:rPr>
        <w:t xml:space="preserve">, 37/2 o powierzchni </w:t>
      </w:r>
      <w:smartTag w:uri="urn:schemas-microsoft-com:office:smarttags" w:element="metricconverter">
        <w:smartTagPr>
          <w:attr w:name="ProductID" w:val="0,1309 ha"/>
        </w:smartTagPr>
        <w:r>
          <w:rPr>
            <w:rFonts w:ascii="Arial" w:hAnsi="Arial" w:cs="Arial"/>
          </w:rPr>
          <w:t>0,1309 ha</w:t>
        </w:r>
      </w:smartTag>
      <w:r>
        <w:rPr>
          <w:rFonts w:ascii="Arial" w:hAnsi="Arial" w:cs="Arial"/>
        </w:rPr>
        <w:t xml:space="preserve">, 38/1 o powierzchni </w:t>
      </w:r>
      <w:smartTag w:uri="urn:schemas-microsoft-com:office:smarttags" w:element="metricconverter">
        <w:smartTagPr>
          <w:attr w:name="ProductID" w:val="0,0468 ha"/>
        </w:smartTagPr>
        <w:r>
          <w:rPr>
            <w:rFonts w:ascii="Arial" w:hAnsi="Arial" w:cs="Arial"/>
          </w:rPr>
          <w:t>0,0468 ha</w:t>
        </w:r>
      </w:smartTag>
      <w:r>
        <w:rPr>
          <w:rFonts w:ascii="Arial" w:hAnsi="Arial" w:cs="Arial"/>
        </w:rPr>
        <w:t xml:space="preserve">,  39/1 o powierzchni </w:t>
      </w:r>
      <w:smartTag w:uri="urn:schemas-microsoft-com:office:smarttags" w:element="metricconverter">
        <w:smartTagPr>
          <w:attr w:name="ProductID" w:val="0,0056 ha"/>
        </w:smartTagPr>
        <w:r>
          <w:rPr>
            <w:rFonts w:ascii="Arial" w:hAnsi="Arial" w:cs="Arial"/>
          </w:rPr>
          <w:t>0,0056 ha</w:t>
        </w:r>
      </w:smartTag>
      <w:r>
        <w:rPr>
          <w:rFonts w:ascii="Arial" w:hAnsi="Arial" w:cs="Arial"/>
        </w:rPr>
        <w:t>, stanowiły  własność osoby prywatnej. Darowiznę przyjęto na mienie gminne z przeznaczeniem na poszerzenie drogi gminnej wewnętrznej oznaczonej nr geodezyjnym 78/3 w miejscowości Prudziszki, gm. Jeleniewo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Wartość nieruchomości – darowizny właściciel wyszacowała na wartość </w:t>
      </w:r>
      <w:r>
        <w:rPr>
          <w:rFonts w:ascii="Arial" w:hAnsi="Arial" w:cs="Arial"/>
          <w:b/>
        </w:rPr>
        <w:t>5 500,00</w:t>
      </w:r>
      <w:r>
        <w:rPr>
          <w:rFonts w:ascii="Arial" w:hAnsi="Arial" w:cs="Arial"/>
        </w:rPr>
        <w:t xml:space="preserve"> zł.</w:t>
      </w:r>
    </w:p>
    <w:p w:rsidR="00C93366" w:rsidRDefault="00C93366" w:rsidP="00C93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Dokonano nabycia darowizny w formie aktu notarialnego Repertorium A nr 713/2014 z dnia  11.02.2014 roku.</w:t>
      </w:r>
    </w:p>
    <w:p w:rsidR="00C93366" w:rsidRDefault="00C93366" w:rsidP="00C93366">
      <w:pPr>
        <w:jc w:val="both"/>
        <w:rPr>
          <w:rFonts w:ascii="Arial" w:hAnsi="Arial" w:cs="Arial"/>
        </w:rPr>
      </w:pP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Zarządzeniem Nr 271/2014 Wójta Gminy Jeleniewo z dnia 24 stycznia 2014 roku dokonano zamiany nieruchomości położonej w obrębie. Zbywana w drodze zamiany działka nr geod. 298/5 – o powierzchni </w:t>
      </w:r>
      <w:smartTag w:uri="urn:schemas-microsoft-com:office:smarttags" w:element="metricconverter">
        <w:smartTagPr>
          <w:attr w:name="ProductID" w:val="0,0194 ha"/>
        </w:smartTagPr>
        <w:r>
          <w:rPr>
            <w:rFonts w:ascii="Arial" w:hAnsi="Arial" w:cs="Arial"/>
          </w:rPr>
          <w:t>0,0194 ha</w:t>
        </w:r>
      </w:smartTag>
      <w:r>
        <w:rPr>
          <w:rFonts w:ascii="Arial" w:hAnsi="Arial" w:cs="Arial"/>
        </w:rPr>
        <w:t xml:space="preserve">, której właścicielem była Gmina Jeleniewo, stanowiła część pasa drogowego nie istniejącego w terenie, na której była posadowiona część ziemnej piwnicy właściciela prywatnego. Nabywana na własność Gminy Jeleniewo w drodze zamiany działka nr geod. 17/9 o powierzchni – </w:t>
      </w:r>
      <w:smartTag w:uri="urn:schemas-microsoft-com:office:smarttags" w:element="metricconverter">
        <w:smartTagPr>
          <w:attr w:name="ProductID" w:val="0,0244 ha"/>
        </w:smartTagPr>
        <w:r>
          <w:rPr>
            <w:rFonts w:ascii="Arial" w:hAnsi="Arial" w:cs="Arial"/>
          </w:rPr>
          <w:t>0,0244 ha</w:t>
        </w:r>
      </w:smartTag>
      <w:r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wchodząca w pas drogowy drogi gminnej przebiegającej przez wieś Błaskowizna, stanowiła własność osoby fizycznej.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nieruchomości 298/5 objęta zamianą została ustalona na podstawie wyceny rzeczoznawcy majątkowego zgodnie z art. 67 ust.3 ustawy z dnia 21 sierpnia 1997 roku o gospodarce nieruchomościami (tj. Dz. U. z 2014 r., poz. 518 z późn. zm.). Wartość działki 17/9 oszacował właściciel nieruchomości.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Działka nr geod. 298/5 - 370,00 zł., działka nr geod. 17/9 – 370,00 zł.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Dokonana zamiana w formie aktu notarialnego Repertorium A nr 1901/2014 z dnia 16.04.2014 roku.</w:t>
      </w:r>
    </w:p>
    <w:p w:rsidR="00C93366" w:rsidRDefault="00C93366" w:rsidP="00C93366">
      <w:pPr>
        <w:jc w:val="both"/>
        <w:rPr>
          <w:rFonts w:ascii="Arial" w:hAnsi="Arial" w:cs="Arial"/>
        </w:rPr>
      </w:pP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5)</w:t>
      </w:r>
      <w:r>
        <w:rPr>
          <w:rFonts w:ascii="Arial" w:hAnsi="Arial" w:cs="Arial"/>
        </w:rPr>
        <w:t xml:space="preserve">  Zarządzeniem Nr 168/09 Wójta Gminy Jeleniewo z dnia 15 grudnia 2009 roku dokonano odpłatnego nabycia nieruchomości położonej w obrębie Wodziłki. Nabyte odpłatnie działki nr geod. 79/1, 81/1, 81/2, 81/3, 89/1  o łącznej powierzchni </w:t>
      </w:r>
      <w:smartTag w:uri="urn:schemas-microsoft-com:office:smarttags" w:element="metricconverter">
        <w:smartTagPr>
          <w:attr w:name="ProductID" w:val="0,1206 ha"/>
        </w:smartTagPr>
        <w:r>
          <w:rPr>
            <w:rFonts w:ascii="Arial" w:hAnsi="Arial" w:cs="Arial"/>
          </w:rPr>
          <w:t>0,1206 ha</w:t>
        </w:r>
      </w:smartTag>
      <w:r>
        <w:rPr>
          <w:rFonts w:ascii="Arial" w:hAnsi="Arial" w:cs="Arial"/>
        </w:rPr>
        <w:t>, które stanowiły  własność osoby prywatnej, z przeznaczeniem pod poszerzenie pasa drogowego poszerzonej – zmodernizowanej drogi gminnej Szurpiły – Wodziki o numerze 1017B.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nieruchomości nabytej odpłatnie została ustalona na podstawie wyceny rzeczoznawcy majątkowego zgodnie z art. 67 ust.3 ustawy z dnia 21 sierpnia 1997 roku o gospodarce nieruchomościami (tj. Dz. U. z 2014r., poz. 518 z późn. zm.). 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Nieruchomości zostały  nabyte w formie aktu notarialnego Repertorium  A nr 1907/2014 z dnia 16.04.201 roku.</w:t>
      </w:r>
    </w:p>
    <w:p w:rsidR="00C93366" w:rsidRDefault="00C93366" w:rsidP="00C93366">
      <w:pPr>
        <w:jc w:val="both"/>
        <w:rPr>
          <w:rFonts w:ascii="Arial" w:hAnsi="Arial" w:cs="Arial"/>
        </w:rPr>
      </w:pPr>
    </w:p>
    <w:p w:rsidR="00C93366" w:rsidRDefault="00C93366" w:rsidP="00C93366">
      <w:pPr>
        <w:jc w:val="both"/>
        <w:rPr>
          <w:rFonts w:ascii="Arial" w:hAnsi="Arial" w:cs="Arial"/>
        </w:rPr>
      </w:pPr>
    </w:p>
    <w:p w:rsidR="00C93366" w:rsidRDefault="00C93366" w:rsidP="00C93366">
      <w:pPr>
        <w:jc w:val="both"/>
        <w:rPr>
          <w:rFonts w:ascii="Arial" w:hAnsi="Arial" w:cs="Arial"/>
        </w:rPr>
      </w:pP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Zarządzeniem Nr 302/2014 Wójta Gminy Jeleniewo z dnia 06 maja 2014 roku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roku dokonano nieodpłatnego nabycia w drodze darowizny nieruchomości położonej w obrębie Żywa Woda. Nabywana nieodpłatnie działka o nr geod. 226/33 o powierzchni </w:t>
      </w:r>
      <w:smartTag w:uri="urn:schemas-microsoft-com:office:smarttags" w:element="metricconverter">
        <w:smartTagPr>
          <w:attr w:name="ProductID" w:val="0,0025 ha"/>
        </w:smartTagPr>
        <w:r>
          <w:rPr>
            <w:rFonts w:ascii="Arial" w:hAnsi="Arial" w:cs="Arial"/>
          </w:rPr>
          <w:t>0,0025 ha</w:t>
        </w:r>
      </w:smartTag>
      <w:r>
        <w:rPr>
          <w:rFonts w:ascii="Arial" w:hAnsi="Arial" w:cs="Arial"/>
        </w:rPr>
        <w:t>, stanowiąca  własność osoby prywatnej. Darowiznę przyjęto na mienie gminne z przeznaczeniem na poszerzenie drogi gminnej wewnętrznej łączącą wieś Żywa Woda z wsią Prudziszki, gm. Jeleniewo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nieruchomości – darowizny właściciel wyszacował na wartość </w:t>
      </w:r>
      <w:r>
        <w:rPr>
          <w:rFonts w:ascii="Arial" w:hAnsi="Arial" w:cs="Arial"/>
          <w:b/>
        </w:rPr>
        <w:t> 100,00</w:t>
      </w:r>
      <w:r>
        <w:rPr>
          <w:rFonts w:ascii="Arial" w:hAnsi="Arial" w:cs="Arial"/>
        </w:rPr>
        <w:t xml:space="preserve"> zł.</w:t>
      </w:r>
    </w:p>
    <w:p w:rsidR="00C93366" w:rsidRDefault="00C93366" w:rsidP="00C933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Dokonano nabycia darowizny w formie aktu notarialnego R</w:t>
      </w:r>
      <w:r w:rsidR="00407E16">
        <w:rPr>
          <w:rFonts w:ascii="Arial" w:hAnsi="Arial" w:cs="Arial"/>
        </w:rPr>
        <w:t>epertorium</w:t>
      </w:r>
      <w:r>
        <w:rPr>
          <w:rFonts w:ascii="Arial" w:hAnsi="Arial" w:cs="Arial"/>
        </w:rPr>
        <w:t xml:space="preserve"> A nr 3081/2014 z dnia  27.06.2014 roku.</w:t>
      </w:r>
    </w:p>
    <w:p w:rsidR="00C93366" w:rsidRDefault="00C93366" w:rsidP="00C93366">
      <w:pPr>
        <w:jc w:val="both"/>
        <w:rPr>
          <w:rFonts w:ascii="Arial" w:hAnsi="Arial" w:cs="Arial"/>
          <w:b/>
          <w:bCs/>
        </w:rPr>
      </w:pPr>
    </w:p>
    <w:p w:rsidR="00C93366" w:rsidRDefault="00C93366" w:rsidP="00C93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7)</w:t>
      </w:r>
      <w:r>
        <w:rPr>
          <w:rFonts w:ascii="Arial" w:hAnsi="Arial" w:cs="Arial"/>
          <w:bCs/>
        </w:rPr>
        <w:t xml:space="preserve"> Na podstawie protokołu rokowań Nr 31/Jeleniewo w sprawie ustalenia warunków ustanowienia odpłatnej służebności przesyłu spisanym w dniu 30 października 2013 roku pomiędzy; Polskimi Sieciami Elektroenergetycznymi Spółką Akcyjną a Gminą Jeleniewo.</w:t>
      </w:r>
    </w:p>
    <w:p w:rsidR="00C93366" w:rsidRDefault="00C93366" w:rsidP="00C93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Jednorazowe wynagrodzenie oraz odszkodowanie w wysokości  </w:t>
      </w:r>
      <w:r>
        <w:rPr>
          <w:rFonts w:ascii="Arial" w:hAnsi="Arial" w:cs="Arial"/>
          <w:b/>
          <w:bCs/>
        </w:rPr>
        <w:t>100 916,32</w:t>
      </w:r>
      <w:r>
        <w:rPr>
          <w:rFonts w:ascii="Arial" w:hAnsi="Arial" w:cs="Arial"/>
          <w:bCs/>
        </w:rPr>
        <w:t xml:space="preserve"> zł brutto. Powyższa kwota płatna w dwóch ratach. Pierwsza rata w wysokości – </w:t>
      </w:r>
      <w:r>
        <w:rPr>
          <w:rFonts w:ascii="Arial" w:hAnsi="Arial" w:cs="Arial"/>
          <w:b/>
          <w:bCs/>
        </w:rPr>
        <w:t>50 458,16</w:t>
      </w:r>
      <w:r>
        <w:rPr>
          <w:rFonts w:ascii="Arial" w:hAnsi="Arial" w:cs="Arial"/>
          <w:bCs/>
        </w:rPr>
        <w:t xml:space="preserve"> zł., płatna w terminie do 10.12.2013r.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Druga rata w  wysokości </w:t>
      </w:r>
      <w:r>
        <w:rPr>
          <w:rFonts w:ascii="Arial" w:hAnsi="Arial" w:cs="Arial"/>
          <w:b/>
          <w:bCs/>
        </w:rPr>
        <w:t>50 458,16</w:t>
      </w:r>
      <w:r>
        <w:rPr>
          <w:rFonts w:ascii="Arial" w:hAnsi="Arial" w:cs="Arial"/>
          <w:bCs/>
        </w:rPr>
        <w:t xml:space="preserve"> zł., wpłacona przed podpisaniem umowy w formie aktu notarialnego. Ustanowiona służebność przesyłu zawarta w formie aktu</w:t>
      </w:r>
      <w:r>
        <w:rPr>
          <w:rFonts w:ascii="Arial" w:hAnsi="Arial" w:cs="Arial"/>
        </w:rPr>
        <w:t xml:space="preserve">  notarialnego Repertorium A nr 4126/2014 z dnia 19.08.2014 roku.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>) Zarządzeniem Nr 307/2014 Wójta Gminy Jeleniewo z dnia 11 czerwca 2014 roku dokonano zamiany nieruchomości położonych w obrębie Żywa Woda. Zbywana w drodze zamiany działka nr geod. 61/12 – o powierzchni 0,0140 ha, której właścicielem była Gmina Jeleniewo, stanowiła część pasa drogowego nie istniejącego w terenie, użytkowanego na cele rolne. Nabywane na własność Gminy Jeleniewo w drodze zamiany działka nr geod. 61/19 - o powierzchni 0,0450 ha,  stanowiła własność osoby fizycznej, wchodząca w pas drogowy drogi gminnej przebiegającej przez wieś Żywa Woda.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nieruchomości nr geod. 61/12 została ustalona na podstawie wyceny rzeczoznawcy majątkowego zgodnie z art. 67 ust.3 ustawy z dnia 21 sierpnia 1997 roku o gospodarce nieruchomościami (tj. Dz. U. z 2014r., poz. 518 z późn. zm.). 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nieruchomości nr geod. 61/19 wyszacował właściciel działki.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Właściciel działki nr geod. 61/19 zrzekł się zrzekł się dopłaty w kwocie 900,00 zł wynikającej z nierównych wartości zamienianych nieruchomości.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Dokonana zamiana w formie aktu notarialnego Repertorium A nr 1922/2014 z dnia 30.09.2013 roku.</w:t>
      </w:r>
    </w:p>
    <w:p w:rsidR="00C93366" w:rsidRDefault="00C93366" w:rsidP="00C93366">
      <w:pPr>
        <w:jc w:val="both"/>
        <w:rPr>
          <w:rFonts w:ascii="Arial" w:hAnsi="Arial" w:cs="Arial"/>
        </w:rPr>
      </w:pP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) Zarządzeniem Nr 329/2014 Wójta Gminy Jeleniewo z dnia 08 września  2014 roku dokonano zamiany nieruchomości położonych w obrębie Bachanowo. Zbywane w drodze zamiany działki nr geod. 57/1 – o powierzchni 0,1649 ha, 56/2 – o powierzchni 0,1172 ha, których właścicielem była Gmina Jeleniewo, stanowiły część pasa drogowego drogi gminnej Szeszupka – Malesowizna - Bachanowo oznaczonej numerem 101766B nie istniejącego w terenie, użytkowanego na cele rolne. Nabywane na własność Gminy Jeleniewo w drodze zamiany działki nr geod. 38/1 - o powierzchni 0,1781 ha, obręb Malesowizna, 20/2 – o powierzchni 0,3523 ha, położona w obrębie Bachanowo, stanowią własność osoby fizycznej, wchodzące w pas drogowy drogi gminnej Szeszupka – Malesowizna - Bachanowo oznaczonej numerem 101766B przebiegającej przez wieś Bachanowo.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nieruchomości nr geod. 57/1, 56/2 została ustalona na podstawie wyceny rzeczoznawcy majątkowego zgodnie z art. 67 ust.3 ustawy z dnia 21 sierpnia 1997 roku o gospodarce nieruchomościami (tj. Dz. U. z 2014r., poz. 518 z późn. zm.). 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nieruchomości nr geod. 38/1, 20/2  wyszacował właściciel działek.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działek nr geod. 38/1, 20/2 zrzekł się dopłaty w kwocie 4 759,00 zł wynikającej z nierównych wartości zamienianych nieruchomości.</w:t>
      </w:r>
    </w:p>
    <w:p w:rsidR="00C93366" w:rsidRDefault="00C93366" w:rsidP="00C93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Dokonana zamiana w formie aktu notarialnego Repertorium A nr 3567/2014 z dnia 31.12.2014 roku.</w:t>
      </w:r>
    </w:p>
    <w:p w:rsidR="00C3524C" w:rsidRDefault="00C3524C" w:rsidP="00C3524C">
      <w:pPr>
        <w:jc w:val="both"/>
        <w:rPr>
          <w:rFonts w:ascii="Arial" w:hAnsi="Arial" w:cs="Arial"/>
        </w:rPr>
      </w:pPr>
    </w:p>
    <w:p w:rsidR="00E42A40" w:rsidRDefault="00E42A40" w:rsidP="00E42A4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Poniesione wydatki</w:t>
      </w:r>
      <w:r>
        <w:rPr>
          <w:rFonts w:ascii="Arial" w:hAnsi="Arial" w:cs="Arial"/>
          <w:bCs/>
          <w:color w:val="000000"/>
        </w:rPr>
        <w:t xml:space="preserve"> związane z gospodarowaniem mienia komunalnego w 201</w:t>
      </w:r>
      <w:r w:rsidR="002633BC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 xml:space="preserve"> roku wyniosły - </w:t>
      </w:r>
    </w:p>
    <w:p w:rsidR="00E42A40" w:rsidRDefault="00E42A40" w:rsidP="00E42A40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7946A2">
        <w:rPr>
          <w:rFonts w:ascii="Arial" w:hAnsi="Arial" w:cs="Arial"/>
          <w:b/>
          <w:bCs/>
          <w:color w:val="000000"/>
        </w:rPr>
        <w:t>22 122,84</w:t>
      </w:r>
      <w:r>
        <w:rPr>
          <w:rFonts w:ascii="Arial" w:hAnsi="Arial" w:cs="Arial"/>
          <w:bCs/>
          <w:color w:val="000000"/>
        </w:rPr>
        <w:t xml:space="preserve"> zł</w:t>
      </w:r>
      <w:r>
        <w:rPr>
          <w:rFonts w:ascii="Arial" w:hAnsi="Arial" w:cs="Arial"/>
          <w:color w:val="000000"/>
        </w:rPr>
        <w:t>,  w klasyfikacji budżetowe 700.70005.4300 w tym z tytułu:</w:t>
      </w:r>
    </w:p>
    <w:p w:rsidR="00E42A40" w:rsidRPr="00EA339F" w:rsidRDefault="00E42A40" w:rsidP="00E42A40">
      <w:pPr>
        <w:numPr>
          <w:ilvl w:val="0"/>
          <w:numId w:val="16"/>
        </w:numPr>
        <w:tabs>
          <w:tab w:val="left" w:pos="360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opłaty za </w:t>
      </w:r>
      <w:r w:rsidR="002C6CE7">
        <w:rPr>
          <w:rFonts w:ascii="Arial" w:hAnsi="Arial" w:cs="Arial"/>
          <w:color w:val="000000"/>
        </w:rPr>
        <w:t>ogłoszenia w gazecie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 w:rsidR="002C6CE7">
        <w:rPr>
          <w:rFonts w:ascii="Arial" w:hAnsi="Arial" w:cs="Arial"/>
          <w:color w:val="000000"/>
        </w:rPr>
        <w:t xml:space="preserve">                                                  </w:t>
      </w:r>
      <w:r w:rsidR="000279D0">
        <w:rPr>
          <w:rFonts w:ascii="Arial" w:hAnsi="Arial" w:cs="Arial"/>
          <w:color w:val="000000"/>
        </w:rPr>
        <w:t>1 287,81</w:t>
      </w:r>
      <w:r>
        <w:rPr>
          <w:rFonts w:ascii="Arial" w:hAnsi="Arial" w:cs="Arial"/>
          <w:b/>
          <w:color w:val="000000"/>
        </w:rPr>
        <w:t xml:space="preserve">  </w:t>
      </w:r>
      <w:r w:rsidRPr="00EA339F">
        <w:rPr>
          <w:rFonts w:ascii="Arial" w:hAnsi="Arial" w:cs="Arial"/>
          <w:color w:val="000000"/>
        </w:rPr>
        <w:t>zł,</w:t>
      </w:r>
    </w:p>
    <w:p w:rsidR="00E42A40" w:rsidRDefault="00E42A40" w:rsidP="00E42A40">
      <w:pPr>
        <w:numPr>
          <w:ilvl w:val="0"/>
          <w:numId w:val="16"/>
        </w:numPr>
        <w:tabs>
          <w:tab w:val="left" w:pos="360"/>
        </w:tabs>
        <w:suppressAutoHyphens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okazania granic, podział działek,                                                                               </w:t>
      </w:r>
      <w:r w:rsidR="002C6CE7">
        <w:rPr>
          <w:rFonts w:ascii="Arial" w:hAnsi="Arial" w:cs="Arial"/>
          <w:color w:val="000000"/>
        </w:rPr>
        <w:t xml:space="preserve">  </w:t>
      </w:r>
      <w:r w:rsidR="000279D0">
        <w:rPr>
          <w:rFonts w:ascii="Arial" w:hAnsi="Arial" w:cs="Arial"/>
          <w:color w:val="000000"/>
        </w:rPr>
        <w:t>8 118,00</w:t>
      </w:r>
      <w:r>
        <w:rPr>
          <w:rFonts w:ascii="Arial" w:hAnsi="Arial" w:cs="Arial"/>
          <w:b/>
          <w:color w:val="000000"/>
        </w:rPr>
        <w:t xml:space="preserve">  </w:t>
      </w:r>
      <w:r w:rsidRPr="00EA339F">
        <w:rPr>
          <w:rFonts w:ascii="Arial" w:hAnsi="Arial" w:cs="Arial"/>
          <w:color w:val="000000"/>
        </w:rPr>
        <w:t>zł,</w:t>
      </w:r>
    </w:p>
    <w:p w:rsidR="00E42A40" w:rsidRDefault="00E42A40" w:rsidP="00E42A40">
      <w:pPr>
        <w:numPr>
          <w:ilvl w:val="0"/>
          <w:numId w:val="16"/>
        </w:numPr>
        <w:tabs>
          <w:tab w:val="left" w:pos="360"/>
        </w:tabs>
        <w:suppressAutoHyphens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szacunki biegłych (operaty szacunkowe, opinie)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</w:t>
      </w:r>
      <w:r w:rsidR="000279D0">
        <w:rPr>
          <w:rFonts w:ascii="Arial" w:hAnsi="Arial" w:cs="Arial"/>
          <w:color w:val="000000"/>
        </w:rPr>
        <w:t>3 850,00</w:t>
      </w:r>
      <w:r w:rsidRPr="00EA339F">
        <w:rPr>
          <w:rFonts w:ascii="Arial" w:hAnsi="Arial" w:cs="Arial"/>
          <w:color w:val="000000"/>
        </w:rPr>
        <w:t xml:space="preserve">  zł,</w:t>
      </w:r>
    </w:p>
    <w:p w:rsidR="00E42A40" w:rsidRPr="002C6CE7" w:rsidRDefault="00E42A40" w:rsidP="002C6CE7">
      <w:pPr>
        <w:numPr>
          <w:ilvl w:val="0"/>
          <w:numId w:val="16"/>
        </w:numPr>
        <w:tabs>
          <w:tab w:val="left" w:pos="360"/>
        </w:tabs>
        <w:suppressAutoHyphens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wypisy i wyrysy geodezyjne  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            </w:t>
      </w:r>
      <w:r w:rsidR="000279D0">
        <w:rPr>
          <w:rFonts w:ascii="Arial" w:hAnsi="Arial" w:cs="Arial"/>
          <w:color w:val="000000"/>
        </w:rPr>
        <w:t xml:space="preserve">1 157,80 </w:t>
      </w:r>
      <w:r w:rsidRPr="00EA339F">
        <w:rPr>
          <w:rFonts w:ascii="Arial" w:hAnsi="Arial" w:cs="Arial"/>
          <w:color w:val="000000"/>
        </w:rPr>
        <w:t>zł,</w:t>
      </w:r>
      <w:r>
        <w:rPr>
          <w:rFonts w:ascii="Arial" w:hAnsi="Arial" w:cs="Arial"/>
          <w:b/>
          <w:color w:val="000000"/>
        </w:rPr>
        <w:t xml:space="preserve">  </w:t>
      </w:r>
      <w:r w:rsidRPr="002C6CE7">
        <w:rPr>
          <w:rFonts w:ascii="Arial" w:hAnsi="Arial" w:cs="Arial"/>
          <w:color w:val="000000"/>
        </w:rPr>
        <w:t xml:space="preserve"> </w:t>
      </w:r>
    </w:p>
    <w:p w:rsidR="00E42A40" w:rsidRDefault="00E42A40" w:rsidP="00E42A40">
      <w:pPr>
        <w:tabs>
          <w:tab w:val="left" w:pos="0"/>
          <w:tab w:val="left" w:pos="360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inne opłaty,  w tym akty notarialne                                                    </w:t>
      </w:r>
      <w:r w:rsidR="002C6CE7"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 xml:space="preserve"> </w:t>
      </w:r>
      <w:r w:rsidR="000279D0">
        <w:rPr>
          <w:rFonts w:ascii="Arial" w:hAnsi="Arial" w:cs="Arial"/>
          <w:color w:val="000000"/>
        </w:rPr>
        <w:t xml:space="preserve">  7 709,23</w:t>
      </w:r>
      <w:r w:rsidR="002C6CE7" w:rsidRPr="00EA339F">
        <w:rPr>
          <w:rFonts w:ascii="Arial" w:hAnsi="Arial" w:cs="Arial"/>
          <w:color w:val="000000"/>
        </w:rPr>
        <w:t xml:space="preserve">  </w:t>
      </w:r>
      <w:r w:rsidRPr="00EA339F">
        <w:rPr>
          <w:rFonts w:ascii="Arial" w:hAnsi="Arial" w:cs="Arial"/>
          <w:color w:val="000000"/>
        </w:rPr>
        <w:t>zł.</w:t>
      </w:r>
    </w:p>
    <w:p w:rsidR="00E42A40" w:rsidRDefault="00E42A40" w:rsidP="00E42A40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</w:rPr>
      </w:pPr>
    </w:p>
    <w:p w:rsidR="00E42A40" w:rsidRDefault="00E42A40" w:rsidP="00E42A40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Budynki i obiekty stanowiące własność mienia gminnego.</w:t>
      </w:r>
    </w:p>
    <w:p w:rsidR="00E42A40" w:rsidRDefault="002C6CE7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E42A40">
        <w:rPr>
          <w:rFonts w:ascii="Arial" w:hAnsi="Arial" w:cs="Arial"/>
          <w:color w:val="000000"/>
        </w:rPr>
        <w:t>szystkie mieszkania  w bloku 18-rodzinnym w Jeleniewie stanowią własność osób fizycznych.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Budynki użytkowe szt.- 2 w tym:</w:t>
      </w:r>
    </w:p>
    <w:p w:rsidR="00E42A40" w:rsidRDefault="00E42A40" w:rsidP="00E42A40">
      <w:pPr>
        <w:numPr>
          <w:ilvl w:val="0"/>
          <w:numId w:val="17"/>
        </w:numPr>
        <w:tabs>
          <w:tab w:val="left" w:pos="36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budynek urzędu gminy </w:t>
      </w:r>
    </w:p>
    <w:p w:rsidR="00E42A40" w:rsidRDefault="00E42A40" w:rsidP="00E42A40">
      <w:pPr>
        <w:numPr>
          <w:ilvl w:val="0"/>
          <w:numId w:val="17"/>
        </w:numPr>
        <w:tabs>
          <w:tab w:val="left" w:pos="36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budynek socjalno-usługowy “Zębiec”, w którym mieszczą się sklepy, apteka.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terenie gminy istnieją 2 szkoły podstawowe. Szkoła Podstawowa w Prudziszkach prowadzona jest przez Stowarzyszenie “EDUKATOR” w Łomży.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Jeleniewie istnieje biblioteka, świetlica oraz OSP. 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wsi Suchodoły istnieje budynek świetlicy wiejskiej,  którym zarządza wieś.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Budynek nie został skomunalizowany, ponieważ nie została unormowana własność gruntu, na którym posadowiony jest budynek świetlicy.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Na terenie gminy Jeleniewo działa  Zakład Gospodarki Komunalnej i Mieszkaniowej w formie samorządowego zakładu budżetowego. Zajmuje się przede wszystkim  zaopatrzeniem mieszkańców w wodę oraz odbiorem ścieków od mieszkańców wsi Jeleniewo, Kazimierówka, Suchodoły, Prudziszki, Leszczewo. Ochotnicze Straże Pożarne posiadają </w:t>
      </w:r>
      <w:r w:rsidR="0089165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samochodów strażackich. </w:t>
      </w:r>
      <w:r w:rsidR="002C6CE7">
        <w:rPr>
          <w:rFonts w:ascii="Arial" w:hAnsi="Arial" w:cs="Arial"/>
          <w:color w:val="000000"/>
        </w:rPr>
        <w:t xml:space="preserve">Gmina posiada </w:t>
      </w:r>
      <w:r>
        <w:rPr>
          <w:rFonts w:ascii="Arial" w:hAnsi="Arial" w:cs="Arial"/>
          <w:color w:val="000000"/>
        </w:rPr>
        <w:t>3 autobusy szkolne w celu dowożenia uczniów  do szkół.</w:t>
      </w:r>
    </w:p>
    <w:p w:rsidR="00E42A40" w:rsidRDefault="00E42A40" w:rsidP="00E42A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 posiada zamknięte wysypisko śmieci o powierzchni 8 300  m</w:t>
      </w:r>
      <w:r>
        <w:rPr>
          <w:rFonts w:ascii="Arial" w:hAnsi="Arial" w:cs="Arial"/>
          <w:color w:val="000000"/>
          <w:vertAlign w:val="superscript"/>
        </w:rPr>
        <w:t>2</w:t>
      </w:r>
      <w:r w:rsidR="00891658">
        <w:rPr>
          <w:rFonts w:ascii="Arial" w:hAnsi="Arial" w:cs="Arial"/>
          <w:color w:val="000000"/>
        </w:rPr>
        <w:t>,  które  podlega</w:t>
      </w:r>
      <w:r>
        <w:rPr>
          <w:rFonts w:ascii="Arial" w:hAnsi="Arial" w:cs="Arial"/>
          <w:color w:val="000000"/>
        </w:rPr>
        <w:t xml:space="preserve"> rekultywacji gruntów zgodnie z obowiązującymi przepisami.</w:t>
      </w:r>
    </w:p>
    <w:p w:rsidR="00E42A40" w:rsidRDefault="00407E16" w:rsidP="00E42A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Gmina Jeleniewo posiada drogi o nawierzchni utwardzonej (bitumicznej) wg stanu na 30.09.2014 roku 12 dróg o długości 13,614 km, w tym  Gmina posiada drogi gminne wewnętrzne utwardzone o długości 0,876 km. Drogi gminne żwirowe obejmują 93,3195 km.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</w:p>
    <w:p w:rsidR="00E42A40" w:rsidRDefault="00E42A40" w:rsidP="00E42A4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C: dane o zmianach w stanie mienia komunalnego, w zakresie określonym w lit. a i b , od dnia złożenia poprzedniej informacji: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Ostatnia informacja o stanie mienia komunalnego była przedstawiana do sprawozdania z wykonania budżetu za rok 201</w:t>
      </w:r>
      <w:r w:rsidR="000279D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w Zarządzeniu Nr </w:t>
      </w:r>
      <w:r w:rsidR="00597578">
        <w:rPr>
          <w:rFonts w:ascii="Arial" w:hAnsi="Arial" w:cs="Arial"/>
          <w:color w:val="000000"/>
        </w:rPr>
        <w:t>280</w:t>
      </w:r>
      <w:r>
        <w:rPr>
          <w:rFonts w:ascii="Arial" w:hAnsi="Arial" w:cs="Arial"/>
          <w:color w:val="000000"/>
        </w:rPr>
        <w:t>/201</w:t>
      </w:r>
      <w:r w:rsidR="00597578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Wójta Gminy Jeleniewo z dnia </w:t>
      </w:r>
      <w:r w:rsidR="007604BD">
        <w:rPr>
          <w:rFonts w:ascii="Arial" w:hAnsi="Arial" w:cs="Arial"/>
          <w:color w:val="000000"/>
        </w:rPr>
        <w:t>2</w:t>
      </w:r>
      <w:r w:rsidR="00597578">
        <w:rPr>
          <w:rFonts w:ascii="Arial" w:hAnsi="Arial" w:cs="Arial"/>
          <w:color w:val="000000"/>
        </w:rPr>
        <w:t>8</w:t>
      </w:r>
      <w:r w:rsidR="007604BD">
        <w:rPr>
          <w:rFonts w:ascii="Arial" w:hAnsi="Arial" w:cs="Arial"/>
          <w:color w:val="000000"/>
        </w:rPr>
        <w:t xml:space="preserve"> lutego</w:t>
      </w:r>
      <w:r>
        <w:rPr>
          <w:rFonts w:ascii="Arial" w:hAnsi="Arial" w:cs="Arial"/>
          <w:color w:val="000000"/>
        </w:rPr>
        <w:t xml:space="preserve"> 201</w:t>
      </w:r>
      <w:r w:rsidR="00597578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roku według stanu na dzień 31 grudnia 201</w:t>
      </w:r>
      <w:r w:rsidR="0059757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roku . Stan mienia wynosił </w:t>
      </w:r>
      <w:r w:rsidR="000279D0">
        <w:rPr>
          <w:rFonts w:ascii="Arial" w:hAnsi="Arial" w:cs="Arial"/>
          <w:color w:val="000000"/>
        </w:rPr>
        <w:t>15 062 370,65</w:t>
      </w:r>
      <w:r>
        <w:rPr>
          <w:rFonts w:ascii="Arial" w:hAnsi="Arial" w:cs="Arial"/>
          <w:color w:val="000000"/>
        </w:rPr>
        <w:t xml:space="preserve"> zł.</w:t>
      </w:r>
    </w:p>
    <w:p w:rsidR="00E42A40" w:rsidRDefault="00E42A40" w:rsidP="00E42A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 dnia ostatniej informacji przybyły składniki majątkowe na wartość </w:t>
      </w:r>
      <w:r w:rsidR="00597578">
        <w:rPr>
          <w:rFonts w:ascii="Arial" w:hAnsi="Arial" w:cs="Arial"/>
          <w:color w:val="000000"/>
        </w:rPr>
        <w:t>3 120 398,62</w:t>
      </w:r>
      <w:r>
        <w:rPr>
          <w:rFonts w:ascii="Arial" w:hAnsi="Arial" w:cs="Arial"/>
          <w:color w:val="000000"/>
        </w:rPr>
        <w:t xml:space="preserve"> zł i nastąpiła </w:t>
      </w:r>
      <w:r w:rsidR="00597578">
        <w:rPr>
          <w:rFonts w:ascii="Arial" w:hAnsi="Arial" w:cs="Arial"/>
          <w:color w:val="000000"/>
        </w:rPr>
        <w:t>przekazanie mienia dla ZS w Jeleniewie</w:t>
      </w:r>
      <w:r>
        <w:rPr>
          <w:rFonts w:ascii="Arial" w:hAnsi="Arial" w:cs="Arial"/>
          <w:color w:val="000000"/>
        </w:rPr>
        <w:t xml:space="preserve"> na kwotę </w:t>
      </w:r>
      <w:r w:rsidR="00597578">
        <w:rPr>
          <w:rFonts w:ascii="Arial" w:hAnsi="Arial" w:cs="Arial"/>
          <w:color w:val="000000"/>
        </w:rPr>
        <w:t>17 058,87</w:t>
      </w:r>
      <w:r>
        <w:rPr>
          <w:rFonts w:ascii="Arial" w:hAnsi="Arial" w:cs="Arial"/>
          <w:color w:val="000000"/>
        </w:rPr>
        <w:t xml:space="preserve"> zł.</w:t>
      </w:r>
      <w:r w:rsidR="00597578">
        <w:rPr>
          <w:rFonts w:ascii="Arial" w:hAnsi="Arial" w:cs="Arial"/>
          <w:color w:val="000000"/>
        </w:rPr>
        <w:t>- został przekazany kocioł CO w budynku SP w Gulbieniszkach.</w:t>
      </w:r>
    </w:p>
    <w:p w:rsidR="00B364C1" w:rsidRDefault="00597578" w:rsidP="00377523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Został naniesiony na stan Pomnik Józefa Piłsudskiego i Jaćwież z Piłsudskim na kwotę </w:t>
      </w:r>
      <w:r w:rsidR="006271B5">
        <w:rPr>
          <w:rFonts w:ascii="Arial" w:hAnsi="Arial" w:cs="Arial"/>
          <w:color w:val="000000"/>
        </w:rPr>
        <w:t>68 369,55</w:t>
      </w:r>
      <w:r>
        <w:rPr>
          <w:rFonts w:ascii="Arial" w:hAnsi="Arial" w:cs="Arial"/>
          <w:color w:val="000000"/>
        </w:rPr>
        <w:t xml:space="preserve"> zł</w:t>
      </w:r>
    </w:p>
    <w:p w:rsidR="00597578" w:rsidRDefault="00597578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Zostały doksięgowane wydatki w związku z ukończeniem Izby Pamięci Jaćwieskiej z infrastrukturą techniczną w Szurpiłach na kwotę </w:t>
      </w:r>
      <w:r w:rsidR="006271B5">
        <w:rPr>
          <w:rFonts w:ascii="Arial" w:hAnsi="Arial" w:cs="Arial"/>
          <w:color w:val="000000"/>
        </w:rPr>
        <w:t>1 278 729,40</w:t>
      </w:r>
      <w:r w:rsidRPr="00597578">
        <w:rPr>
          <w:rFonts w:ascii="Arial" w:hAnsi="Arial" w:cs="Arial"/>
          <w:color w:val="000000"/>
        </w:rPr>
        <w:t xml:space="preserve"> zł</w:t>
      </w:r>
      <w:r>
        <w:rPr>
          <w:rFonts w:ascii="Arial" w:hAnsi="Arial" w:cs="Arial"/>
          <w:color w:val="000000"/>
        </w:rPr>
        <w:t>,</w:t>
      </w:r>
    </w:p>
    <w:p w:rsidR="00597578" w:rsidRDefault="00597578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 naniesiony przystanek autobusowy we wsi Krzemianka na kwotę 4 000,00 zł,</w:t>
      </w:r>
    </w:p>
    <w:p w:rsidR="00597578" w:rsidRDefault="00597578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6271B5">
        <w:rPr>
          <w:rFonts w:ascii="Arial" w:hAnsi="Arial" w:cs="Arial"/>
          <w:color w:val="000000"/>
        </w:rPr>
        <w:t>a zwiększona wartość budynku SP W Prud</w:t>
      </w:r>
      <w:r w:rsidR="00891658">
        <w:rPr>
          <w:rFonts w:ascii="Arial" w:hAnsi="Arial" w:cs="Arial"/>
          <w:color w:val="000000"/>
        </w:rPr>
        <w:t>z</w:t>
      </w:r>
      <w:r w:rsidR="006271B5">
        <w:rPr>
          <w:rFonts w:ascii="Arial" w:hAnsi="Arial" w:cs="Arial"/>
          <w:color w:val="000000"/>
        </w:rPr>
        <w:t>iszkach w związku z wymianą dachu na kwotę 97 959,51 zł,</w:t>
      </w:r>
    </w:p>
    <w:p w:rsidR="006271B5" w:rsidRDefault="006271B5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Zostały naniesione komputery z projektu Wdrożenie elektronicznych Usług dla Ludności województwa Podlaskiego na kwotę 63 621,75 zł,</w:t>
      </w:r>
    </w:p>
    <w:p w:rsidR="006271B5" w:rsidRDefault="006271B5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Została zwiększona wartość budynku  strażnicy OSP w Bachanowie w związku z wymianą dachu na kwotę 45 418,44 zł,</w:t>
      </w:r>
    </w:p>
    <w:p w:rsidR="006271B5" w:rsidRDefault="006271B5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Została naniesiona droga do gruntów </w:t>
      </w:r>
      <w:r w:rsidR="00846E38">
        <w:rPr>
          <w:rFonts w:ascii="Arial" w:hAnsi="Arial" w:cs="Arial"/>
          <w:color w:val="000000"/>
        </w:rPr>
        <w:t>rolnych</w:t>
      </w:r>
      <w:r>
        <w:rPr>
          <w:rFonts w:ascii="Arial" w:hAnsi="Arial" w:cs="Arial"/>
          <w:color w:val="000000"/>
        </w:rPr>
        <w:t xml:space="preserve"> Żywa Woda – Prudziszki we wsi Prudziszki na kwotę 119</w:t>
      </w:r>
      <w:r w:rsidR="007F3841">
        <w:rPr>
          <w:rFonts w:ascii="Arial" w:hAnsi="Arial" w:cs="Arial"/>
          <w:color w:val="000000"/>
        </w:rPr>
        <w:t> 927,03</w:t>
      </w:r>
      <w:r>
        <w:rPr>
          <w:rFonts w:ascii="Arial" w:hAnsi="Arial" w:cs="Arial"/>
          <w:color w:val="000000"/>
        </w:rPr>
        <w:t xml:space="preserve"> zł ,</w:t>
      </w:r>
    </w:p>
    <w:p w:rsidR="006271B5" w:rsidRDefault="006271B5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 zakupiony kocioł CO do budynku SP w Gulbieniszkach na kwotę 17 058,87 zł,</w:t>
      </w:r>
    </w:p>
    <w:p w:rsidR="006271B5" w:rsidRDefault="006271B5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 naniesiony odcinek spinający sieć wodociągową  Suchodoły Leszczewo na kwotę 81 830,00 zł,</w:t>
      </w:r>
    </w:p>
    <w:p w:rsidR="006271B5" w:rsidRDefault="006271B5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Zostały naniesione kolektory słoneczne na kwotę 1 315 484,07 zł,</w:t>
      </w:r>
    </w:p>
    <w:p w:rsidR="00846E38" w:rsidRPr="00597578" w:rsidRDefault="00846E38" w:rsidP="0059757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Została opracowana dokumentacja na budowę sieci kanalizacji sanitarnej we wsi Leszczewo na kwotę 28 000,00 zł</w:t>
      </w:r>
    </w:p>
    <w:p w:rsidR="00E42A40" w:rsidRDefault="00E42A40" w:rsidP="00E42A40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 naniesionych zmianach wartość środków trwałych na dzień 31.12.201</w:t>
      </w:r>
      <w:r w:rsidR="006271B5">
        <w:rPr>
          <w:rFonts w:ascii="Arial" w:hAnsi="Arial" w:cs="Arial"/>
          <w:color w:val="000000"/>
        </w:rPr>
        <w:t>4</w:t>
      </w:r>
      <w:r w:rsidR="00B364C1">
        <w:rPr>
          <w:rFonts w:ascii="Arial" w:hAnsi="Arial" w:cs="Arial"/>
          <w:color w:val="000000"/>
        </w:rPr>
        <w:t xml:space="preserve"> roku wynosi </w:t>
      </w:r>
      <w:r w:rsidR="006271B5" w:rsidRPr="007F3841">
        <w:rPr>
          <w:rFonts w:ascii="Arial" w:hAnsi="Arial" w:cs="Arial"/>
          <w:b/>
          <w:color w:val="000000"/>
        </w:rPr>
        <w:t>18</w:t>
      </w:r>
      <w:r w:rsidR="00846E38" w:rsidRPr="007F3841">
        <w:rPr>
          <w:rFonts w:ascii="Arial" w:hAnsi="Arial" w:cs="Arial"/>
          <w:b/>
          <w:color w:val="000000"/>
        </w:rPr>
        <w:t> </w:t>
      </w:r>
      <w:r w:rsidR="006271B5" w:rsidRPr="007F3841">
        <w:rPr>
          <w:rFonts w:ascii="Arial" w:hAnsi="Arial" w:cs="Arial"/>
          <w:b/>
          <w:color w:val="000000"/>
        </w:rPr>
        <w:t>165</w:t>
      </w:r>
      <w:r w:rsidR="00846E38" w:rsidRPr="007F3841">
        <w:rPr>
          <w:rFonts w:ascii="Arial" w:hAnsi="Arial" w:cs="Arial"/>
          <w:b/>
          <w:color w:val="000000"/>
        </w:rPr>
        <w:t> 710,40</w:t>
      </w:r>
      <w:r w:rsidR="006271B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zł i jest zgodny z ewidencją księgową analityczną i syntetyczną.</w:t>
      </w:r>
    </w:p>
    <w:p w:rsidR="007F3841" w:rsidRDefault="007F3841" w:rsidP="00E42A40">
      <w:pPr>
        <w:ind w:left="720"/>
        <w:jc w:val="both"/>
        <w:rPr>
          <w:rFonts w:ascii="Arial" w:hAnsi="Arial" w:cs="Arial"/>
          <w:color w:val="000000"/>
        </w:rPr>
      </w:pPr>
    </w:p>
    <w:p w:rsidR="00E42A40" w:rsidRDefault="00E42A40" w:rsidP="00E42A40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Ponadto mamy rozpoczęte inwestycje na kwotę </w:t>
      </w:r>
      <w:r w:rsidR="00F45FC0" w:rsidRPr="00891658">
        <w:rPr>
          <w:rFonts w:ascii="Arial" w:hAnsi="Arial" w:cs="Arial"/>
          <w:b/>
          <w:color w:val="000000"/>
        </w:rPr>
        <w:t>278 946,19</w:t>
      </w:r>
      <w:r>
        <w:rPr>
          <w:rFonts w:ascii="Arial" w:hAnsi="Arial" w:cs="Arial"/>
          <w:color w:val="000000"/>
        </w:rPr>
        <w:t xml:space="preserve"> zł, które to widnieją na koncie 080. W trakcie realizacji są zadania:</w:t>
      </w:r>
    </w:p>
    <w:p w:rsidR="00E42A40" w:rsidRDefault="00E42A40" w:rsidP="00E42A40">
      <w:pPr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Modernizacja drogi Szurpiły – Wodziłki, została wykonana dokumentacja  projektowo-kosztorysowa na kwotę 2 460,00 zł,</w:t>
      </w:r>
    </w:p>
    <w:p w:rsidR="00E42A40" w:rsidRPr="00891658" w:rsidRDefault="00F45FC0" w:rsidP="00891658">
      <w:pPr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Przebudowa drogi gminnej  Nr 146 022B we wsi Żywa Woda – linia Szury na kwotę 170 733,53 zł </w:t>
      </w:r>
      <w:r w:rsidR="00891658">
        <w:rPr>
          <w:rFonts w:ascii="Arial" w:hAnsi="Arial" w:cs="Arial"/>
          <w:color w:val="000000"/>
        </w:rPr>
        <w:t>w tym:  dokumentacja projektowa</w:t>
      </w:r>
      <w:r>
        <w:rPr>
          <w:rFonts w:ascii="Arial" w:hAnsi="Arial" w:cs="Arial"/>
          <w:color w:val="000000"/>
        </w:rPr>
        <w:t xml:space="preserve"> na kwotę 12 915,00 zł,</w:t>
      </w:r>
      <w:r w:rsidR="00891658">
        <w:rPr>
          <w:rFonts w:ascii="Arial" w:hAnsi="Arial" w:cs="Arial"/>
          <w:color w:val="000000"/>
        </w:rPr>
        <w:t xml:space="preserve"> f</w:t>
      </w:r>
      <w:r w:rsidRPr="00891658">
        <w:rPr>
          <w:rFonts w:ascii="Arial" w:hAnsi="Arial" w:cs="Arial"/>
          <w:color w:val="000000"/>
        </w:rPr>
        <w:t>aktura częściowa na przebudowę drogi gminnej Nr 146 022 B we wsi Żywa Woda – roboty budowlane na kwotę 154 234,62 zł z nadzorem inwestorskim na kwotę 3 583,91 zł,</w:t>
      </w:r>
    </w:p>
    <w:p w:rsidR="00F45FC0" w:rsidRDefault="00F45FC0" w:rsidP="00E42A40">
      <w:pPr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Wykonano prace projektowe na zadaniu modernizacji sieci wodociągowej w miejscowości Jeleniewo na kwotę 11 931,00 zł,</w:t>
      </w:r>
    </w:p>
    <w:p w:rsidR="00F45FC0" w:rsidRDefault="00F45FC0" w:rsidP="00E42A40">
      <w:pPr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Wykonano dokumentację projektową  Budowa oświetlenia ulicznego wzdłuż drogi powiatowej Prudziszki – Suchodoły na kwotę 7 011,00 zł,</w:t>
      </w:r>
    </w:p>
    <w:p w:rsidR="00F45FC0" w:rsidRDefault="00F45FC0" w:rsidP="00E42A40">
      <w:pPr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Wykonano dokumentację na zadanie budowa chodnika Jeleniewo –Kazimierówka na kwotę 14 760,00 zł,</w:t>
      </w:r>
    </w:p>
    <w:p w:rsidR="00F45FC0" w:rsidRDefault="00F45FC0" w:rsidP="00E42A40">
      <w:pPr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Wykonano dokumentację na budowę oświetlenia ulicznego wzdłuż drogi powiatowej Prudziszki – Suchodoły we wsi Prudziszki na kwotę 70 205,66 zł,</w:t>
      </w:r>
      <w:r w:rsidR="00891658">
        <w:rPr>
          <w:rFonts w:ascii="Arial" w:hAnsi="Arial" w:cs="Arial"/>
          <w:color w:val="000000"/>
        </w:rPr>
        <w:t xml:space="preserve"> wraz z nadzorem na kwotę 1 845,00 zł,</w:t>
      </w:r>
    </w:p>
    <w:p w:rsidR="00E42A40" w:rsidRDefault="00E42A40" w:rsidP="00E42A40">
      <w:pPr>
        <w:jc w:val="both"/>
      </w:pPr>
    </w:p>
    <w:sectPr w:rsidR="00E42A40" w:rsidSect="009655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F5" w:rsidRDefault="006510F5" w:rsidP="00EA3B5D">
      <w:r>
        <w:separator/>
      </w:r>
    </w:p>
  </w:endnote>
  <w:endnote w:type="continuationSeparator" w:id="0">
    <w:p w:rsidR="006510F5" w:rsidRDefault="006510F5" w:rsidP="00EA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F5" w:rsidRDefault="006510F5" w:rsidP="00EA3B5D">
      <w:r>
        <w:separator/>
      </w:r>
    </w:p>
  </w:footnote>
  <w:footnote w:type="continuationSeparator" w:id="0">
    <w:p w:rsidR="006510F5" w:rsidRDefault="006510F5" w:rsidP="00EA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64238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singleLevel"/>
    <w:tmpl w:val="84AC4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E1D3103"/>
    <w:multiLevelType w:val="hybridMultilevel"/>
    <w:tmpl w:val="A7945850"/>
    <w:lvl w:ilvl="0" w:tplc="2CEA5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0794A"/>
    <w:multiLevelType w:val="hybridMultilevel"/>
    <w:tmpl w:val="ADF647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15A33"/>
    <w:multiLevelType w:val="hybridMultilevel"/>
    <w:tmpl w:val="483EF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F6DC7"/>
    <w:multiLevelType w:val="hybridMultilevel"/>
    <w:tmpl w:val="8BF841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F4A60"/>
    <w:multiLevelType w:val="hybridMultilevel"/>
    <w:tmpl w:val="EDBE5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67BB4"/>
    <w:multiLevelType w:val="hybridMultilevel"/>
    <w:tmpl w:val="02D01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C0B2A"/>
    <w:multiLevelType w:val="hybridMultilevel"/>
    <w:tmpl w:val="D14E59C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304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5C7433"/>
    <w:multiLevelType w:val="hybridMultilevel"/>
    <w:tmpl w:val="B9C8B4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03698"/>
    <w:multiLevelType w:val="singleLevel"/>
    <w:tmpl w:val="0415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0566F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C673C4"/>
    <w:multiLevelType w:val="hybridMultilevel"/>
    <w:tmpl w:val="733E8FB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4C66E8"/>
    <w:multiLevelType w:val="hybridMultilevel"/>
    <w:tmpl w:val="32CC48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41C3C"/>
    <w:multiLevelType w:val="hybridMultilevel"/>
    <w:tmpl w:val="E2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</w:num>
  <w:num w:numId="9">
    <w:abstractNumId w:val="11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5"/>
  </w:num>
  <w:num w:numId="12">
    <w:abstractNumId w:val="15"/>
  </w:num>
  <w:num w:numId="13">
    <w:abstractNumId w:val="16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0"/>
  </w:num>
  <w:num w:numId="20">
    <w:abstractNumId w:val="4"/>
  </w:num>
  <w:num w:numId="21">
    <w:abstractNumId w:val="16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FC"/>
    <w:rsid w:val="000279D0"/>
    <w:rsid w:val="000450EB"/>
    <w:rsid w:val="00045298"/>
    <w:rsid w:val="000978FB"/>
    <w:rsid w:val="000F3121"/>
    <w:rsid w:val="000F5DF7"/>
    <w:rsid w:val="00100519"/>
    <w:rsid w:val="001077BB"/>
    <w:rsid w:val="00117A3A"/>
    <w:rsid w:val="0012445B"/>
    <w:rsid w:val="001326AA"/>
    <w:rsid w:val="00140843"/>
    <w:rsid w:val="00154895"/>
    <w:rsid w:val="001A7DA1"/>
    <w:rsid w:val="001C32BC"/>
    <w:rsid w:val="001F50C0"/>
    <w:rsid w:val="0022298C"/>
    <w:rsid w:val="00261E46"/>
    <w:rsid w:val="002633BC"/>
    <w:rsid w:val="00266A39"/>
    <w:rsid w:val="002A7CE3"/>
    <w:rsid w:val="002C3B39"/>
    <w:rsid w:val="002C6CE7"/>
    <w:rsid w:val="002D0282"/>
    <w:rsid w:val="003075DF"/>
    <w:rsid w:val="003275F4"/>
    <w:rsid w:val="00360EC1"/>
    <w:rsid w:val="00377523"/>
    <w:rsid w:val="00383491"/>
    <w:rsid w:val="003C3EDB"/>
    <w:rsid w:val="003D4765"/>
    <w:rsid w:val="003F38D6"/>
    <w:rsid w:val="003F51F5"/>
    <w:rsid w:val="00407E16"/>
    <w:rsid w:val="00422CC1"/>
    <w:rsid w:val="004250FF"/>
    <w:rsid w:val="00435DEC"/>
    <w:rsid w:val="00436948"/>
    <w:rsid w:val="00454BE3"/>
    <w:rsid w:val="00455BF3"/>
    <w:rsid w:val="00475D3C"/>
    <w:rsid w:val="00496BA3"/>
    <w:rsid w:val="004B114A"/>
    <w:rsid w:val="004D0F02"/>
    <w:rsid w:val="004D47A2"/>
    <w:rsid w:val="004E40FC"/>
    <w:rsid w:val="00520271"/>
    <w:rsid w:val="0053041F"/>
    <w:rsid w:val="005672C0"/>
    <w:rsid w:val="00597578"/>
    <w:rsid w:val="00597C77"/>
    <w:rsid w:val="005A6E2A"/>
    <w:rsid w:val="005D2F90"/>
    <w:rsid w:val="005D30B6"/>
    <w:rsid w:val="005E752F"/>
    <w:rsid w:val="00622AEC"/>
    <w:rsid w:val="006271B5"/>
    <w:rsid w:val="0063459A"/>
    <w:rsid w:val="0063517C"/>
    <w:rsid w:val="006510F5"/>
    <w:rsid w:val="00660BCB"/>
    <w:rsid w:val="00671A2D"/>
    <w:rsid w:val="006D62D6"/>
    <w:rsid w:val="006E4AB3"/>
    <w:rsid w:val="006F41C4"/>
    <w:rsid w:val="006F439D"/>
    <w:rsid w:val="007604BD"/>
    <w:rsid w:val="00775C73"/>
    <w:rsid w:val="007946A2"/>
    <w:rsid w:val="00797996"/>
    <w:rsid w:val="007A5BBE"/>
    <w:rsid w:val="007E0B48"/>
    <w:rsid w:val="007F3841"/>
    <w:rsid w:val="007F7146"/>
    <w:rsid w:val="00823176"/>
    <w:rsid w:val="00846E38"/>
    <w:rsid w:val="00853FB4"/>
    <w:rsid w:val="00891658"/>
    <w:rsid w:val="008A2DFB"/>
    <w:rsid w:val="008D10CB"/>
    <w:rsid w:val="008E3BD2"/>
    <w:rsid w:val="00912386"/>
    <w:rsid w:val="0093573C"/>
    <w:rsid w:val="009655E3"/>
    <w:rsid w:val="009742FD"/>
    <w:rsid w:val="00982D82"/>
    <w:rsid w:val="009D0B93"/>
    <w:rsid w:val="00A06EC1"/>
    <w:rsid w:val="00A3693B"/>
    <w:rsid w:val="00A60106"/>
    <w:rsid w:val="00A60BDF"/>
    <w:rsid w:val="00A62B28"/>
    <w:rsid w:val="00AA2736"/>
    <w:rsid w:val="00AB4B87"/>
    <w:rsid w:val="00AD3B3B"/>
    <w:rsid w:val="00B35E4E"/>
    <w:rsid w:val="00B364C1"/>
    <w:rsid w:val="00B450E7"/>
    <w:rsid w:val="00B55382"/>
    <w:rsid w:val="00B56EC6"/>
    <w:rsid w:val="00B6086B"/>
    <w:rsid w:val="00B72235"/>
    <w:rsid w:val="00B7366E"/>
    <w:rsid w:val="00BC4D65"/>
    <w:rsid w:val="00BD7650"/>
    <w:rsid w:val="00C043FB"/>
    <w:rsid w:val="00C1680F"/>
    <w:rsid w:val="00C31CA8"/>
    <w:rsid w:val="00C3524C"/>
    <w:rsid w:val="00C37CF3"/>
    <w:rsid w:val="00C644EF"/>
    <w:rsid w:val="00C723FA"/>
    <w:rsid w:val="00C82312"/>
    <w:rsid w:val="00C93366"/>
    <w:rsid w:val="00CB02D8"/>
    <w:rsid w:val="00CB57EB"/>
    <w:rsid w:val="00CC4FDA"/>
    <w:rsid w:val="00CE0CE6"/>
    <w:rsid w:val="00CF754E"/>
    <w:rsid w:val="00D151B8"/>
    <w:rsid w:val="00D332C6"/>
    <w:rsid w:val="00D66229"/>
    <w:rsid w:val="00D72C1F"/>
    <w:rsid w:val="00D86304"/>
    <w:rsid w:val="00DA609A"/>
    <w:rsid w:val="00DB37FC"/>
    <w:rsid w:val="00DC3A26"/>
    <w:rsid w:val="00DE6809"/>
    <w:rsid w:val="00E03F0E"/>
    <w:rsid w:val="00E26508"/>
    <w:rsid w:val="00E30F7F"/>
    <w:rsid w:val="00E42A40"/>
    <w:rsid w:val="00E731B4"/>
    <w:rsid w:val="00E74700"/>
    <w:rsid w:val="00EA339F"/>
    <w:rsid w:val="00EA3B5D"/>
    <w:rsid w:val="00EA5321"/>
    <w:rsid w:val="00EE7206"/>
    <w:rsid w:val="00EF17B7"/>
    <w:rsid w:val="00EF3CCF"/>
    <w:rsid w:val="00F367C6"/>
    <w:rsid w:val="00F45FC0"/>
    <w:rsid w:val="00F60801"/>
    <w:rsid w:val="00F76989"/>
    <w:rsid w:val="00F87952"/>
    <w:rsid w:val="00F92653"/>
    <w:rsid w:val="00FD7969"/>
    <w:rsid w:val="00FE2625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779B9-903A-4C60-B31C-FDDBE550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7F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75C73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75C73"/>
    <w:pPr>
      <w:keepNext/>
      <w:jc w:val="center"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75C73"/>
    <w:pPr>
      <w:keepNext/>
      <w:jc w:val="center"/>
      <w:outlineLvl w:val="2"/>
    </w:pPr>
    <w:rPr>
      <w:b/>
      <w:sz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60106"/>
    <w:pPr>
      <w:keepNext/>
      <w:jc w:val="center"/>
      <w:outlineLvl w:val="3"/>
    </w:pPr>
    <w:rPr>
      <w:b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75C73"/>
    <w:pPr>
      <w:keepNext/>
      <w:jc w:val="center"/>
      <w:outlineLvl w:val="4"/>
    </w:pPr>
    <w:rPr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75C73"/>
    <w:pPr>
      <w:keepNext/>
      <w:outlineLvl w:val="5"/>
    </w:pPr>
    <w:rPr>
      <w:b/>
      <w:sz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DB37FC"/>
    <w:pPr>
      <w:jc w:val="center"/>
    </w:pPr>
    <w:rPr>
      <w:sz w:val="24"/>
      <w:lang w:val="x-none"/>
    </w:rPr>
  </w:style>
  <w:style w:type="character" w:customStyle="1" w:styleId="TytuZnak">
    <w:name w:val="Tytuł Znak"/>
    <w:link w:val="Tytu"/>
    <w:uiPriority w:val="10"/>
    <w:rsid w:val="00DB37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B37FC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B37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60106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0E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450E7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775C73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75C73"/>
    <w:rPr>
      <w:rFonts w:ascii="Times New Roman" w:eastAsia="Times New Roman" w:hAnsi="Times New Roman"/>
      <w:b/>
    </w:rPr>
  </w:style>
  <w:style w:type="character" w:customStyle="1" w:styleId="Nagwek3Znak">
    <w:name w:val="Nagłówek 3 Znak"/>
    <w:link w:val="Nagwek3"/>
    <w:semiHidden/>
    <w:rsid w:val="00775C73"/>
    <w:rPr>
      <w:rFonts w:ascii="Times New Roman" w:eastAsia="Times New Roman" w:hAnsi="Times New Roman"/>
      <w:b/>
      <w:sz w:val="16"/>
    </w:rPr>
  </w:style>
  <w:style w:type="character" w:customStyle="1" w:styleId="Nagwek5Znak">
    <w:name w:val="Nagłówek 5 Znak"/>
    <w:link w:val="Nagwek5"/>
    <w:semiHidden/>
    <w:rsid w:val="00775C73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semiHidden/>
    <w:rsid w:val="00775C73"/>
    <w:rPr>
      <w:rFonts w:ascii="Times New Roman" w:eastAsia="Times New Roman" w:hAnsi="Times New Roman"/>
      <w:b/>
      <w:sz w:val="16"/>
    </w:rPr>
  </w:style>
  <w:style w:type="paragraph" w:styleId="NormalnyWeb">
    <w:name w:val="Normal (Web)"/>
    <w:basedOn w:val="Normalny"/>
    <w:uiPriority w:val="99"/>
    <w:semiHidden/>
    <w:unhideWhenUsed/>
    <w:rsid w:val="00775C7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C73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75C73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775C73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75C7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75C73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75C73"/>
    <w:rPr>
      <w:rFonts w:ascii="Times New Roman" w:eastAsia="Times New Roman" w:hAnsi="Times New Roman"/>
    </w:rPr>
  </w:style>
  <w:style w:type="paragraph" w:styleId="Listapunktowana">
    <w:name w:val="List Bullet"/>
    <w:basedOn w:val="Normalny"/>
    <w:autoRedefine/>
    <w:uiPriority w:val="99"/>
    <w:semiHidden/>
    <w:unhideWhenUsed/>
    <w:rsid w:val="00775C73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5C73"/>
    <w:rPr>
      <w:b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75C73"/>
    <w:rPr>
      <w:rFonts w:ascii="Times New Roman" w:eastAsia="Times New Roman" w:hAnsi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5C73"/>
    <w:rPr>
      <w:i/>
      <w:sz w:val="16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775C73"/>
    <w:rPr>
      <w:rFonts w:ascii="Times New Roman" w:eastAsia="Times New Roman" w:hAnsi="Times New Roman"/>
      <w:i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5C73"/>
    <w:pPr>
      <w:ind w:left="72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75C73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5C73"/>
    <w:pPr>
      <w:ind w:left="708"/>
      <w:jc w:val="both"/>
    </w:pPr>
    <w:rPr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75C7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5C73"/>
    <w:pPr>
      <w:ind w:left="708"/>
    </w:pPr>
  </w:style>
  <w:style w:type="paragraph" w:customStyle="1" w:styleId="Standard">
    <w:name w:val="Standard"/>
    <w:uiPriority w:val="99"/>
    <w:rsid w:val="00775C73"/>
    <w:pPr>
      <w:widowControl w:val="0"/>
      <w:suppressAutoHyphens/>
    </w:pPr>
    <w:rPr>
      <w:rFonts w:ascii="Times New Roman" w:eastAsia="Times New Roman" w:hAnsi="Times New Roman"/>
      <w:kern w:val="3"/>
      <w:sz w:val="24"/>
    </w:rPr>
  </w:style>
  <w:style w:type="paragraph" w:customStyle="1" w:styleId="TableContents">
    <w:name w:val="Table Contents"/>
    <w:basedOn w:val="Standard"/>
    <w:uiPriority w:val="99"/>
    <w:rsid w:val="00775C73"/>
    <w:pPr>
      <w:suppressLineNumbers/>
      <w:autoSpaceDN w:val="0"/>
    </w:pPr>
    <w:rPr>
      <w:rFonts w:eastAsia="Lucida Sans Unicode" w:cs="Tahoma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775C73"/>
    <w:rPr>
      <w:vertAlign w:val="superscript"/>
    </w:rPr>
  </w:style>
  <w:style w:type="character" w:customStyle="1" w:styleId="BulletSymbols">
    <w:name w:val="Bullet Symbols"/>
    <w:rsid w:val="00775C73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775C73"/>
  </w:style>
  <w:style w:type="table" w:styleId="Tabela-Siatka">
    <w:name w:val="Table Grid"/>
    <w:basedOn w:val="Standardowy"/>
    <w:uiPriority w:val="59"/>
    <w:rsid w:val="00775C7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uiPriority w:val="99"/>
    <w:rsid w:val="00D72C1F"/>
    <w:pPr>
      <w:suppressAutoHyphens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E97A-41AC-4446-AC0F-3FABAE1A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2609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NOWINKA</Company>
  <LinksUpToDate>false</LinksUpToDate>
  <CharactersWithSpaces>18229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cp:lastModifiedBy>User</cp:lastModifiedBy>
  <cp:revision>4</cp:revision>
  <cp:lastPrinted>2015-03-11T07:03:00Z</cp:lastPrinted>
  <dcterms:created xsi:type="dcterms:W3CDTF">2015-03-17T14:18:00Z</dcterms:created>
  <dcterms:modified xsi:type="dcterms:W3CDTF">2015-03-17T14:19:00Z</dcterms:modified>
</cp:coreProperties>
</file>