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721" w:rsidRPr="00B3285D" w:rsidRDefault="00952721" w:rsidP="00B3285D">
      <w:pPr>
        <w:pStyle w:val="Tytuaktu"/>
        <w:spacing w:after="0"/>
        <w:rPr>
          <w:rFonts w:asciiTheme="majorHAnsi" w:hAnsiTheme="majorHAnsi" w:cs="Arial"/>
          <w:sz w:val="22"/>
          <w:szCs w:val="22"/>
        </w:rPr>
      </w:pPr>
      <w:r w:rsidRPr="00B3285D">
        <w:rPr>
          <w:rFonts w:asciiTheme="majorHAnsi" w:hAnsiTheme="majorHAnsi" w:cs="Arial"/>
          <w:sz w:val="22"/>
          <w:szCs w:val="22"/>
        </w:rPr>
        <w:t xml:space="preserve">zarządzenie nr </w:t>
      </w:r>
      <w:r w:rsidR="008541F3">
        <w:rPr>
          <w:rFonts w:asciiTheme="majorHAnsi" w:hAnsiTheme="majorHAnsi" w:cs="Arial"/>
          <w:sz w:val="22"/>
          <w:szCs w:val="22"/>
        </w:rPr>
        <w:t>11</w:t>
      </w:r>
      <w:r w:rsidR="00E033B3">
        <w:rPr>
          <w:rFonts w:asciiTheme="majorHAnsi" w:hAnsiTheme="majorHAnsi" w:cs="Arial"/>
          <w:sz w:val="22"/>
          <w:szCs w:val="22"/>
        </w:rPr>
        <w:t>.</w:t>
      </w:r>
      <w:r w:rsidRPr="00B3285D">
        <w:rPr>
          <w:rFonts w:asciiTheme="majorHAnsi" w:hAnsiTheme="majorHAnsi" w:cs="Arial"/>
          <w:sz w:val="22"/>
          <w:szCs w:val="22"/>
        </w:rPr>
        <w:t xml:space="preserve"> 2015</w:t>
      </w:r>
    </w:p>
    <w:p w:rsidR="00952721" w:rsidRPr="00B3285D" w:rsidRDefault="00952721" w:rsidP="00B3285D">
      <w:pPr>
        <w:pStyle w:val="Tytuaktu"/>
        <w:spacing w:after="0"/>
        <w:rPr>
          <w:rFonts w:asciiTheme="majorHAnsi" w:hAnsiTheme="majorHAnsi" w:cs="Arial"/>
          <w:sz w:val="22"/>
          <w:szCs w:val="22"/>
        </w:rPr>
      </w:pPr>
      <w:r w:rsidRPr="00B3285D">
        <w:rPr>
          <w:rFonts w:asciiTheme="majorHAnsi" w:hAnsiTheme="majorHAnsi" w:cs="Arial"/>
          <w:sz w:val="22"/>
          <w:szCs w:val="22"/>
        </w:rPr>
        <w:t>wójta gminy jeleniewo</w:t>
      </w:r>
    </w:p>
    <w:p w:rsidR="00952721" w:rsidRPr="00B3285D" w:rsidRDefault="00952721" w:rsidP="00B3285D">
      <w:pPr>
        <w:pStyle w:val="zdnia"/>
        <w:numPr>
          <w:ilvl w:val="0"/>
          <w:numId w:val="0"/>
        </w:numPr>
        <w:spacing w:before="0" w:after="0"/>
        <w:ind w:firstLine="708"/>
        <w:jc w:val="left"/>
        <w:rPr>
          <w:rFonts w:asciiTheme="majorHAnsi" w:hAnsiTheme="majorHAnsi" w:cs="Arial"/>
          <w:b/>
          <w:sz w:val="22"/>
          <w:szCs w:val="22"/>
        </w:rPr>
      </w:pPr>
      <w:r w:rsidRPr="00B3285D">
        <w:rPr>
          <w:rFonts w:asciiTheme="majorHAnsi" w:hAnsiTheme="majorHAnsi" w:cs="Arial"/>
          <w:b/>
          <w:sz w:val="22"/>
          <w:szCs w:val="22"/>
        </w:rPr>
        <w:t xml:space="preserve">                </w:t>
      </w:r>
      <w:r w:rsidR="00B3285D">
        <w:rPr>
          <w:rFonts w:asciiTheme="majorHAnsi" w:hAnsiTheme="majorHAnsi" w:cs="Arial"/>
          <w:b/>
          <w:sz w:val="22"/>
          <w:szCs w:val="22"/>
        </w:rPr>
        <w:t xml:space="preserve">                                          </w:t>
      </w:r>
      <w:r w:rsidRPr="00B3285D">
        <w:rPr>
          <w:rFonts w:asciiTheme="majorHAnsi" w:hAnsiTheme="majorHAnsi" w:cs="Arial"/>
          <w:b/>
          <w:sz w:val="22"/>
          <w:szCs w:val="22"/>
        </w:rPr>
        <w:t xml:space="preserve">   </w:t>
      </w:r>
      <w:r w:rsidR="008541F3">
        <w:rPr>
          <w:rFonts w:asciiTheme="majorHAnsi" w:hAnsiTheme="majorHAnsi" w:cs="Arial"/>
          <w:b/>
          <w:sz w:val="22"/>
          <w:szCs w:val="22"/>
        </w:rPr>
        <w:t>30</w:t>
      </w:r>
      <w:r w:rsidRPr="00B3285D">
        <w:rPr>
          <w:rFonts w:asciiTheme="majorHAnsi" w:hAnsiTheme="majorHAnsi" w:cs="Arial"/>
          <w:b/>
          <w:sz w:val="22"/>
          <w:szCs w:val="22"/>
        </w:rPr>
        <w:t xml:space="preserve"> stycznia  2015  r</w:t>
      </w:r>
    </w:p>
    <w:p w:rsidR="00952721" w:rsidRPr="00B3285D" w:rsidRDefault="00952721" w:rsidP="00952721">
      <w:pPr>
        <w:pStyle w:val="wsprawie"/>
        <w:rPr>
          <w:rFonts w:asciiTheme="majorHAnsi" w:hAnsiTheme="majorHAnsi" w:cs="Arial"/>
          <w:sz w:val="18"/>
          <w:szCs w:val="18"/>
        </w:rPr>
      </w:pPr>
      <w:r w:rsidRPr="00B3285D">
        <w:rPr>
          <w:rFonts w:asciiTheme="majorHAnsi" w:hAnsiTheme="majorHAnsi" w:cs="Arial"/>
          <w:sz w:val="18"/>
          <w:szCs w:val="18"/>
        </w:rPr>
        <w:t xml:space="preserve">       w sprawie zmian w budżecie gminy na 2015 rok</w:t>
      </w:r>
    </w:p>
    <w:p w:rsidR="00952721" w:rsidRPr="00B3285D" w:rsidRDefault="00952721" w:rsidP="00952721">
      <w:pPr>
        <w:pStyle w:val="podstawa"/>
        <w:numPr>
          <w:ilvl w:val="0"/>
          <w:numId w:val="0"/>
        </w:numPr>
        <w:ind w:left="397"/>
        <w:rPr>
          <w:rFonts w:asciiTheme="majorHAnsi" w:hAnsiTheme="majorHAnsi" w:cs="Arial"/>
          <w:sz w:val="18"/>
          <w:szCs w:val="18"/>
        </w:rPr>
      </w:pPr>
    </w:p>
    <w:p w:rsidR="00952721" w:rsidRPr="00B3285D" w:rsidRDefault="00952721" w:rsidP="00952721">
      <w:pPr>
        <w:pStyle w:val="podstawa"/>
        <w:numPr>
          <w:ilvl w:val="0"/>
          <w:numId w:val="0"/>
        </w:numPr>
        <w:ind w:firstLine="708"/>
        <w:jc w:val="left"/>
        <w:rPr>
          <w:rFonts w:asciiTheme="majorHAnsi" w:hAnsiTheme="majorHAnsi" w:cs="Arial"/>
          <w:sz w:val="18"/>
          <w:szCs w:val="18"/>
        </w:rPr>
      </w:pPr>
      <w:r w:rsidRPr="00B3285D">
        <w:rPr>
          <w:rFonts w:asciiTheme="majorHAnsi" w:hAnsiTheme="majorHAnsi" w:cs="Arial"/>
          <w:sz w:val="18"/>
          <w:szCs w:val="18"/>
        </w:rPr>
        <w:t xml:space="preserve">Na podstawie art. 257  ustawy z dnia 27 sierpnia 2009 roku o finansach publicznych (Dz.U. Nr 157, poz.1240)  oraz § 12 pkt. 4 Uchwały Nr III.5.2014 Rady Gminy Jeleniewo z dnia 29 grudnia 2014 r. w sprawie budżetu gminy na 2015 r Wójt Gminy zarządza, co następuje: </w:t>
      </w:r>
      <w:r w:rsidRPr="00B3285D">
        <w:rPr>
          <w:rFonts w:asciiTheme="majorHAnsi" w:hAnsiTheme="majorHAnsi" w:cs="Arial"/>
          <w:sz w:val="18"/>
          <w:szCs w:val="18"/>
        </w:rPr>
        <w:br/>
      </w:r>
    </w:p>
    <w:p w:rsidR="008541F3" w:rsidRDefault="00952721" w:rsidP="00952721">
      <w:pPr>
        <w:pStyle w:val="zdnia"/>
        <w:numPr>
          <w:ilvl w:val="0"/>
          <w:numId w:val="0"/>
        </w:numPr>
        <w:jc w:val="left"/>
        <w:rPr>
          <w:rFonts w:asciiTheme="majorHAnsi" w:hAnsiTheme="majorHAnsi" w:cs="Arial"/>
          <w:sz w:val="18"/>
          <w:szCs w:val="18"/>
        </w:rPr>
      </w:pPr>
      <w:r w:rsidRPr="00B3285D">
        <w:rPr>
          <w:rFonts w:asciiTheme="majorHAnsi" w:hAnsiTheme="majorHAnsi" w:cs="Arial"/>
          <w:sz w:val="18"/>
          <w:szCs w:val="18"/>
        </w:rPr>
        <w:t xml:space="preserve"> § 1.</w:t>
      </w:r>
      <w:r w:rsidR="008541F3">
        <w:rPr>
          <w:rFonts w:asciiTheme="majorHAnsi" w:hAnsiTheme="majorHAnsi" w:cs="Arial"/>
          <w:sz w:val="18"/>
          <w:szCs w:val="18"/>
        </w:rPr>
        <w:t xml:space="preserve"> Dokonać zmian w planie dochodów budżetowych</w:t>
      </w:r>
    </w:p>
    <w:p w:rsidR="008541F3" w:rsidRDefault="008541F3" w:rsidP="00952721">
      <w:pPr>
        <w:pStyle w:val="zdnia"/>
        <w:numPr>
          <w:ilvl w:val="0"/>
          <w:numId w:val="0"/>
        </w:numPr>
        <w:jc w:val="left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1) zwiększić plan dochodów budżetowych o kwotę 212,37 zł – z godnie z załącznikiem nr 1</w:t>
      </w:r>
    </w:p>
    <w:p w:rsidR="00952721" w:rsidRPr="00B3285D" w:rsidRDefault="008541F3" w:rsidP="00952721">
      <w:pPr>
        <w:pStyle w:val="zdnia"/>
        <w:numPr>
          <w:ilvl w:val="0"/>
          <w:numId w:val="0"/>
        </w:numPr>
        <w:jc w:val="left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2.</w:t>
      </w:r>
      <w:r w:rsidR="00952721" w:rsidRPr="00B3285D">
        <w:rPr>
          <w:rFonts w:asciiTheme="majorHAnsi" w:hAnsiTheme="majorHAnsi" w:cs="Arial"/>
          <w:sz w:val="18"/>
          <w:szCs w:val="18"/>
        </w:rPr>
        <w:t xml:space="preserve"> Dokonać zmian w planie wydatków  budżetowych:</w:t>
      </w:r>
    </w:p>
    <w:p w:rsidR="00952721" w:rsidRPr="00B3285D" w:rsidRDefault="00952721" w:rsidP="00952721">
      <w:pPr>
        <w:pStyle w:val="zdnia"/>
        <w:numPr>
          <w:ilvl w:val="0"/>
          <w:numId w:val="3"/>
        </w:numPr>
        <w:jc w:val="left"/>
        <w:rPr>
          <w:rFonts w:asciiTheme="majorHAnsi" w:hAnsiTheme="majorHAnsi" w:cs="Arial"/>
          <w:sz w:val="18"/>
          <w:szCs w:val="18"/>
        </w:rPr>
      </w:pPr>
      <w:r w:rsidRPr="00B3285D">
        <w:rPr>
          <w:rFonts w:asciiTheme="majorHAnsi" w:hAnsiTheme="majorHAnsi" w:cs="Arial"/>
          <w:sz w:val="18"/>
          <w:szCs w:val="18"/>
        </w:rPr>
        <w:t xml:space="preserve">zwiększyć plan wydatków budżetowych o kwotę         </w:t>
      </w:r>
      <w:r w:rsidR="007949CD">
        <w:rPr>
          <w:rFonts w:asciiTheme="majorHAnsi" w:hAnsiTheme="majorHAnsi" w:cs="Arial"/>
          <w:sz w:val="18"/>
          <w:szCs w:val="18"/>
        </w:rPr>
        <w:t>3 515,37</w:t>
      </w:r>
      <w:r w:rsidRPr="00B3285D">
        <w:rPr>
          <w:rFonts w:asciiTheme="majorHAnsi" w:hAnsiTheme="majorHAnsi" w:cs="Arial"/>
          <w:sz w:val="18"/>
          <w:szCs w:val="18"/>
        </w:rPr>
        <w:t xml:space="preserve"> zł</w:t>
      </w:r>
    </w:p>
    <w:p w:rsidR="00952721" w:rsidRPr="00B3285D" w:rsidRDefault="00952721" w:rsidP="00952721">
      <w:pPr>
        <w:pStyle w:val="zdnia"/>
        <w:numPr>
          <w:ilvl w:val="0"/>
          <w:numId w:val="3"/>
        </w:numPr>
        <w:jc w:val="left"/>
        <w:rPr>
          <w:rFonts w:asciiTheme="majorHAnsi" w:hAnsiTheme="majorHAnsi" w:cs="Arial"/>
          <w:sz w:val="18"/>
          <w:szCs w:val="18"/>
        </w:rPr>
      </w:pPr>
      <w:r w:rsidRPr="00B3285D">
        <w:rPr>
          <w:rFonts w:asciiTheme="majorHAnsi" w:hAnsiTheme="majorHAnsi" w:cs="Arial"/>
          <w:sz w:val="18"/>
          <w:szCs w:val="18"/>
        </w:rPr>
        <w:t xml:space="preserve">zmniejszyć plan wydatków budżetowych o kwotę        </w:t>
      </w:r>
      <w:r w:rsidR="007949CD">
        <w:rPr>
          <w:rFonts w:asciiTheme="majorHAnsi" w:hAnsiTheme="majorHAnsi" w:cs="Arial"/>
          <w:sz w:val="18"/>
          <w:szCs w:val="18"/>
        </w:rPr>
        <w:t>3 303</w:t>
      </w:r>
      <w:r w:rsidRPr="00B3285D">
        <w:rPr>
          <w:rFonts w:asciiTheme="majorHAnsi" w:hAnsiTheme="majorHAnsi" w:cs="Arial"/>
          <w:sz w:val="18"/>
          <w:szCs w:val="18"/>
        </w:rPr>
        <w:t>,00 zł</w:t>
      </w:r>
    </w:p>
    <w:p w:rsidR="00952721" w:rsidRPr="00B3285D" w:rsidRDefault="00952721" w:rsidP="00952721">
      <w:pPr>
        <w:pStyle w:val="zdnia"/>
        <w:numPr>
          <w:ilvl w:val="0"/>
          <w:numId w:val="0"/>
        </w:numPr>
        <w:ind w:left="720"/>
        <w:jc w:val="left"/>
        <w:rPr>
          <w:rFonts w:asciiTheme="majorHAnsi" w:hAnsiTheme="majorHAnsi" w:cs="Arial"/>
          <w:sz w:val="18"/>
          <w:szCs w:val="18"/>
        </w:rPr>
      </w:pPr>
      <w:r w:rsidRPr="00B3285D">
        <w:rPr>
          <w:rFonts w:asciiTheme="majorHAnsi" w:hAnsiTheme="majorHAnsi" w:cs="Arial"/>
          <w:sz w:val="18"/>
          <w:szCs w:val="18"/>
        </w:rPr>
        <w:t xml:space="preserve">  - Zgodnie z załącznikiem Nr </w:t>
      </w:r>
      <w:r w:rsidR="007949CD">
        <w:rPr>
          <w:rFonts w:asciiTheme="majorHAnsi" w:hAnsiTheme="majorHAnsi" w:cs="Arial"/>
          <w:sz w:val="18"/>
          <w:szCs w:val="18"/>
        </w:rPr>
        <w:t>2</w:t>
      </w:r>
      <w:r w:rsidRPr="00B3285D">
        <w:rPr>
          <w:rFonts w:asciiTheme="majorHAnsi" w:hAnsiTheme="majorHAnsi" w:cs="Arial"/>
          <w:sz w:val="18"/>
          <w:szCs w:val="18"/>
        </w:rPr>
        <w:t xml:space="preserve"> do niniejszego  zarządzenia</w:t>
      </w:r>
    </w:p>
    <w:p w:rsidR="00952721" w:rsidRPr="00B3285D" w:rsidRDefault="00952721" w:rsidP="00952721">
      <w:pPr>
        <w:pStyle w:val="zdnia"/>
        <w:numPr>
          <w:ilvl w:val="0"/>
          <w:numId w:val="0"/>
        </w:numPr>
        <w:jc w:val="left"/>
        <w:rPr>
          <w:rFonts w:asciiTheme="majorHAnsi" w:hAnsiTheme="majorHAnsi" w:cs="Arial"/>
          <w:sz w:val="18"/>
          <w:szCs w:val="18"/>
        </w:rPr>
      </w:pPr>
      <w:r w:rsidRPr="00B3285D">
        <w:rPr>
          <w:rFonts w:asciiTheme="majorHAnsi" w:hAnsiTheme="majorHAnsi" w:cs="Arial"/>
          <w:sz w:val="18"/>
          <w:szCs w:val="18"/>
        </w:rPr>
        <w:t xml:space="preserve">     </w:t>
      </w:r>
    </w:p>
    <w:p w:rsidR="00952721" w:rsidRPr="00B3285D" w:rsidRDefault="00952721" w:rsidP="00952721">
      <w:pPr>
        <w:pStyle w:val="zdnia"/>
        <w:numPr>
          <w:ilvl w:val="0"/>
          <w:numId w:val="0"/>
        </w:numPr>
        <w:jc w:val="left"/>
        <w:rPr>
          <w:rFonts w:asciiTheme="majorHAnsi" w:hAnsiTheme="majorHAnsi" w:cs="Arial"/>
          <w:sz w:val="18"/>
          <w:szCs w:val="18"/>
        </w:rPr>
      </w:pPr>
    </w:p>
    <w:p w:rsidR="00952721" w:rsidRPr="00B3285D" w:rsidRDefault="00952721" w:rsidP="00952721">
      <w:pPr>
        <w:pStyle w:val="zdnia"/>
        <w:numPr>
          <w:ilvl w:val="0"/>
          <w:numId w:val="0"/>
        </w:numPr>
        <w:jc w:val="left"/>
        <w:rPr>
          <w:rFonts w:asciiTheme="majorHAnsi" w:hAnsiTheme="majorHAnsi" w:cs="Arial"/>
          <w:sz w:val="18"/>
          <w:szCs w:val="18"/>
        </w:rPr>
      </w:pPr>
      <w:r w:rsidRPr="00B3285D">
        <w:rPr>
          <w:rFonts w:asciiTheme="majorHAnsi" w:hAnsiTheme="majorHAnsi" w:cs="Arial"/>
          <w:sz w:val="18"/>
          <w:szCs w:val="18"/>
        </w:rPr>
        <w:t xml:space="preserve"> § 2. Budżet po dokonanych zmianach wynosi</w:t>
      </w:r>
    </w:p>
    <w:p w:rsidR="00952721" w:rsidRPr="00B3285D" w:rsidRDefault="00952721" w:rsidP="00952721">
      <w:pPr>
        <w:pStyle w:val="zdnia"/>
        <w:numPr>
          <w:ilvl w:val="0"/>
          <w:numId w:val="0"/>
        </w:numPr>
        <w:jc w:val="left"/>
        <w:rPr>
          <w:rFonts w:asciiTheme="majorHAnsi" w:hAnsiTheme="majorHAnsi" w:cs="Arial"/>
          <w:sz w:val="18"/>
          <w:szCs w:val="18"/>
        </w:rPr>
      </w:pPr>
      <w:r w:rsidRPr="00B3285D">
        <w:rPr>
          <w:rFonts w:asciiTheme="majorHAnsi" w:hAnsiTheme="majorHAnsi" w:cs="Arial"/>
          <w:sz w:val="18"/>
          <w:szCs w:val="18"/>
        </w:rPr>
        <w:tab/>
        <w:t xml:space="preserve">                                                                 </w:t>
      </w:r>
      <w:r w:rsidRPr="00B3285D">
        <w:rPr>
          <w:rFonts w:asciiTheme="majorHAnsi" w:hAnsiTheme="majorHAnsi" w:cs="Arial"/>
          <w:sz w:val="18"/>
          <w:szCs w:val="18"/>
        </w:rPr>
        <w:br/>
        <w:t>1) Plan dochodów ogółem</w:t>
      </w:r>
      <w:r w:rsidRPr="00B3285D">
        <w:rPr>
          <w:rFonts w:asciiTheme="majorHAnsi" w:hAnsiTheme="majorHAnsi" w:cs="Arial"/>
          <w:sz w:val="18"/>
          <w:szCs w:val="18"/>
        </w:rPr>
        <w:tab/>
        <w:t xml:space="preserve">   </w:t>
      </w:r>
      <w:r w:rsidRPr="00B3285D">
        <w:rPr>
          <w:rFonts w:asciiTheme="majorHAnsi" w:hAnsiTheme="majorHAnsi" w:cs="Arial"/>
          <w:sz w:val="18"/>
          <w:szCs w:val="18"/>
        </w:rPr>
        <w:tab/>
      </w:r>
      <w:r w:rsidRPr="00B3285D">
        <w:rPr>
          <w:rFonts w:asciiTheme="majorHAnsi" w:hAnsiTheme="majorHAnsi" w:cs="Arial"/>
          <w:sz w:val="18"/>
          <w:szCs w:val="18"/>
        </w:rPr>
        <w:tab/>
        <w:t xml:space="preserve">   8</w:t>
      </w:r>
      <w:r w:rsidR="007949CD">
        <w:rPr>
          <w:rFonts w:asciiTheme="majorHAnsi" w:hAnsiTheme="majorHAnsi" w:cs="Arial"/>
          <w:sz w:val="18"/>
          <w:szCs w:val="18"/>
        </w:rPr>
        <w:t> 950 182,37</w:t>
      </w:r>
      <w:r w:rsidRPr="00B3285D">
        <w:rPr>
          <w:rFonts w:asciiTheme="majorHAnsi" w:hAnsiTheme="majorHAnsi" w:cs="Arial"/>
          <w:sz w:val="18"/>
          <w:szCs w:val="18"/>
        </w:rPr>
        <w:t xml:space="preserve"> zł</w:t>
      </w:r>
      <w:r w:rsidRPr="00B3285D">
        <w:rPr>
          <w:rFonts w:asciiTheme="majorHAnsi" w:hAnsiTheme="majorHAnsi" w:cs="Arial"/>
          <w:sz w:val="18"/>
          <w:szCs w:val="18"/>
        </w:rPr>
        <w:br/>
        <w:t>z tego:</w:t>
      </w:r>
      <w:r w:rsidRPr="00B3285D">
        <w:rPr>
          <w:rFonts w:asciiTheme="majorHAnsi" w:hAnsiTheme="majorHAnsi" w:cs="Arial"/>
          <w:sz w:val="18"/>
          <w:szCs w:val="18"/>
        </w:rPr>
        <w:br/>
        <w:t xml:space="preserve">- bieżące w wysokości          </w:t>
      </w:r>
      <w:r w:rsidRPr="00B3285D">
        <w:rPr>
          <w:rFonts w:asciiTheme="majorHAnsi" w:hAnsiTheme="majorHAnsi" w:cs="Arial"/>
          <w:sz w:val="18"/>
          <w:szCs w:val="18"/>
        </w:rPr>
        <w:tab/>
        <w:t xml:space="preserve">                   8</w:t>
      </w:r>
      <w:r w:rsidR="007949CD">
        <w:rPr>
          <w:rFonts w:asciiTheme="majorHAnsi" w:hAnsiTheme="majorHAnsi" w:cs="Arial"/>
          <w:sz w:val="18"/>
          <w:szCs w:val="18"/>
        </w:rPr>
        <w:t> 809 102,37</w:t>
      </w:r>
      <w:r w:rsidRPr="00B3285D">
        <w:rPr>
          <w:rFonts w:asciiTheme="majorHAnsi" w:hAnsiTheme="majorHAnsi" w:cs="Arial"/>
          <w:sz w:val="18"/>
          <w:szCs w:val="18"/>
        </w:rPr>
        <w:t xml:space="preserve"> zł</w:t>
      </w:r>
      <w:r w:rsidRPr="00B3285D">
        <w:rPr>
          <w:rFonts w:asciiTheme="majorHAnsi" w:hAnsiTheme="majorHAnsi" w:cs="Arial"/>
          <w:sz w:val="18"/>
          <w:szCs w:val="18"/>
        </w:rPr>
        <w:br/>
        <w:t xml:space="preserve">- majątkowe w wysokości      </w:t>
      </w:r>
      <w:r w:rsidRPr="00B3285D">
        <w:rPr>
          <w:rFonts w:asciiTheme="majorHAnsi" w:hAnsiTheme="majorHAnsi" w:cs="Arial"/>
          <w:sz w:val="18"/>
          <w:szCs w:val="18"/>
        </w:rPr>
        <w:tab/>
        <w:t xml:space="preserve">                   141 080,00 zł</w:t>
      </w:r>
    </w:p>
    <w:p w:rsidR="00952721" w:rsidRPr="00B3285D" w:rsidRDefault="00952721" w:rsidP="00952721">
      <w:pPr>
        <w:pStyle w:val="zdnia"/>
        <w:numPr>
          <w:ilvl w:val="0"/>
          <w:numId w:val="0"/>
        </w:numPr>
        <w:jc w:val="left"/>
        <w:rPr>
          <w:rFonts w:asciiTheme="majorHAnsi" w:hAnsiTheme="majorHAnsi" w:cs="Arial"/>
          <w:sz w:val="18"/>
          <w:szCs w:val="18"/>
        </w:rPr>
      </w:pPr>
      <w:r w:rsidRPr="00B3285D">
        <w:rPr>
          <w:rFonts w:asciiTheme="majorHAnsi" w:hAnsiTheme="majorHAnsi" w:cs="Arial"/>
          <w:sz w:val="18"/>
          <w:szCs w:val="18"/>
        </w:rPr>
        <w:br/>
        <w:t>2) Plan wydatków ogółem                               9</w:t>
      </w:r>
      <w:r w:rsidR="007949CD">
        <w:rPr>
          <w:rFonts w:asciiTheme="majorHAnsi" w:hAnsiTheme="majorHAnsi" w:cs="Arial"/>
          <w:sz w:val="18"/>
          <w:szCs w:val="18"/>
        </w:rPr>
        <w:t> 950 182,37</w:t>
      </w:r>
      <w:r w:rsidRPr="00B3285D">
        <w:rPr>
          <w:rFonts w:asciiTheme="majorHAnsi" w:hAnsiTheme="majorHAnsi" w:cs="Arial"/>
          <w:sz w:val="18"/>
          <w:szCs w:val="18"/>
        </w:rPr>
        <w:t>zł</w:t>
      </w:r>
      <w:r w:rsidRPr="00B3285D">
        <w:rPr>
          <w:rFonts w:asciiTheme="majorHAnsi" w:hAnsiTheme="majorHAnsi" w:cs="Arial"/>
          <w:sz w:val="18"/>
          <w:szCs w:val="18"/>
        </w:rPr>
        <w:br/>
        <w:t>z tego:</w:t>
      </w:r>
      <w:r w:rsidRPr="00B3285D">
        <w:rPr>
          <w:rFonts w:asciiTheme="majorHAnsi" w:hAnsiTheme="majorHAnsi" w:cs="Arial"/>
          <w:sz w:val="18"/>
          <w:szCs w:val="18"/>
        </w:rPr>
        <w:br/>
        <w:t xml:space="preserve">- bieżące w wysokości                  </w:t>
      </w:r>
      <w:r w:rsidRPr="00B3285D">
        <w:rPr>
          <w:rFonts w:asciiTheme="majorHAnsi" w:hAnsiTheme="majorHAnsi" w:cs="Arial"/>
          <w:sz w:val="18"/>
          <w:szCs w:val="18"/>
        </w:rPr>
        <w:tab/>
      </w:r>
      <w:r w:rsidRPr="00B3285D">
        <w:rPr>
          <w:rFonts w:asciiTheme="majorHAnsi" w:hAnsiTheme="majorHAnsi" w:cs="Arial"/>
          <w:sz w:val="18"/>
          <w:szCs w:val="18"/>
        </w:rPr>
        <w:tab/>
        <w:t xml:space="preserve">      8 505</w:t>
      </w:r>
      <w:r w:rsidR="007949CD">
        <w:rPr>
          <w:rFonts w:asciiTheme="majorHAnsi" w:hAnsiTheme="majorHAnsi" w:cs="Arial"/>
          <w:sz w:val="18"/>
          <w:szCs w:val="18"/>
        </w:rPr>
        <w:t> 709,37</w:t>
      </w:r>
      <w:r w:rsidRPr="00B3285D">
        <w:rPr>
          <w:rFonts w:asciiTheme="majorHAnsi" w:hAnsiTheme="majorHAnsi" w:cs="Arial"/>
          <w:sz w:val="18"/>
          <w:szCs w:val="18"/>
        </w:rPr>
        <w:t xml:space="preserve"> zł</w:t>
      </w:r>
      <w:r w:rsidRPr="00B3285D">
        <w:rPr>
          <w:rFonts w:asciiTheme="majorHAnsi" w:hAnsiTheme="majorHAnsi" w:cs="Arial"/>
          <w:sz w:val="18"/>
          <w:szCs w:val="18"/>
        </w:rPr>
        <w:br/>
        <w:t xml:space="preserve">- majątkowe w wysokości              </w:t>
      </w:r>
      <w:r w:rsidRPr="00B3285D">
        <w:rPr>
          <w:rFonts w:asciiTheme="majorHAnsi" w:hAnsiTheme="majorHAnsi" w:cs="Arial"/>
          <w:sz w:val="18"/>
          <w:szCs w:val="18"/>
        </w:rPr>
        <w:tab/>
      </w:r>
      <w:r w:rsidRPr="00B3285D">
        <w:rPr>
          <w:rFonts w:asciiTheme="majorHAnsi" w:hAnsiTheme="majorHAnsi" w:cs="Arial"/>
          <w:sz w:val="18"/>
          <w:szCs w:val="18"/>
        </w:rPr>
        <w:tab/>
        <w:t xml:space="preserve">      1 444 473,00 zł</w:t>
      </w:r>
      <w:r w:rsidRPr="00B3285D">
        <w:rPr>
          <w:rFonts w:asciiTheme="majorHAnsi" w:hAnsiTheme="majorHAnsi" w:cs="Arial"/>
          <w:sz w:val="18"/>
          <w:szCs w:val="18"/>
        </w:rPr>
        <w:tab/>
      </w:r>
      <w:r w:rsidRPr="00B3285D">
        <w:rPr>
          <w:rFonts w:asciiTheme="majorHAnsi" w:hAnsiTheme="majorHAnsi" w:cs="Arial"/>
          <w:sz w:val="18"/>
          <w:szCs w:val="18"/>
        </w:rPr>
        <w:tab/>
      </w:r>
      <w:r w:rsidRPr="00B3285D">
        <w:rPr>
          <w:rFonts w:asciiTheme="majorHAnsi" w:hAnsiTheme="majorHAnsi" w:cs="Arial"/>
          <w:sz w:val="18"/>
          <w:szCs w:val="18"/>
        </w:rPr>
        <w:tab/>
      </w:r>
      <w:r w:rsidRPr="00B3285D">
        <w:rPr>
          <w:rFonts w:asciiTheme="majorHAnsi" w:hAnsiTheme="majorHAnsi" w:cs="Arial"/>
          <w:sz w:val="18"/>
          <w:szCs w:val="18"/>
        </w:rPr>
        <w:tab/>
      </w:r>
      <w:r w:rsidRPr="00B3285D">
        <w:rPr>
          <w:rFonts w:asciiTheme="majorHAnsi" w:hAnsiTheme="majorHAnsi" w:cs="Arial"/>
          <w:sz w:val="18"/>
          <w:szCs w:val="18"/>
        </w:rPr>
        <w:tab/>
      </w:r>
      <w:r w:rsidRPr="00B3285D">
        <w:rPr>
          <w:rFonts w:asciiTheme="majorHAnsi" w:hAnsiTheme="majorHAnsi" w:cs="Arial"/>
          <w:sz w:val="18"/>
          <w:szCs w:val="18"/>
        </w:rPr>
        <w:tab/>
      </w:r>
      <w:r w:rsidRPr="00B3285D">
        <w:rPr>
          <w:rFonts w:asciiTheme="majorHAnsi" w:hAnsiTheme="majorHAnsi" w:cs="Arial"/>
          <w:sz w:val="18"/>
          <w:szCs w:val="18"/>
        </w:rPr>
        <w:br/>
      </w:r>
    </w:p>
    <w:p w:rsidR="00952721" w:rsidRPr="00B3285D" w:rsidRDefault="00952721" w:rsidP="00952721">
      <w:pPr>
        <w:pStyle w:val="zdnia"/>
        <w:numPr>
          <w:ilvl w:val="0"/>
          <w:numId w:val="0"/>
        </w:numPr>
        <w:jc w:val="left"/>
        <w:rPr>
          <w:rFonts w:asciiTheme="majorHAnsi" w:hAnsiTheme="majorHAnsi" w:cs="Arial"/>
          <w:sz w:val="18"/>
          <w:szCs w:val="18"/>
        </w:rPr>
      </w:pPr>
      <w:r w:rsidRPr="00B3285D">
        <w:rPr>
          <w:rFonts w:asciiTheme="majorHAnsi" w:hAnsiTheme="majorHAnsi" w:cs="Arial"/>
          <w:sz w:val="18"/>
          <w:szCs w:val="18"/>
        </w:rPr>
        <w:t xml:space="preserve">§ 3. Uzasadnienie zmian do zarządzenia stanowi załącznik Nr </w:t>
      </w:r>
      <w:r w:rsidR="007949CD">
        <w:rPr>
          <w:rFonts w:asciiTheme="majorHAnsi" w:hAnsiTheme="majorHAnsi" w:cs="Arial"/>
          <w:sz w:val="18"/>
          <w:szCs w:val="18"/>
        </w:rPr>
        <w:t>3</w:t>
      </w:r>
      <w:r w:rsidRPr="00B3285D">
        <w:rPr>
          <w:rFonts w:asciiTheme="majorHAnsi" w:hAnsiTheme="majorHAnsi" w:cs="Arial"/>
          <w:sz w:val="18"/>
          <w:szCs w:val="18"/>
        </w:rPr>
        <w:t>.</w:t>
      </w:r>
      <w:bookmarkStart w:id="0" w:name="_GoBack"/>
      <w:bookmarkEnd w:id="0"/>
    </w:p>
    <w:p w:rsidR="00952721" w:rsidRPr="00B3285D" w:rsidRDefault="00952721" w:rsidP="00952721">
      <w:pPr>
        <w:rPr>
          <w:rFonts w:asciiTheme="majorHAnsi" w:hAnsiTheme="majorHAnsi" w:cs="Arial"/>
          <w:sz w:val="18"/>
          <w:szCs w:val="18"/>
        </w:rPr>
      </w:pPr>
      <w:r w:rsidRPr="00B3285D">
        <w:rPr>
          <w:rFonts w:asciiTheme="majorHAnsi" w:hAnsiTheme="majorHAnsi" w:cs="Arial"/>
          <w:sz w:val="18"/>
          <w:szCs w:val="18"/>
        </w:rPr>
        <w:t>§ 4. Zarządzenie wchodzi w życie z dniem podjęcia</w:t>
      </w:r>
    </w:p>
    <w:p w:rsidR="00F00815" w:rsidRDefault="00F00815"/>
    <w:p w:rsidR="00327FA3" w:rsidRDefault="00327FA3" w:rsidP="00327FA3">
      <w:pPr>
        <w:jc w:val="center"/>
      </w:pPr>
      <w:r>
        <w:t>WÓJT GMINY JELENIEWO</w:t>
      </w:r>
    </w:p>
    <w:p w:rsidR="00327FA3" w:rsidRDefault="00327FA3" w:rsidP="00327FA3">
      <w:pPr>
        <w:jc w:val="center"/>
      </w:pPr>
      <w:r>
        <w:t xml:space="preserve">Kazimierz </w:t>
      </w:r>
      <w:proofErr w:type="spellStart"/>
      <w:r>
        <w:t>Urynowicz</w:t>
      </w:r>
      <w:proofErr w:type="spellEnd"/>
    </w:p>
    <w:p w:rsidR="00C42E31" w:rsidRDefault="00C42E31"/>
    <w:p w:rsidR="00C42E31" w:rsidRDefault="00C42E31"/>
    <w:p w:rsidR="00C42E31" w:rsidRDefault="00C42E31"/>
    <w:p w:rsidR="00C42E31" w:rsidRDefault="00C42E31"/>
    <w:p w:rsidR="00C42E31" w:rsidRDefault="00C42E31"/>
    <w:p w:rsidR="00C42E31" w:rsidRDefault="00C42E31"/>
    <w:p w:rsidR="00C42E31" w:rsidRDefault="00C42E31"/>
    <w:p w:rsidR="00C42E31" w:rsidRDefault="00C42E31"/>
    <w:p w:rsidR="00C42E31" w:rsidRDefault="00C42E31"/>
    <w:p w:rsidR="007949CD" w:rsidRDefault="007949CD">
      <w:pPr>
        <w:sectPr w:rsidR="007949C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2E31" w:rsidRDefault="00C42E31"/>
    <w:tbl>
      <w:tblPr>
        <w:tblW w:w="144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1003"/>
        <w:gridCol w:w="205"/>
        <w:gridCol w:w="806"/>
        <w:gridCol w:w="5035"/>
        <w:gridCol w:w="2112"/>
        <w:gridCol w:w="2112"/>
        <w:gridCol w:w="2114"/>
        <w:gridCol w:w="302"/>
      </w:tblGrid>
      <w:tr w:rsidR="002D386A" w:rsidTr="002D386A">
        <w:trPr>
          <w:trHeight w:hRule="exact" w:val="1317"/>
        </w:trPr>
        <w:tc>
          <w:tcPr>
            <w:tcW w:w="144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386A" w:rsidRPr="00957AA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957AAA">
              <w:rPr>
                <w:rFonts w:ascii="Arial" w:hAnsi="Arial" w:cs="Arial"/>
                <w:sz w:val="20"/>
                <w:szCs w:val="20"/>
              </w:rPr>
              <w:t>Załącznik Nr 1</w:t>
            </w:r>
          </w:p>
          <w:p w:rsidR="002D386A" w:rsidRPr="00957AA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A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57AAA">
              <w:rPr>
                <w:rFonts w:ascii="Arial" w:hAnsi="Arial" w:cs="Arial"/>
                <w:sz w:val="20"/>
                <w:szCs w:val="20"/>
              </w:rPr>
              <w:t xml:space="preserve"> Do Zarządzenia Nr 11.2015</w:t>
            </w:r>
          </w:p>
          <w:p w:rsidR="002D386A" w:rsidRPr="00957AA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AA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57AAA">
              <w:rPr>
                <w:rFonts w:ascii="Arial" w:hAnsi="Arial" w:cs="Arial"/>
                <w:sz w:val="20"/>
                <w:szCs w:val="20"/>
              </w:rPr>
              <w:t>Wójta Gminy Jeleniewo</w:t>
            </w:r>
          </w:p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AA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57AAA">
              <w:rPr>
                <w:rFonts w:ascii="Arial" w:hAnsi="Arial" w:cs="Arial"/>
                <w:sz w:val="20"/>
                <w:szCs w:val="20"/>
              </w:rPr>
              <w:t>Z dnia 30 stycznia 2015</w:t>
            </w:r>
          </w:p>
        </w:tc>
      </w:tr>
      <w:tr w:rsidR="002D386A" w:rsidTr="002D386A">
        <w:trPr>
          <w:trHeight w:hRule="exact" w:val="702"/>
        </w:trPr>
        <w:tc>
          <w:tcPr>
            <w:tcW w:w="144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PLAN DOCHODÓW BUDŻETOWYCH PO NANIESIONYCH ZMIANACH W DNIU 30 STYCZNIA 2015 ROKU</w:t>
            </w:r>
          </w:p>
        </w:tc>
      </w:tr>
      <w:tr w:rsidR="002D386A" w:rsidTr="002D386A">
        <w:trPr>
          <w:trHeight w:hRule="exact" w:val="351"/>
        </w:trPr>
        <w:tc>
          <w:tcPr>
            <w:tcW w:w="20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Rodzaj:</w:t>
            </w:r>
          </w:p>
        </w:tc>
        <w:tc>
          <w:tcPr>
            <w:tcW w:w="121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Zlecone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D386A" w:rsidTr="002D386A">
        <w:trPr>
          <w:trHeight w:hRule="exact" w:val="113"/>
        </w:trPr>
        <w:tc>
          <w:tcPr>
            <w:tcW w:w="144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D386A" w:rsidTr="002D386A">
        <w:trPr>
          <w:trHeight w:hRule="exact" w:val="351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Przed zmianą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 zmianie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D386A" w:rsidTr="002D386A">
        <w:trPr>
          <w:trHeight w:hRule="exact" w:val="351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1 184 700,00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212,37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1 184 912,37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D386A" w:rsidTr="002D386A">
        <w:trPr>
          <w:trHeight w:hRule="exact" w:val="351"/>
        </w:trPr>
        <w:tc>
          <w:tcPr>
            <w:tcW w:w="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85215</w:t>
            </w:r>
          </w:p>
        </w:tc>
        <w:tc>
          <w:tcPr>
            <w:tcW w:w="1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Dodatki mieszkaniowe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212,37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212,37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D386A" w:rsidTr="002D386A">
        <w:trPr>
          <w:trHeight w:hRule="exact" w:val="598"/>
        </w:trPr>
        <w:tc>
          <w:tcPr>
            <w:tcW w:w="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212,37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212,37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D386A" w:rsidTr="002D386A">
        <w:trPr>
          <w:trHeight w:hRule="exact" w:val="113"/>
        </w:trPr>
        <w:tc>
          <w:tcPr>
            <w:tcW w:w="181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D386A" w:rsidTr="002D386A">
        <w:trPr>
          <w:trHeight w:hRule="exact" w:val="464"/>
        </w:trPr>
        <w:tc>
          <w:tcPr>
            <w:tcW w:w="78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1 199 760,00</w:t>
            </w:r>
          </w:p>
        </w:tc>
        <w:tc>
          <w:tcPr>
            <w:tcW w:w="2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212,37</w:t>
            </w:r>
          </w:p>
        </w:tc>
        <w:tc>
          <w:tcPr>
            <w:tcW w:w="2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1 199 972,37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2D386A" w:rsidRDefault="002D386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2D386A" w:rsidRDefault="002D386A" w:rsidP="002D386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TYM:</w:t>
      </w:r>
    </w:p>
    <w:tbl>
      <w:tblPr>
        <w:tblpPr w:leftFromText="141" w:rightFromText="141" w:bottomFromText="200" w:vertAnchor="text" w:horzAnchor="margin" w:tblpXSpec="center" w:tblpY="610"/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3"/>
        <w:gridCol w:w="2125"/>
      </w:tblGrid>
      <w:tr w:rsidR="002D386A" w:rsidRPr="009023D7" w:rsidTr="001029DB">
        <w:trPr>
          <w:trHeight w:val="193"/>
        </w:trPr>
        <w:tc>
          <w:tcPr>
            <w:tcW w:w="13183" w:type="dxa"/>
            <w:hideMark/>
          </w:tcPr>
          <w:p w:rsidR="002D386A" w:rsidRDefault="002D386A" w:rsidP="001029D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2125" w:type="dxa"/>
            <w:hideMark/>
          </w:tcPr>
          <w:p w:rsidR="002D386A" w:rsidRDefault="002D386A" w:rsidP="001029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8 949 970,00</w:t>
            </w:r>
          </w:p>
        </w:tc>
      </w:tr>
      <w:tr w:rsidR="002D386A" w:rsidRPr="009023D7" w:rsidTr="001029DB">
        <w:trPr>
          <w:trHeight w:val="177"/>
        </w:trPr>
        <w:tc>
          <w:tcPr>
            <w:tcW w:w="13183" w:type="dxa"/>
            <w:hideMark/>
          </w:tcPr>
          <w:p w:rsidR="002D386A" w:rsidRDefault="002D386A" w:rsidP="001029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tym: z tytułu dotacji i środków na finansowanie wydatków na realizację zadań finansowanych z udziałem środków, o których mowa w art. 5 ust.1 pkt 2 i 3</w:t>
            </w:r>
          </w:p>
        </w:tc>
        <w:tc>
          <w:tcPr>
            <w:tcW w:w="2125" w:type="dxa"/>
            <w:hideMark/>
          </w:tcPr>
          <w:p w:rsidR="002D386A" w:rsidRDefault="002D386A" w:rsidP="001029DB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44 750,00</w:t>
            </w:r>
          </w:p>
        </w:tc>
      </w:tr>
      <w:tr w:rsidR="002D386A" w:rsidRPr="009023D7" w:rsidTr="001029DB">
        <w:trPr>
          <w:trHeight w:val="67"/>
        </w:trPr>
        <w:tc>
          <w:tcPr>
            <w:tcW w:w="13183" w:type="dxa"/>
            <w:hideMark/>
          </w:tcPr>
          <w:p w:rsidR="002D386A" w:rsidRDefault="002D386A" w:rsidP="001029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Dotacje i środki przeznaczone na zadania inwestycyjne</w:t>
            </w:r>
          </w:p>
        </w:tc>
        <w:tc>
          <w:tcPr>
            <w:tcW w:w="2125" w:type="dxa"/>
            <w:hideMark/>
          </w:tcPr>
          <w:p w:rsidR="002D386A" w:rsidRDefault="002D386A" w:rsidP="001029DB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41 080,00</w:t>
            </w:r>
          </w:p>
        </w:tc>
      </w:tr>
      <w:tr w:rsidR="002D386A" w:rsidRPr="009023D7" w:rsidTr="001029DB">
        <w:trPr>
          <w:trHeight w:val="45"/>
        </w:trPr>
        <w:tc>
          <w:tcPr>
            <w:tcW w:w="13183" w:type="dxa"/>
            <w:hideMark/>
          </w:tcPr>
          <w:p w:rsidR="002D386A" w:rsidRDefault="002D386A" w:rsidP="001029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Dotacje i środki przeznaczone na zadania bieżące</w:t>
            </w:r>
          </w:p>
        </w:tc>
        <w:tc>
          <w:tcPr>
            <w:tcW w:w="2125" w:type="dxa"/>
            <w:hideMark/>
          </w:tcPr>
          <w:p w:rsidR="002D386A" w:rsidRDefault="002D386A" w:rsidP="001029DB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3 670,00</w:t>
            </w:r>
          </w:p>
        </w:tc>
      </w:tr>
      <w:tr w:rsidR="002D386A" w:rsidRPr="009023D7" w:rsidTr="001029DB">
        <w:trPr>
          <w:trHeight w:val="88"/>
        </w:trPr>
        <w:tc>
          <w:tcPr>
            <w:tcW w:w="13183" w:type="dxa"/>
            <w:hideMark/>
          </w:tcPr>
          <w:p w:rsidR="002D386A" w:rsidRDefault="002D386A" w:rsidP="001029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Dochody ze sprzedaży majątku</w:t>
            </w:r>
          </w:p>
        </w:tc>
        <w:tc>
          <w:tcPr>
            <w:tcW w:w="2125" w:type="dxa"/>
            <w:hideMark/>
          </w:tcPr>
          <w:p w:rsidR="002D386A" w:rsidRDefault="002D386A" w:rsidP="001029DB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100 000,00</w:t>
            </w:r>
          </w:p>
        </w:tc>
      </w:tr>
      <w:tr w:rsidR="002D386A" w:rsidRPr="009023D7" w:rsidTr="002D386A">
        <w:trPr>
          <w:trHeight w:val="145"/>
        </w:trPr>
        <w:tc>
          <w:tcPr>
            <w:tcW w:w="13183" w:type="dxa"/>
            <w:hideMark/>
          </w:tcPr>
          <w:p w:rsidR="002D386A" w:rsidRDefault="002D386A" w:rsidP="001029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Dochody z przekształcenia prawa użytkowania wieczystego w prawo własności</w:t>
            </w:r>
          </w:p>
        </w:tc>
        <w:tc>
          <w:tcPr>
            <w:tcW w:w="2125" w:type="dxa"/>
            <w:hideMark/>
          </w:tcPr>
          <w:p w:rsidR="002D386A" w:rsidRDefault="002D386A" w:rsidP="001029DB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</w:tbl>
    <w:p w:rsidR="00C42E31" w:rsidRDefault="00C42E31">
      <w:pPr>
        <w:sectPr w:rsidR="00C42E31" w:rsidSect="007949CD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14292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1016"/>
        <w:gridCol w:w="206"/>
        <w:gridCol w:w="817"/>
        <w:gridCol w:w="5094"/>
        <w:gridCol w:w="2136"/>
        <w:gridCol w:w="2136"/>
        <w:gridCol w:w="2140"/>
        <w:gridCol w:w="208"/>
        <w:gridCol w:w="96"/>
        <w:gridCol w:w="13"/>
      </w:tblGrid>
      <w:tr w:rsidR="005D262A" w:rsidTr="005D262A">
        <w:trPr>
          <w:trHeight w:hRule="exact" w:val="996"/>
        </w:trPr>
        <w:tc>
          <w:tcPr>
            <w:tcW w:w="142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D262A" w:rsidRPr="00CA5495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</w:t>
            </w:r>
            <w:r w:rsidRPr="00CA5495">
              <w:rPr>
                <w:rFonts w:ascii="Arial" w:hAnsi="Arial" w:cs="Arial"/>
                <w:sz w:val="20"/>
                <w:szCs w:val="20"/>
              </w:rPr>
              <w:t>Załącznik Nr 2</w:t>
            </w:r>
          </w:p>
          <w:p w:rsidR="005D262A" w:rsidRPr="00CA5495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Pr="00CA5495">
              <w:rPr>
                <w:rFonts w:ascii="Arial" w:hAnsi="Arial" w:cs="Arial"/>
                <w:sz w:val="20"/>
                <w:szCs w:val="20"/>
              </w:rPr>
              <w:t>Do Zarządzenia Nr 11.2015</w:t>
            </w:r>
          </w:p>
          <w:p w:rsidR="005D262A" w:rsidRPr="00CA5495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Pr="00CA5495">
              <w:rPr>
                <w:rFonts w:ascii="Arial" w:hAnsi="Arial" w:cs="Arial"/>
                <w:sz w:val="20"/>
                <w:szCs w:val="20"/>
              </w:rPr>
              <w:t>Wójta Gminy Jeleniewo</w:t>
            </w:r>
          </w:p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Pr="00CA5495">
              <w:rPr>
                <w:rFonts w:ascii="Arial" w:hAnsi="Arial" w:cs="Arial"/>
                <w:sz w:val="20"/>
                <w:szCs w:val="20"/>
              </w:rPr>
              <w:t>Z dnia 30 stycznia 2015</w:t>
            </w:r>
          </w:p>
        </w:tc>
      </w:tr>
      <w:tr w:rsidR="005D262A" w:rsidTr="005D262A">
        <w:trPr>
          <w:trHeight w:hRule="exact" w:val="275"/>
        </w:trPr>
        <w:tc>
          <w:tcPr>
            <w:tcW w:w="142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PLAN WYDATKÓW BUDŻETOWYCH PO NANIESIONYCH ZMIANACH W DNIU 30 STYCZNIA 2015 ROKU</w:t>
            </w:r>
          </w:p>
        </w:tc>
      </w:tr>
      <w:tr w:rsidR="005D262A" w:rsidTr="005D262A">
        <w:trPr>
          <w:trHeight w:hRule="exact" w:val="326"/>
        </w:trPr>
        <w:tc>
          <w:tcPr>
            <w:tcW w:w="16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Rodzaj:</w:t>
            </w:r>
          </w:p>
        </w:tc>
        <w:tc>
          <w:tcPr>
            <w:tcW w:w="123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Własne</w:t>
            </w: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2A" w:rsidTr="005D262A">
        <w:trPr>
          <w:trHeight w:hRule="exact" w:val="105"/>
        </w:trPr>
        <w:tc>
          <w:tcPr>
            <w:tcW w:w="142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2A" w:rsidTr="005D262A">
        <w:trPr>
          <w:gridAfter w:val="1"/>
          <w:wAfter w:w="11" w:type="dxa"/>
          <w:trHeight w:hRule="exact" w:val="326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Przed zmianą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 zmianie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2A" w:rsidTr="005D262A">
        <w:trPr>
          <w:gridAfter w:val="1"/>
          <w:wAfter w:w="11" w:type="dxa"/>
          <w:trHeight w:hRule="exact" w:val="326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1 553 475,00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1 553 475,00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2A" w:rsidTr="005D262A">
        <w:trPr>
          <w:gridAfter w:val="1"/>
          <w:wAfter w:w="11" w:type="dxa"/>
          <w:trHeight w:hRule="exact" w:val="326"/>
        </w:trPr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1 333 475,00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1 333 475,00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2A" w:rsidTr="005D262A">
        <w:trPr>
          <w:gridAfter w:val="1"/>
          <w:wAfter w:w="11" w:type="dxa"/>
          <w:trHeight w:hRule="exact" w:val="326"/>
        </w:trPr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- 3 040,00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36 960,00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2A" w:rsidTr="005D262A">
        <w:trPr>
          <w:gridAfter w:val="1"/>
          <w:wAfter w:w="11" w:type="dxa"/>
          <w:trHeight w:hRule="exact" w:val="326"/>
        </w:trPr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Różne opłaty i składki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3 040,00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8 740,00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2A" w:rsidTr="005D262A">
        <w:trPr>
          <w:gridAfter w:val="1"/>
          <w:wAfter w:w="11" w:type="dxa"/>
          <w:trHeight w:hRule="exact" w:val="326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3 668 294,00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3 668 294,00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2A" w:rsidTr="005D262A">
        <w:trPr>
          <w:gridAfter w:val="1"/>
          <w:wAfter w:w="11" w:type="dxa"/>
          <w:trHeight w:hRule="exact" w:val="326"/>
        </w:trPr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80113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Dowożenie uczniów do szkół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299 400,00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299 400,00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2A" w:rsidTr="005D262A">
        <w:trPr>
          <w:gridAfter w:val="1"/>
          <w:wAfter w:w="11" w:type="dxa"/>
          <w:trHeight w:hRule="exact" w:val="326"/>
        </w:trPr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Różne opłaty i składki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- 263,00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10 737,00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2A" w:rsidTr="005D262A">
        <w:trPr>
          <w:gridAfter w:val="1"/>
          <w:wAfter w:w="11" w:type="dxa"/>
          <w:trHeight w:hRule="exact" w:val="326"/>
        </w:trPr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Pozostałe podatki na rzecz budżetów jednostek samorządu terytorialnego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263,00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6 263,00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2A" w:rsidTr="005D262A">
        <w:trPr>
          <w:trHeight w:hRule="exact" w:val="105"/>
        </w:trPr>
        <w:tc>
          <w:tcPr>
            <w:tcW w:w="144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2A" w:rsidTr="005D262A">
        <w:trPr>
          <w:gridAfter w:val="1"/>
          <w:wAfter w:w="10" w:type="dxa"/>
          <w:trHeight w:hRule="exact" w:val="294"/>
        </w:trPr>
        <w:tc>
          <w:tcPr>
            <w:tcW w:w="75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8 750 210,00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8 750 210,00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2A" w:rsidTr="005D262A">
        <w:trPr>
          <w:gridAfter w:val="2"/>
          <w:wAfter w:w="107" w:type="dxa"/>
          <w:trHeight w:hRule="exact" w:val="326"/>
        </w:trPr>
        <w:tc>
          <w:tcPr>
            <w:tcW w:w="16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Rodzaj:</w:t>
            </w:r>
          </w:p>
        </w:tc>
        <w:tc>
          <w:tcPr>
            <w:tcW w:w="123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Zlecone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D262A" w:rsidTr="005D262A">
        <w:trPr>
          <w:gridAfter w:val="2"/>
          <w:wAfter w:w="105" w:type="dxa"/>
          <w:trHeight w:hRule="exact" w:val="76"/>
        </w:trPr>
        <w:tc>
          <w:tcPr>
            <w:tcW w:w="141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D262A" w:rsidTr="005D262A">
        <w:trPr>
          <w:gridAfter w:val="2"/>
          <w:wAfter w:w="109" w:type="dxa"/>
          <w:trHeight w:hRule="exact" w:val="278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Przed zmianą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 zmianie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D262A" w:rsidTr="005D262A">
        <w:trPr>
          <w:gridAfter w:val="2"/>
          <w:wAfter w:w="109" w:type="dxa"/>
          <w:trHeight w:hRule="exact" w:val="326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1 184 700,00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212,37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1 184 912,37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D262A" w:rsidTr="005D262A">
        <w:trPr>
          <w:gridAfter w:val="2"/>
          <w:wAfter w:w="109" w:type="dxa"/>
          <w:trHeight w:hRule="exact" w:val="326"/>
        </w:trPr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85215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Dodatki mieszkaniowe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212,37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212,37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D262A" w:rsidTr="005D262A">
        <w:trPr>
          <w:gridAfter w:val="2"/>
          <w:wAfter w:w="109" w:type="dxa"/>
          <w:trHeight w:hRule="exact" w:val="326"/>
        </w:trPr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208,20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208,20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D262A" w:rsidTr="005D262A">
        <w:trPr>
          <w:gridAfter w:val="2"/>
          <w:wAfter w:w="109" w:type="dxa"/>
          <w:trHeight w:hRule="exact" w:val="326"/>
        </w:trPr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4,17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D262A" w:rsidTr="005D262A">
        <w:trPr>
          <w:gridAfter w:val="2"/>
          <w:wAfter w:w="105" w:type="dxa"/>
          <w:trHeight w:hRule="exact" w:val="105"/>
        </w:trPr>
        <w:tc>
          <w:tcPr>
            <w:tcW w:w="144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D262A" w:rsidTr="005D262A">
        <w:trPr>
          <w:gridAfter w:val="2"/>
          <w:wAfter w:w="108" w:type="dxa"/>
          <w:trHeight w:hRule="exact" w:val="236"/>
        </w:trPr>
        <w:tc>
          <w:tcPr>
            <w:tcW w:w="75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1 199 760,00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212,37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1 199 972,37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5D262A" w:rsidRDefault="005D262A" w:rsidP="005D262A">
      <w:r>
        <w:t xml:space="preserve">   </w:t>
      </w:r>
    </w:p>
    <w:p w:rsidR="005D262A" w:rsidRDefault="005D262A" w:rsidP="005D262A"/>
    <w:p w:rsidR="005D262A" w:rsidRDefault="005D262A" w:rsidP="005D262A"/>
    <w:p w:rsidR="005D262A" w:rsidRDefault="005D262A" w:rsidP="005D262A">
      <w:r>
        <w:t xml:space="preserve"> W tym:</w:t>
      </w:r>
    </w:p>
    <w:tbl>
      <w:tblPr>
        <w:tblW w:w="14043" w:type="dxa"/>
        <w:tblInd w:w="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379"/>
        <w:gridCol w:w="506"/>
        <w:gridCol w:w="1491"/>
        <w:gridCol w:w="853"/>
        <w:gridCol w:w="802"/>
        <w:gridCol w:w="761"/>
        <w:gridCol w:w="710"/>
        <w:gridCol w:w="712"/>
        <w:gridCol w:w="669"/>
        <w:gridCol w:w="660"/>
        <w:gridCol w:w="660"/>
        <w:gridCol w:w="669"/>
        <w:gridCol w:w="665"/>
        <w:gridCol w:w="802"/>
        <w:gridCol w:w="719"/>
        <w:gridCol w:w="1363"/>
        <w:gridCol w:w="1105"/>
        <w:gridCol w:w="11"/>
      </w:tblGrid>
      <w:tr w:rsidR="005D262A" w:rsidRPr="00C449D9" w:rsidTr="005D262A">
        <w:trPr>
          <w:trHeight w:hRule="exact" w:val="196"/>
        </w:trPr>
        <w:tc>
          <w:tcPr>
            <w:tcW w:w="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  <w:lastRenderedPageBreak/>
              <w:t>Dział</w:t>
            </w:r>
          </w:p>
        </w:tc>
        <w:tc>
          <w:tcPr>
            <w:tcW w:w="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  <w:t>Rozdział</w:t>
            </w:r>
          </w:p>
        </w:tc>
        <w:tc>
          <w:tcPr>
            <w:tcW w:w="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  <w:t>§</w:t>
            </w:r>
          </w:p>
        </w:tc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  <w:t>Nazwa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  <w:t>Plan</w:t>
            </w:r>
          </w:p>
        </w:tc>
        <w:tc>
          <w:tcPr>
            <w:tcW w:w="1030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  <w:t>Z tego</w:t>
            </w:r>
          </w:p>
        </w:tc>
      </w:tr>
      <w:tr w:rsidR="005D262A" w:rsidRPr="00C449D9" w:rsidTr="005D262A">
        <w:trPr>
          <w:trHeight w:hRule="exact" w:val="251"/>
        </w:trPr>
        <w:tc>
          <w:tcPr>
            <w:tcW w:w="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  <w:t xml:space="preserve">Wydatki </w:t>
            </w:r>
            <w: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  <w:br/>
              <w:t>bieżące</w:t>
            </w:r>
          </w:p>
        </w:tc>
        <w:tc>
          <w:tcPr>
            <w:tcW w:w="5506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  <w:t>z tego:</w:t>
            </w:r>
          </w:p>
        </w:tc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  <w:t xml:space="preserve">Wydatki </w:t>
            </w:r>
            <w: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  <w:br/>
              <w:t>majątkowe</w:t>
            </w:r>
          </w:p>
        </w:tc>
        <w:tc>
          <w:tcPr>
            <w:tcW w:w="31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  <w:t>z tego:</w:t>
            </w:r>
          </w:p>
        </w:tc>
      </w:tr>
      <w:tr w:rsidR="005D262A" w:rsidRPr="00C449D9" w:rsidTr="005D262A">
        <w:trPr>
          <w:gridAfter w:val="1"/>
          <w:wAfter w:w="8" w:type="dxa"/>
          <w:trHeight w:val="308"/>
        </w:trPr>
        <w:tc>
          <w:tcPr>
            <w:tcW w:w="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506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  <w:t>inwestycje i zakupy inwestycyjne</w:t>
            </w:r>
          </w:p>
        </w:tc>
        <w:tc>
          <w:tcPr>
            <w:tcW w:w="1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  <w:t>w tym: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  <w:t>zakup i objęcie akcji i udziałów oraz wniesienie wkładów do spółek prawa handlowego.</w:t>
            </w:r>
          </w:p>
        </w:tc>
      </w:tr>
      <w:tr w:rsidR="005D262A" w:rsidRPr="00C449D9" w:rsidTr="005D262A">
        <w:trPr>
          <w:gridAfter w:val="1"/>
          <w:wAfter w:w="10" w:type="dxa"/>
          <w:trHeight w:val="308"/>
        </w:trPr>
        <w:tc>
          <w:tcPr>
            <w:tcW w:w="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  <w:t xml:space="preserve">wydatki </w:t>
            </w:r>
            <w: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  <w:br/>
              <w:t>jednostek</w:t>
            </w:r>
            <w: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  <w:br/>
              <w:t>budżetowych,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  <w:t>z tego:</w:t>
            </w:r>
          </w:p>
        </w:tc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  <w:t>dotacje na zadania bieżące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  <w:t>świadczenia na rzecz osób fizycznych;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  <w:t>wydatki na programy finansowane z udziałem środków, o których mowa w art. 5 ust. 1 pkt 2 i 3</w:t>
            </w:r>
          </w:p>
        </w:tc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  <w:t xml:space="preserve">wypłaty z tytułu poręczeń i gwarancji </w:t>
            </w: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  <w:t xml:space="preserve">obsługa długu </w:t>
            </w:r>
          </w:p>
        </w:tc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</w:tr>
      <w:tr w:rsidR="005D262A" w:rsidRPr="00C449D9" w:rsidTr="005D262A">
        <w:trPr>
          <w:gridAfter w:val="1"/>
          <w:wAfter w:w="10" w:type="dxa"/>
          <w:trHeight w:val="308"/>
        </w:trPr>
        <w:tc>
          <w:tcPr>
            <w:tcW w:w="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  <w:t>na programy finansowane z udziałem środków, o których mowa w art. 5 ust. 1 pkt 2 i 3,</w:t>
            </w: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</w:tr>
      <w:tr w:rsidR="005D262A" w:rsidRPr="00C449D9" w:rsidTr="005D262A">
        <w:trPr>
          <w:gridAfter w:val="1"/>
          <w:wAfter w:w="11" w:type="dxa"/>
          <w:trHeight w:hRule="exact" w:val="511"/>
        </w:trPr>
        <w:tc>
          <w:tcPr>
            <w:tcW w:w="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  <w:t>wynagrodzenia i składki od nich naliczane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  <w:t>wydatki związane z realizacją ich statutowych zadań;</w:t>
            </w:r>
          </w:p>
        </w:tc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</w:tr>
      <w:tr w:rsidR="005D262A" w:rsidRPr="00C449D9" w:rsidTr="005D262A">
        <w:trPr>
          <w:gridAfter w:val="1"/>
          <w:wAfter w:w="11" w:type="dxa"/>
          <w:trHeight w:hRule="exact" w:val="196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17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18</w:t>
            </w:r>
          </w:p>
        </w:tc>
      </w:tr>
      <w:tr w:rsidR="005D262A" w:rsidRPr="00C449D9" w:rsidTr="005D262A">
        <w:trPr>
          <w:gridAfter w:val="1"/>
          <w:wAfter w:w="11" w:type="dxa"/>
          <w:trHeight w:hRule="exact" w:val="317"/>
        </w:trPr>
        <w:tc>
          <w:tcPr>
            <w:tcW w:w="2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56" w:right="56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en-US"/>
              </w:rPr>
              <w:t>Wydatki razem: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en-US"/>
              </w:rPr>
              <w:t>9 950 182,37</w:t>
            </w:r>
          </w:p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en-US"/>
              </w:rPr>
              <w:t>8 505 709,37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en-US"/>
              </w:rPr>
              <w:t>6 170 039,17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en-US"/>
              </w:rPr>
              <w:t>4 127 172,00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en-US"/>
              </w:rPr>
              <w:t>2 042 867,17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en-US"/>
              </w:rPr>
              <w:t>505 253,00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en-US"/>
              </w:rPr>
              <w:t>1 796 499,20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en-US"/>
              </w:rPr>
              <w:t>4 318,00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en-US"/>
              </w:rPr>
              <w:t>29 600,00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en-US"/>
              </w:rPr>
              <w:t>1 444 473,00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en-US"/>
              </w:rPr>
              <w:t>1 444 473,00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en-US"/>
              </w:rPr>
              <w:t>48 330,00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62A" w:rsidRDefault="005D262A" w:rsidP="001029DB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en-US"/>
              </w:rPr>
              <w:t>0,00</w:t>
            </w:r>
          </w:p>
        </w:tc>
      </w:tr>
    </w:tbl>
    <w:p w:rsidR="002D386A" w:rsidRDefault="002D386A" w:rsidP="0013359C">
      <w:pPr>
        <w:spacing w:after="0"/>
        <w:ind w:left="5664" w:firstLine="708"/>
      </w:pPr>
    </w:p>
    <w:p w:rsidR="002D386A" w:rsidRDefault="002D386A" w:rsidP="0013359C">
      <w:pPr>
        <w:spacing w:after="0"/>
        <w:ind w:left="5664" w:firstLine="708"/>
      </w:pPr>
    </w:p>
    <w:p w:rsidR="002D386A" w:rsidRDefault="002D386A" w:rsidP="0013359C">
      <w:pPr>
        <w:spacing w:after="0"/>
        <w:ind w:left="5664" w:firstLine="708"/>
      </w:pPr>
    </w:p>
    <w:p w:rsidR="002D386A" w:rsidRDefault="002D386A" w:rsidP="0013359C">
      <w:pPr>
        <w:spacing w:after="0"/>
        <w:ind w:left="5664" w:firstLine="708"/>
      </w:pPr>
    </w:p>
    <w:p w:rsidR="002D386A" w:rsidRDefault="002D386A" w:rsidP="0013359C">
      <w:pPr>
        <w:spacing w:after="0"/>
        <w:ind w:left="5664" w:firstLine="708"/>
      </w:pPr>
    </w:p>
    <w:p w:rsidR="002D386A" w:rsidRDefault="002D386A" w:rsidP="0013359C">
      <w:pPr>
        <w:spacing w:after="0"/>
        <w:ind w:left="5664" w:firstLine="708"/>
      </w:pPr>
    </w:p>
    <w:p w:rsidR="002D386A" w:rsidRDefault="002D386A" w:rsidP="0013359C">
      <w:pPr>
        <w:spacing w:after="0"/>
        <w:ind w:left="5664" w:firstLine="708"/>
      </w:pPr>
    </w:p>
    <w:p w:rsidR="002D386A" w:rsidRDefault="002D386A" w:rsidP="0013359C">
      <w:pPr>
        <w:spacing w:after="0"/>
        <w:ind w:left="5664" w:firstLine="708"/>
      </w:pPr>
    </w:p>
    <w:p w:rsidR="002D386A" w:rsidRDefault="002D386A" w:rsidP="0013359C">
      <w:pPr>
        <w:spacing w:after="0"/>
        <w:ind w:left="5664" w:firstLine="708"/>
      </w:pPr>
    </w:p>
    <w:p w:rsidR="002D386A" w:rsidRDefault="002D386A" w:rsidP="0013359C">
      <w:pPr>
        <w:spacing w:after="0"/>
        <w:ind w:left="5664" w:firstLine="708"/>
      </w:pPr>
    </w:p>
    <w:p w:rsidR="002D386A" w:rsidRDefault="002D386A" w:rsidP="0013359C">
      <w:pPr>
        <w:spacing w:after="0"/>
        <w:ind w:left="5664" w:firstLine="708"/>
      </w:pPr>
    </w:p>
    <w:p w:rsidR="002D386A" w:rsidRDefault="002D386A" w:rsidP="0013359C">
      <w:pPr>
        <w:spacing w:after="0"/>
        <w:ind w:left="5664" w:firstLine="708"/>
      </w:pPr>
    </w:p>
    <w:p w:rsidR="002D386A" w:rsidRDefault="002D386A" w:rsidP="0013359C">
      <w:pPr>
        <w:spacing w:after="0"/>
        <w:ind w:left="5664" w:firstLine="708"/>
      </w:pPr>
    </w:p>
    <w:p w:rsidR="002D386A" w:rsidRDefault="002D386A" w:rsidP="0013359C">
      <w:pPr>
        <w:spacing w:after="0"/>
        <w:ind w:left="5664" w:firstLine="708"/>
      </w:pPr>
    </w:p>
    <w:p w:rsidR="002D386A" w:rsidRDefault="002D386A" w:rsidP="0013359C">
      <w:pPr>
        <w:spacing w:after="0"/>
        <w:ind w:left="5664" w:firstLine="708"/>
      </w:pPr>
    </w:p>
    <w:p w:rsidR="002D386A" w:rsidRDefault="002D386A" w:rsidP="0013359C">
      <w:pPr>
        <w:spacing w:after="0"/>
        <w:ind w:left="5664" w:firstLine="708"/>
      </w:pPr>
    </w:p>
    <w:p w:rsidR="002D386A" w:rsidRDefault="002D386A" w:rsidP="0013359C">
      <w:pPr>
        <w:spacing w:after="0"/>
        <w:ind w:left="5664" w:firstLine="708"/>
      </w:pPr>
    </w:p>
    <w:p w:rsidR="005D262A" w:rsidRDefault="005D262A" w:rsidP="0013359C">
      <w:pPr>
        <w:spacing w:after="0"/>
        <w:ind w:left="5664" w:firstLine="708"/>
      </w:pPr>
    </w:p>
    <w:p w:rsidR="005D262A" w:rsidRDefault="005D262A" w:rsidP="0013359C">
      <w:pPr>
        <w:spacing w:after="0"/>
        <w:ind w:left="5664" w:firstLine="708"/>
      </w:pPr>
    </w:p>
    <w:p w:rsidR="005D262A" w:rsidRDefault="005D262A" w:rsidP="0013359C">
      <w:pPr>
        <w:spacing w:after="0"/>
        <w:ind w:left="5664" w:firstLine="708"/>
      </w:pPr>
    </w:p>
    <w:p w:rsidR="005D262A" w:rsidRDefault="005D262A" w:rsidP="0013359C">
      <w:pPr>
        <w:spacing w:after="0"/>
        <w:ind w:left="5664" w:firstLine="708"/>
      </w:pPr>
    </w:p>
    <w:p w:rsidR="002D386A" w:rsidRDefault="002D386A" w:rsidP="0013359C">
      <w:pPr>
        <w:spacing w:after="0"/>
        <w:ind w:left="5664" w:firstLine="708"/>
      </w:pPr>
    </w:p>
    <w:p w:rsidR="002D386A" w:rsidRDefault="002D386A" w:rsidP="0013359C">
      <w:pPr>
        <w:spacing w:after="0"/>
        <w:ind w:left="5664" w:firstLine="708"/>
      </w:pPr>
    </w:p>
    <w:p w:rsidR="005D262A" w:rsidRDefault="005D262A" w:rsidP="0013359C">
      <w:pPr>
        <w:spacing w:after="0"/>
        <w:ind w:left="5664" w:firstLine="708"/>
        <w:sectPr w:rsidR="005D262A" w:rsidSect="007949C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42E31" w:rsidRDefault="0013359C" w:rsidP="0013359C">
      <w:pPr>
        <w:spacing w:after="0"/>
        <w:ind w:left="5664" w:firstLine="708"/>
      </w:pPr>
      <w:r>
        <w:lastRenderedPageBreak/>
        <w:t xml:space="preserve">Załącznik Nr </w:t>
      </w:r>
      <w:r w:rsidR="005D262A">
        <w:t>3</w:t>
      </w:r>
    </w:p>
    <w:p w:rsidR="0013359C" w:rsidRDefault="0013359C" w:rsidP="0013359C">
      <w:pPr>
        <w:spacing w:after="0"/>
        <w:ind w:left="5664" w:firstLine="708"/>
      </w:pPr>
      <w:r>
        <w:t xml:space="preserve">Do Zarządzenia Nr </w:t>
      </w:r>
      <w:r w:rsidR="005D262A">
        <w:t>11</w:t>
      </w:r>
      <w:r w:rsidR="00EA1F3B">
        <w:t>.</w:t>
      </w:r>
      <w:r>
        <w:t>2015</w:t>
      </w:r>
    </w:p>
    <w:p w:rsidR="0013359C" w:rsidRDefault="0013359C" w:rsidP="0013359C">
      <w:pPr>
        <w:spacing w:after="0"/>
        <w:ind w:left="5664" w:firstLine="708"/>
      </w:pPr>
      <w:r>
        <w:t>Wójta Gminy Jeleniewo</w:t>
      </w:r>
    </w:p>
    <w:p w:rsidR="0013359C" w:rsidRDefault="0013359C" w:rsidP="0013359C">
      <w:pPr>
        <w:spacing w:after="0"/>
        <w:ind w:left="5664" w:firstLine="708"/>
      </w:pPr>
      <w:r>
        <w:t xml:space="preserve">Z dnia  </w:t>
      </w:r>
      <w:r w:rsidR="005D262A">
        <w:t>30</w:t>
      </w:r>
      <w:r>
        <w:t xml:space="preserve"> stycznia 2015 roku</w:t>
      </w:r>
    </w:p>
    <w:p w:rsidR="0013359C" w:rsidRDefault="0013359C" w:rsidP="0013359C">
      <w:pPr>
        <w:spacing w:after="0"/>
      </w:pPr>
    </w:p>
    <w:p w:rsidR="0013359C" w:rsidRDefault="0013359C" w:rsidP="0013359C">
      <w:pPr>
        <w:spacing w:after="0"/>
      </w:pPr>
    </w:p>
    <w:p w:rsidR="0013359C" w:rsidRDefault="0013359C" w:rsidP="0013359C">
      <w:pPr>
        <w:spacing w:after="0"/>
      </w:pPr>
      <w:r>
        <w:t>UZASADNIENIE ZMIAN:</w:t>
      </w:r>
    </w:p>
    <w:p w:rsidR="00027FEB" w:rsidRDefault="00EA1F3B" w:rsidP="00027FEB">
      <w:pPr>
        <w:spacing w:after="0"/>
        <w:jc w:val="both"/>
      </w:pPr>
      <w:r>
        <w:t xml:space="preserve"> </w:t>
      </w:r>
      <w:r w:rsidR="005D262A">
        <w:t xml:space="preserve">Plan dochodów budżetowych zostaje zwiększony o kwotę 212,37 zł z przeznaczeniem na wypłatę dodatku energetycznego </w:t>
      </w:r>
    </w:p>
    <w:p w:rsidR="00027FEB" w:rsidRDefault="00027FEB" w:rsidP="00027FEB">
      <w:pPr>
        <w:spacing w:after="0"/>
        <w:jc w:val="both"/>
      </w:pPr>
      <w:r>
        <w:t xml:space="preserve">Plan </w:t>
      </w:r>
      <w:r w:rsidR="005D262A">
        <w:t>dochodów</w:t>
      </w:r>
      <w:r>
        <w:t xml:space="preserve"> po</w:t>
      </w:r>
      <w:r w:rsidR="005D262A">
        <w:t xml:space="preserve"> naniesionych zmianach wynosi 8 950 182,37</w:t>
      </w:r>
      <w:r>
        <w:t>zł.</w:t>
      </w:r>
    </w:p>
    <w:p w:rsidR="005D262A" w:rsidRDefault="005D262A" w:rsidP="00027FEB">
      <w:pPr>
        <w:spacing w:after="0"/>
        <w:jc w:val="both"/>
      </w:pPr>
    </w:p>
    <w:p w:rsidR="005D262A" w:rsidRDefault="005D262A" w:rsidP="00027FEB">
      <w:pPr>
        <w:spacing w:after="0"/>
        <w:jc w:val="both"/>
      </w:pPr>
      <w:r>
        <w:t>Plan wydatków budżetowych zostaje zwiększony o kwotę 3 515,37 zł i zmniejszony o kwotę 3 303,00 zł. Zmiany te zostały spowodowane z otrzymaną dotacją na wypłatę dodatków energetycznych w I kwartale oraz został zwiększony plan  z przeznaczeniem na opłatę podatku transportowego w związku ze zmianą uchwały</w:t>
      </w:r>
      <w:r w:rsidR="00942D10">
        <w:t xml:space="preserve"> i opłata za zajęcie pasa drogowego.</w:t>
      </w:r>
    </w:p>
    <w:p w:rsidR="00942D10" w:rsidRDefault="00942D10" w:rsidP="00027FEB">
      <w:pPr>
        <w:spacing w:after="0"/>
        <w:jc w:val="both"/>
      </w:pPr>
      <w:r>
        <w:t>Plan wydatków budżetowych po naniesionych zmianach wynosi 9 950 182,37 zł</w:t>
      </w:r>
    </w:p>
    <w:p w:rsidR="0013359C" w:rsidRDefault="0013359C" w:rsidP="0013359C">
      <w:pPr>
        <w:spacing w:after="0"/>
      </w:pPr>
    </w:p>
    <w:sectPr w:rsidR="0013359C" w:rsidSect="005D26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-37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40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>
    <w:nsid w:val="17055AE6"/>
    <w:multiLevelType w:val="hybridMultilevel"/>
    <w:tmpl w:val="93B054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21"/>
    <w:rsid w:val="00027FEB"/>
    <w:rsid w:val="0013359C"/>
    <w:rsid w:val="002D386A"/>
    <w:rsid w:val="00327FA3"/>
    <w:rsid w:val="005D262A"/>
    <w:rsid w:val="007949CD"/>
    <w:rsid w:val="008541F3"/>
    <w:rsid w:val="00860494"/>
    <w:rsid w:val="00942D10"/>
    <w:rsid w:val="00952721"/>
    <w:rsid w:val="00AA0131"/>
    <w:rsid w:val="00B3285D"/>
    <w:rsid w:val="00C42E31"/>
    <w:rsid w:val="00D638EB"/>
    <w:rsid w:val="00E033B3"/>
    <w:rsid w:val="00EA1F3B"/>
    <w:rsid w:val="00F0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6115F-E490-44CE-B75F-8EEE866E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721"/>
    <w:pPr>
      <w:spacing w:line="256" w:lineRule="auto"/>
    </w:pPr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27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952721"/>
    <w:pPr>
      <w:numPr>
        <w:ilvl w:val="1"/>
        <w:numId w:val="1"/>
      </w:numPr>
      <w:spacing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Tytuaktu">
    <w:name w:val="Tytuł aktu"/>
    <w:rsid w:val="00952721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952721"/>
    <w:pPr>
      <w:numPr>
        <w:numId w:val="1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952721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952721"/>
    <w:pPr>
      <w:numPr>
        <w:ilvl w:val="3"/>
        <w:numId w:val="2"/>
      </w:numPr>
    </w:pPr>
  </w:style>
  <w:style w:type="paragraph" w:customStyle="1" w:styleId="ust">
    <w:name w:val="ust."/>
    <w:autoRedefine/>
    <w:rsid w:val="00952721"/>
    <w:pPr>
      <w:numPr>
        <w:ilvl w:val="4"/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952721"/>
    <w:pPr>
      <w:numPr>
        <w:ilvl w:val="7"/>
        <w:numId w:val="2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952721"/>
    <w:pPr>
      <w:keepLines w:val="0"/>
      <w:numPr>
        <w:ilvl w:val="1"/>
        <w:numId w:val="2"/>
      </w:numPr>
      <w:tabs>
        <w:tab w:val="num" w:pos="360"/>
      </w:tabs>
      <w:spacing w:before="0" w:after="120" w:line="240" w:lineRule="auto"/>
      <w:ind w:left="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952721"/>
    <w:pPr>
      <w:numPr>
        <w:ilvl w:val="2"/>
      </w:numPr>
      <w:tabs>
        <w:tab w:val="num" w:pos="360"/>
      </w:tabs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9527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E0555-E2F4-4B27-A3E7-1B4D9932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2015-02-13T12:03:00Z</dcterms:created>
  <dcterms:modified xsi:type="dcterms:W3CDTF">2015-02-13T12:03:00Z</dcterms:modified>
</cp:coreProperties>
</file>