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E2" w:rsidRDefault="001F75E2" w:rsidP="001F7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Uchwała NR III.6.2014</w:t>
      </w:r>
    </w:p>
    <w:p w:rsidR="001F75E2" w:rsidRDefault="001F75E2" w:rsidP="001F7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RADY GMINY JELENIEWO</w:t>
      </w:r>
    </w:p>
    <w:p w:rsidR="001F75E2" w:rsidRDefault="001F75E2" w:rsidP="001F75E2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198" w:right="708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Z dnia 29 grudnia 2014 roku</w:t>
      </w:r>
    </w:p>
    <w:p w:rsidR="001F75E2" w:rsidRDefault="001F75E2" w:rsidP="001F7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</w:p>
    <w:p w:rsidR="001F75E2" w:rsidRDefault="001F75E2" w:rsidP="001F7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sprawie:  Wieloletniej Prognozie Finansowej Gminy Jeleniewo  na lata 2014 - 2017.</w:t>
      </w:r>
    </w:p>
    <w:p w:rsidR="001F75E2" w:rsidRDefault="001F75E2" w:rsidP="001F7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1F75E2" w:rsidRDefault="001F75E2" w:rsidP="001F7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 podstawie art. 226,art.227,art.228,art.230 ust.6, art. 242 i art.243 ustawy z dnia 27 sierpnia 2009 roku o finansach publicznych (Dz. U. z 2013 r , poz. 885, zm. poz. 938 i poz.1646, z 2014 r. poz. 379 i poz.911</w:t>
      </w:r>
      <w:r w:rsidR="00F32D43">
        <w:rPr>
          <w:rFonts w:ascii="Calibri" w:hAnsi="Calibri" w:cs="Calibri"/>
          <w:sz w:val="20"/>
          <w:szCs w:val="20"/>
        </w:rPr>
        <w:t xml:space="preserve"> i poz.1146</w:t>
      </w:r>
      <w:r>
        <w:rPr>
          <w:rFonts w:ascii="Calibri" w:hAnsi="Calibri" w:cs="Calibri"/>
          <w:sz w:val="20"/>
          <w:szCs w:val="20"/>
        </w:rPr>
        <w:t>) oraz art. 18 ust.2 pkt 6 ustawy z dnia 8 marca 1990 r. o samorządzie gminnym (</w:t>
      </w:r>
      <w:proofErr w:type="spellStart"/>
      <w:r>
        <w:rPr>
          <w:rFonts w:ascii="Calibri" w:hAnsi="Calibri" w:cs="Calibri"/>
          <w:sz w:val="20"/>
          <w:szCs w:val="20"/>
        </w:rPr>
        <w:t>Dz.U</w:t>
      </w:r>
      <w:proofErr w:type="spellEnd"/>
      <w:r>
        <w:rPr>
          <w:rFonts w:ascii="Calibri" w:hAnsi="Calibri" w:cs="Calibri"/>
          <w:sz w:val="20"/>
          <w:szCs w:val="20"/>
        </w:rPr>
        <w:t>. z 2013 r. poz. 594, poz. 645 i poz. 1318, z 2014 r. poz. 379 i poz. 1072) -  Rada Gminy Jeleniewo postanawia:</w:t>
      </w:r>
    </w:p>
    <w:p w:rsidR="001F75E2" w:rsidRDefault="001F75E2" w:rsidP="001F7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§ 1. Uchwalić  Wieloletnią prognozę Finansową Gminy Jeleniewo na lata 2014-2017 wraz z prognozą kwoty długu i spłat zobowiązań na lata 2014 – 2017, zgodnie z załącznikiem nr 1 do Uchwały.</w:t>
      </w:r>
    </w:p>
    <w:p w:rsidR="001F75E2" w:rsidRDefault="001F75E2" w:rsidP="001F7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§ 2. Określić wykaz przedsięwzięć realizowanych w latach 2014-2017, zgodnie z załącznikiem Nr 2 do Uchwały.</w:t>
      </w:r>
    </w:p>
    <w:p w:rsidR="001F75E2" w:rsidRDefault="001F75E2" w:rsidP="001F75E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§ 3. 1. Upoważnić Wójta Gminy Jeleniewo do zaciągania zobowiązań związanych z realizacją przedsięwzięć, określonych w załączniku Nr 2 do Uchwały.</w:t>
      </w:r>
    </w:p>
    <w:p w:rsidR="001F75E2" w:rsidRDefault="001F75E2" w:rsidP="001F75E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Upoważnić Wójta Gminy Jeleniewo do zaciągania zobowiązań z tytułu umów, których realizacja w roku budżetowym i w latach następnych niezbędna do zapewnienia ciągłości działania jednostki i  z których wynikające płatności wykroczą poza rok budżetowy.</w:t>
      </w:r>
    </w:p>
    <w:p w:rsidR="001F75E2" w:rsidRDefault="001F75E2" w:rsidP="001F75E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Upoważnić Wójta Gminy Jeleniewo do przekazania uprawnień z zakresu zaciągania zobowiązań, określonych w § 3 ust.1 i 2 Uchwały, kierownikom jednostek organizacyjnych realizujących przedsięwzięcia ujęte w Załączniku Nr 2 do Uchwały.</w:t>
      </w:r>
    </w:p>
    <w:p w:rsidR="001F75E2" w:rsidRDefault="001F75E2" w:rsidP="001F7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§ 4. Objaśnienia przyjętych wartości, stanowi załącznik Nr 3 do Uchwały.</w:t>
      </w:r>
    </w:p>
    <w:p w:rsidR="001F75E2" w:rsidRDefault="001F75E2" w:rsidP="001F7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§ 5. Traci moc Zarządzenie   Nr 335.2014 Wójta Gminy Jeleniewo z dnia 30 września 2014 roku w sprawie  Wieloletniej Prognozie Finansowej Gminy Jeleniewo na lata 2014-2017</w:t>
      </w:r>
    </w:p>
    <w:p w:rsidR="001F75E2" w:rsidRDefault="001F75E2" w:rsidP="001F7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§ 6. Wykonanie uchwały powierza się Wójtowi Gminy Jeleniewo.</w:t>
      </w:r>
    </w:p>
    <w:p w:rsidR="001F75E2" w:rsidRDefault="001F75E2" w:rsidP="001F7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§ 7. Uchwała wchodzi w życie z dniem podjęcia</w:t>
      </w:r>
      <w:bookmarkStart w:id="0" w:name="_GoBack"/>
      <w:bookmarkEnd w:id="0"/>
    </w:p>
    <w:p w:rsidR="001F75E2" w:rsidRDefault="001F75E2" w:rsidP="001F7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074D8" w:rsidRDefault="00F32D43" w:rsidP="00F32D43">
      <w:pPr>
        <w:jc w:val="center"/>
      </w:pPr>
      <w:r>
        <w:t>PRZEWODNICZĄCY</w:t>
      </w:r>
    </w:p>
    <w:p w:rsidR="00F32D43" w:rsidRDefault="00F32D43" w:rsidP="00F32D43">
      <w:pPr>
        <w:jc w:val="center"/>
      </w:pPr>
      <w:r>
        <w:t>RADY GMINY JELENIEWO</w:t>
      </w:r>
    </w:p>
    <w:p w:rsidR="00F32D43" w:rsidRDefault="00F32D43" w:rsidP="00F32D43">
      <w:pPr>
        <w:jc w:val="center"/>
      </w:pPr>
      <w:r>
        <w:t>Jan Bielecki</w:t>
      </w:r>
    </w:p>
    <w:sectPr w:rsidR="00F3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E2"/>
    <w:rsid w:val="001F75E2"/>
    <w:rsid w:val="00D074D8"/>
    <w:rsid w:val="00F3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A7F31-262D-498F-A178-B6022572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5E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2015-01-02T07:43:00Z</dcterms:created>
  <dcterms:modified xsi:type="dcterms:W3CDTF">2015-01-13T11:07:00Z</dcterms:modified>
</cp:coreProperties>
</file>