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7" w:rsidRPr="0038541F" w:rsidRDefault="004A23C7" w:rsidP="004A23C7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38541F">
        <w:rPr>
          <w:rFonts w:ascii="Calibri" w:hAnsi="Calibri"/>
          <w:b/>
          <w:i/>
          <w:sz w:val="18"/>
          <w:szCs w:val="18"/>
        </w:rPr>
        <w:t>Załącznik Nr 1</w:t>
      </w:r>
      <w:r w:rsidRPr="0038541F">
        <w:rPr>
          <w:rFonts w:ascii="Calibri" w:hAnsi="Calibri"/>
          <w:i/>
          <w:sz w:val="18"/>
          <w:szCs w:val="18"/>
        </w:rPr>
        <w:t xml:space="preserve"> (do SIWZ)</w:t>
      </w:r>
    </w:p>
    <w:p w:rsidR="004A23C7" w:rsidRPr="0038541F" w:rsidRDefault="004A23C7" w:rsidP="004A23C7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Opis przedmiotu zamówienia. </w:t>
      </w:r>
      <w:r w:rsidRPr="0038541F">
        <w:rPr>
          <w:rFonts w:ascii="Calibri" w:hAnsi="Calibri"/>
          <w:b/>
          <w:sz w:val="22"/>
          <w:szCs w:val="22"/>
        </w:rPr>
        <w:t>Asortyment zamawianych produktów.</w:t>
      </w:r>
    </w:p>
    <w:p w:rsidR="004A23C7" w:rsidRDefault="004A23C7" w:rsidP="004A23C7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A227FF">
        <w:rPr>
          <w:rFonts w:ascii="Calibri" w:hAnsi="Calibri"/>
          <w:sz w:val="20"/>
          <w:szCs w:val="20"/>
        </w:rPr>
        <w:t xml:space="preserve">Zapotrzebowanie na okres od </w:t>
      </w:r>
      <w:r>
        <w:rPr>
          <w:rFonts w:ascii="Calibri" w:hAnsi="Calibri"/>
          <w:sz w:val="20"/>
          <w:szCs w:val="20"/>
        </w:rPr>
        <w:t xml:space="preserve">daty </w:t>
      </w:r>
      <w:r w:rsidRPr="00A227FF">
        <w:rPr>
          <w:rFonts w:ascii="Calibri" w:hAnsi="Calibri"/>
          <w:sz w:val="20"/>
          <w:szCs w:val="20"/>
        </w:rPr>
        <w:t>zawarcia umowy do 3</w:t>
      </w:r>
      <w:r>
        <w:rPr>
          <w:rFonts w:ascii="Calibri" w:hAnsi="Calibri"/>
          <w:sz w:val="20"/>
          <w:szCs w:val="20"/>
        </w:rPr>
        <w:t>0</w:t>
      </w:r>
      <w:r w:rsidRPr="00A227F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06</w:t>
      </w:r>
      <w:r w:rsidRPr="00A227FF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21</w:t>
      </w:r>
      <w:r w:rsidRPr="00A227FF">
        <w:rPr>
          <w:rFonts w:ascii="Calibri" w:hAnsi="Calibri"/>
          <w:sz w:val="20"/>
          <w:szCs w:val="20"/>
        </w:rPr>
        <w:t xml:space="preserve"> r.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0"/>
        <w:gridCol w:w="1223"/>
        <w:gridCol w:w="1684"/>
        <w:gridCol w:w="4685"/>
        <w:gridCol w:w="912"/>
        <w:gridCol w:w="730"/>
      </w:tblGrid>
      <w:tr w:rsidR="004A23C7" w:rsidRPr="0038541F" w:rsidTr="00705418">
        <w:trPr>
          <w:trHeight w:val="195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L. p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Nazwa CPV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4A23C7" w:rsidRPr="003B3F24" w:rsidRDefault="004A23C7" w:rsidP="004A23C7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B3F24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</w:tr>
      <w:tr w:rsidR="004A23C7" w:rsidRPr="0038541F" w:rsidTr="004A23C7">
        <w:trPr>
          <w:trHeight w:val="2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A23C7" w:rsidRPr="0038541F" w:rsidTr="004A23C7">
        <w:trPr>
          <w:trHeight w:val="2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23C7" w:rsidRPr="003B3F24" w:rsidRDefault="004A23C7" w:rsidP="004A23C7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15811000-6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pieczywo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Bułka kanapkowa  pszenna  opakowanie do 400g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15811000-6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pieczywo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chleb bezglutenowy  opakowanie 200g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4A23C7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15811000-6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pieczywo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 xml:space="preserve">Chleb </w:t>
            </w:r>
            <w:proofErr w:type="spellStart"/>
            <w:r w:rsidRPr="004A23C7">
              <w:rPr>
                <w:rFonts w:ascii="Arial Narrow" w:hAnsi="Arial Narrow"/>
                <w:sz w:val="16"/>
                <w:szCs w:val="16"/>
              </w:rPr>
              <w:t>gracham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10 320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15811100-7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chleb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Chleb zwykły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25 000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15811400-0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bułeczki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Bułka do zapiekanki 100g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620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15811400-0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bułeczki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Bułka hamburgerowa 50g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1 270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15811400-0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bułeczki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 xml:space="preserve">Bułka </w:t>
            </w:r>
            <w:proofErr w:type="spellStart"/>
            <w:r w:rsidRPr="004A23C7">
              <w:rPr>
                <w:rFonts w:ascii="Arial Narrow" w:hAnsi="Arial Narrow"/>
                <w:sz w:val="16"/>
                <w:szCs w:val="16"/>
              </w:rPr>
              <w:t>hod-dog</w:t>
            </w:r>
            <w:proofErr w:type="spellEnd"/>
            <w:r w:rsidRPr="004A23C7">
              <w:rPr>
                <w:rFonts w:ascii="Arial Narrow" w:hAnsi="Arial Narrow"/>
                <w:sz w:val="16"/>
                <w:szCs w:val="16"/>
              </w:rPr>
              <w:t xml:space="preserve"> 100g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630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15811400-0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bułeczki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Bułka zwykła (mała) 50g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15 480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15811500-1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pieczywo gotowe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Bułka tarta  opakowanie  do 1kg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1 420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Babka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Drożdżówka 80g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6 450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Jabłecznik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Pączki 70g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3 230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Sernik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ciasta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3C7">
              <w:rPr>
                <w:rFonts w:ascii="Arial Narrow" w:hAnsi="Arial Narrow"/>
                <w:sz w:val="16"/>
                <w:szCs w:val="16"/>
              </w:rPr>
              <w:t>Pizzerynki</w:t>
            </w:r>
            <w:proofErr w:type="spellEnd"/>
            <w:r w:rsidRPr="004A23C7">
              <w:rPr>
                <w:rFonts w:ascii="Arial Narrow" w:hAnsi="Arial Narrow"/>
                <w:sz w:val="16"/>
                <w:szCs w:val="16"/>
              </w:rPr>
              <w:t xml:space="preserve">  100g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650</w:t>
            </w:r>
          </w:p>
        </w:tc>
      </w:tr>
      <w:tr w:rsidR="004A23C7" w:rsidRPr="0038541F" w:rsidTr="004A23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15891400-4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zupy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Żur (żurek, zakwaszona zupa mączna)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A23C7" w:rsidRPr="004A23C7" w:rsidRDefault="004A23C7" w:rsidP="004A23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23C7">
              <w:rPr>
                <w:rFonts w:ascii="Arial Narrow" w:hAnsi="Arial Narrow"/>
                <w:sz w:val="16"/>
                <w:szCs w:val="16"/>
              </w:rPr>
              <w:t>280</w:t>
            </w:r>
          </w:p>
        </w:tc>
      </w:tr>
    </w:tbl>
    <w:p w:rsidR="004A23C7" w:rsidRDefault="004A23C7" w:rsidP="004A23C7">
      <w:pPr>
        <w:spacing w:before="120"/>
        <w:jc w:val="center"/>
        <w:rPr>
          <w:rFonts w:ascii="Calibri" w:hAnsi="Calibri" w:cs="Arial"/>
          <w:b/>
          <w:sz w:val="16"/>
          <w:szCs w:val="16"/>
        </w:rPr>
      </w:pPr>
    </w:p>
    <w:p w:rsidR="004A23C7" w:rsidRPr="0038541F" w:rsidRDefault="004A23C7" w:rsidP="004A23C7">
      <w:pPr>
        <w:spacing w:before="120"/>
        <w:jc w:val="center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>WYMAGANIA DLA PRODUKTÓW</w:t>
      </w:r>
    </w:p>
    <w:p w:rsidR="004A23C7" w:rsidRPr="0038541F" w:rsidRDefault="004A23C7" w:rsidP="004A23C7">
      <w:pPr>
        <w:pStyle w:val="Nagwek2"/>
        <w:numPr>
          <w:ilvl w:val="1"/>
          <w:numId w:val="0"/>
        </w:numPr>
        <w:tabs>
          <w:tab w:val="num" w:pos="0"/>
        </w:tabs>
        <w:spacing w:before="120" w:after="0"/>
        <w:rPr>
          <w:rFonts w:ascii="Calibri" w:hAnsi="Calibri"/>
          <w:bCs w:val="0"/>
          <w:i w:val="0"/>
          <w:sz w:val="16"/>
          <w:szCs w:val="16"/>
        </w:rPr>
      </w:pPr>
      <w:r w:rsidRPr="0038541F">
        <w:rPr>
          <w:rFonts w:ascii="Calibri" w:hAnsi="Calibri"/>
          <w:bCs w:val="0"/>
          <w:i w:val="0"/>
          <w:sz w:val="16"/>
          <w:szCs w:val="16"/>
        </w:rPr>
        <w:t>ZNAKOWANIE</w:t>
      </w:r>
    </w:p>
    <w:p w:rsidR="004E025C" w:rsidRPr="004E025C" w:rsidRDefault="004E025C" w:rsidP="004E025C">
      <w:pPr>
        <w:pStyle w:val="Tekstblokowy"/>
        <w:spacing w:before="120"/>
        <w:ind w:left="0" w:right="0"/>
        <w:rPr>
          <w:rFonts w:ascii="Calibri" w:hAnsi="Calibri"/>
          <w:sz w:val="18"/>
          <w:szCs w:val="18"/>
        </w:rPr>
      </w:pPr>
      <w:r w:rsidRPr="004E025C">
        <w:rPr>
          <w:rFonts w:ascii="Calibri" w:hAnsi="Calibri"/>
          <w:sz w:val="18"/>
          <w:szCs w:val="18"/>
        </w:rPr>
        <w:t>Zgodnie z postanowieniami Rozporządzenia Ministra Rolnictwa i Rozwoju Wsi z dnia 23 grudnia 2014 r. w sprawie znakowania poszczególnych rodzajów środków spożywczych (Dz. U. z 2015 r. poz. 29 ze zm.) oraz Rozporządzenia Ministra Zdrowia z dnia 25 lipca 2007 r. w sprawie znakowania żywności wartością odżywczą (Dz. U. z 2007 r. Nr 137 poz. 967 ze zm.).</w:t>
      </w:r>
    </w:p>
    <w:p w:rsidR="004E025C" w:rsidRPr="004E025C" w:rsidRDefault="004E025C" w:rsidP="004E025C">
      <w:pPr>
        <w:pStyle w:val="Tekstblokowy"/>
        <w:spacing w:before="120"/>
        <w:ind w:left="0" w:right="0"/>
        <w:rPr>
          <w:rFonts w:ascii="Calibri" w:hAnsi="Calibri"/>
          <w:b/>
          <w:sz w:val="16"/>
          <w:szCs w:val="16"/>
        </w:rPr>
      </w:pPr>
      <w:r w:rsidRPr="004E025C">
        <w:rPr>
          <w:rFonts w:ascii="Calibri" w:hAnsi="Calibri"/>
          <w:b/>
          <w:sz w:val="16"/>
          <w:szCs w:val="16"/>
        </w:rPr>
        <w:t>TRANSPORT</w:t>
      </w:r>
    </w:p>
    <w:p w:rsidR="004E025C" w:rsidRPr="004E025C" w:rsidRDefault="004E025C" w:rsidP="004E025C">
      <w:pPr>
        <w:pStyle w:val="Tekstblokowy"/>
        <w:spacing w:before="120"/>
        <w:ind w:left="0" w:right="0"/>
        <w:rPr>
          <w:rFonts w:ascii="Calibri" w:hAnsi="Calibri"/>
          <w:sz w:val="18"/>
          <w:szCs w:val="18"/>
        </w:rPr>
      </w:pPr>
      <w:r w:rsidRPr="004E025C">
        <w:rPr>
          <w:rFonts w:ascii="Calibri" w:hAnsi="Calibri"/>
          <w:sz w:val="18"/>
          <w:szCs w:val="18"/>
        </w:rPr>
        <w:t xml:space="preserve">Transport specjalistycznym chłodniczym środkiem transportu, przystosowanym odpowiednio do transportowanego środka spożywczego. Transport powinien odbywać się w sposób zabezpieczający przed zgnieceniem, uszkodzeniem, zgniciem i zamoknięciem. Środki transportu powinny być czyste i bez obcych zapachów. </w:t>
      </w:r>
    </w:p>
    <w:p w:rsidR="004A23C7" w:rsidRPr="005A22EC" w:rsidRDefault="004E025C" w:rsidP="004E025C">
      <w:pPr>
        <w:pStyle w:val="Tekstblokowy"/>
        <w:spacing w:before="120"/>
        <w:ind w:left="0" w:right="0"/>
        <w:rPr>
          <w:rFonts w:ascii="Calibri" w:hAnsi="Calibri"/>
          <w:sz w:val="18"/>
          <w:szCs w:val="18"/>
        </w:rPr>
      </w:pPr>
      <w:r w:rsidRPr="004E025C">
        <w:rPr>
          <w:rFonts w:ascii="Calibri" w:hAnsi="Calibri"/>
          <w:sz w:val="18"/>
          <w:szCs w:val="18"/>
        </w:rPr>
        <w:t>Środek transportu musi spełniać wymogi rozporządzenia (WE) nr 852/2004 Parlamentu Europejskiego i Rady z dnia 29 kwietnia 2004 r. w sprawie higieny środków spożywczych (</w:t>
      </w:r>
      <w:proofErr w:type="spellStart"/>
      <w:r w:rsidRPr="004E025C">
        <w:rPr>
          <w:rFonts w:ascii="Calibri" w:hAnsi="Calibri"/>
          <w:sz w:val="18"/>
          <w:szCs w:val="18"/>
        </w:rPr>
        <w:t>Dz.U.UE</w:t>
      </w:r>
      <w:proofErr w:type="spellEnd"/>
      <w:r w:rsidRPr="004E025C">
        <w:rPr>
          <w:rFonts w:ascii="Calibri" w:hAnsi="Calibri"/>
          <w:sz w:val="18"/>
          <w:szCs w:val="18"/>
        </w:rPr>
        <w:t xml:space="preserve"> L z dnia 30 kwietnia 2004 r.)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>WARUNKI PRZECHOWYWANIA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Zgodnie z wymaganiami określonymi przez producenta na opakowaniu.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b/>
          <w:bCs/>
          <w:sz w:val="16"/>
          <w:szCs w:val="16"/>
        </w:rPr>
      </w:pPr>
      <w:r w:rsidRPr="0038541F">
        <w:rPr>
          <w:rFonts w:ascii="Calibri" w:hAnsi="Calibri" w:cs="Arial"/>
          <w:b/>
          <w:bCs/>
          <w:sz w:val="16"/>
          <w:szCs w:val="16"/>
        </w:rPr>
        <w:t>Chleb</w:t>
      </w:r>
      <w:r>
        <w:rPr>
          <w:rFonts w:ascii="Calibri" w:hAnsi="Calibri" w:cs="Arial"/>
          <w:b/>
          <w:bCs/>
          <w:sz w:val="16"/>
          <w:szCs w:val="16"/>
        </w:rPr>
        <w:t xml:space="preserve"> zwykły (</w:t>
      </w:r>
      <w:r w:rsidRPr="003B3F24">
        <w:rPr>
          <w:rFonts w:ascii="Calibri" w:hAnsi="Calibri" w:cs="Arial"/>
          <w:bCs/>
          <w:sz w:val="16"/>
          <w:szCs w:val="16"/>
        </w:rPr>
        <w:t>pszenno-żytni z makiem</w:t>
      </w:r>
      <w:r>
        <w:rPr>
          <w:rFonts w:ascii="Calibri" w:hAnsi="Calibri" w:cs="Arial"/>
          <w:b/>
          <w:bCs/>
          <w:sz w:val="16"/>
          <w:szCs w:val="16"/>
        </w:rPr>
        <w:t>)</w:t>
      </w:r>
      <w:r w:rsidRPr="0038541F">
        <w:rPr>
          <w:rFonts w:ascii="Calibri" w:hAnsi="Calibri" w:cs="Arial"/>
          <w:b/>
          <w:bCs/>
          <w:sz w:val="16"/>
          <w:szCs w:val="16"/>
        </w:rPr>
        <w:t xml:space="preserve">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</w:t>
      </w:r>
      <w:r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/>
          <w:bCs/>
          <w:sz w:val="16"/>
          <w:szCs w:val="16"/>
        </w:rPr>
        <w:t>- kg, PN-93/A-74103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bCs/>
          <w:sz w:val="16"/>
          <w:szCs w:val="16"/>
        </w:rPr>
        <w:t>Chleb</w:t>
      </w:r>
      <w:r>
        <w:rPr>
          <w:rFonts w:ascii="Calibri" w:hAnsi="Calibri" w:cs="Arial"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Cs/>
          <w:sz w:val="16"/>
          <w:szCs w:val="16"/>
        </w:rPr>
        <w:t>mieszany</w:t>
      </w:r>
      <w:r>
        <w:rPr>
          <w:rFonts w:ascii="Calibri" w:hAnsi="Calibri" w:cs="Arial"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Cs/>
          <w:sz w:val="16"/>
          <w:szCs w:val="16"/>
        </w:rPr>
        <w:t>-</w:t>
      </w:r>
      <w:r>
        <w:rPr>
          <w:rFonts w:ascii="Calibri" w:hAnsi="Calibri" w:cs="Arial"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Cs/>
          <w:sz w:val="16"/>
          <w:szCs w:val="16"/>
        </w:rPr>
        <w:t>pytlowy,</w:t>
      </w:r>
      <w:r>
        <w:rPr>
          <w:rFonts w:ascii="Calibri" w:hAnsi="Calibri" w:cs="Arial"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Cs/>
          <w:sz w:val="16"/>
          <w:szCs w:val="16"/>
        </w:rPr>
        <w:t>produkowany z mąki pszennej</w:t>
      </w:r>
      <w:r w:rsidRPr="0038541F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sz w:val="16"/>
          <w:szCs w:val="16"/>
        </w:rPr>
        <w:t>i żytniej na kwasie lub na kwasie</w:t>
      </w:r>
      <w:r>
        <w:rPr>
          <w:rFonts w:ascii="Calibri" w:hAnsi="Calibri" w:cs="Arial"/>
          <w:sz w:val="16"/>
          <w:szCs w:val="16"/>
        </w:rPr>
        <w:t xml:space="preserve"> </w:t>
      </w:r>
      <w:r w:rsidRPr="0038541F">
        <w:rPr>
          <w:rFonts w:ascii="Calibri" w:hAnsi="Calibri" w:cs="Arial"/>
          <w:sz w:val="16"/>
          <w:szCs w:val="16"/>
        </w:rPr>
        <w:t xml:space="preserve">z dodatkiem drożdży, osypany makiem.  Masa bochenka  </w:t>
      </w:r>
      <w:smartTag w:uri="urn:schemas-microsoft-com:office:smarttags" w:element="metricconverter">
        <w:smartTagPr>
          <w:attr w:name="ProductID" w:val="500 g"/>
        </w:smartTagPr>
        <w:r w:rsidRPr="0038541F">
          <w:rPr>
            <w:rFonts w:ascii="Calibri" w:hAnsi="Calibri" w:cs="Arial"/>
            <w:sz w:val="16"/>
            <w:szCs w:val="16"/>
          </w:rPr>
          <w:t>500 g</w:t>
        </w:r>
      </w:smartTag>
      <w:r w:rsidRPr="0038541F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–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Calibri" w:hAnsi="Calibri" w:cs="Arial"/>
            <w:sz w:val="16"/>
            <w:szCs w:val="16"/>
          </w:rPr>
          <w:t>2 kg</w:t>
        </w:r>
      </w:smartTag>
      <w:r w:rsidRPr="0038541F">
        <w:rPr>
          <w:rFonts w:ascii="Calibri" w:hAnsi="Calibri" w:cs="Arial"/>
          <w:sz w:val="16"/>
          <w:szCs w:val="16"/>
        </w:rPr>
        <w:t>, kształt okrągły, podłużny, dopuszcza się odstępstwo w wadze bochenka do 3%.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firstLine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pakowanie: kosz do pieczywa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b/>
          <w:bCs/>
          <w:sz w:val="16"/>
          <w:szCs w:val="16"/>
        </w:rPr>
      </w:pPr>
      <w:r w:rsidRPr="0038541F">
        <w:rPr>
          <w:rFonts w:ascii="Calibri" w:hAnsi="Calibri" w:cs="Arial"/>
          <w:b/>
          <w:bCs/>
          <w:sz w:val="16"/>
          <w:szCs w:val="16"/>
        </w:rPr>
        <w:t xml:space="preserve">Bułki </w:t>
      </w:r>
      <w:r>
        <w:rPr>
          <w:rFonts w:ascii="Calibri" w:hAnsi="Calibri" w:cs="Arial"/>
          <w:b/>
          <w:bCs/>
          <w:sz w:val="16"/>
          <w:szCs w:val="16"/>
        </w:rPr>
        <w:t>zwykłe (</w:t>
      </w:r>
      <w:r w:rsidRPr="003B3F24">
        <w:rPr>
          <w:rFonts w:ascii="Calibri" w:hAnsi="Calibri" w:cs="Arial"/>
          <w:bCs/>
          <w:sz w:val="16"/>
          <w:szCs w:val="16"/>
        </w:rPr>
        <w:t>pszenne</w:t>
      </w:r>
      <w:r>
        <w:rPr>
          <w:rFonts w:ascii="Calibri" w:hAnsi="Calibri" w:cs="Arial"/>
          <w:b/>
          <w:bCs/>
          <w:sz w:val="16"/>
          <w:szCs w:val="16"/>
        </w:rPr>
        <w:t>)</w:t>
      </w:r>
      <w:r w:rsidRPr="0038541F">
        <w:rPr>
          <w:rFonts w:ascii="Calibri" w:hAnsi="Calibri" w:cs="Arial"/>
          <w:b/>
          <w:bCs/>
          <w:sz w:val="16"/>
          <w:szCs w:val="16"/>
        </w:rPr>
        <w:t xml:space="preserve">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</w:t>
      </w:r>
      <w:r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/>
          <w:bCs/>
          <w:sz w:val="16"/>
          <w:szCs w:val="16"/>
        </w:rPr>
        <w:t>-</w:t>
      </w:r>
      <w:r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/>
          <w:bCs/>
          <w:sz w:val="16"/>
          <w:szCs w:val="16"/>
        </w:rPr>
        <w:t>kg, PN-92/A-74105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Pieczywo spożywcze zwykłe, produkowane z mąki pszennej, zgodnie z wymaganiami przywołanej polskiej normy. Masa bułki </w:t>
      </w:r>
      <w:smartTag w:uri="urn:schemas-microsoft-com:office:smarttags" w:element="metricconverter">
        <w:smartTagPr>
          <w:attr w:name="ProductID" w:val="50 g"/>
        </w:smartTagPr>
        <w:r w:rsidRPr="0038541F">
          <w:rPr>
            <w:rFonts w:ascii="Calibri" w:hAnsi="Calibri" w:cs="Arial"/>
            <w:sz w:val="16"/>
            <w:szCs w:val="16"/>
          </w:rPr>
          <w:t>50 g</w:t>
        </w:r>
      </w:smartTag>
      <w:r w:rsidRPr="0038541F">
        <w:rPr>
          <w:rFonts w:ascii="Calibri" w:hAnsi="Calibri" w:cs="Arial"/>
          <w:sz w:val="16"/>
          <w:szCs w:val="16"/>
        </w:rPr>
        <w:t>., kształt okrągły.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firstLine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pakowanie: kosz do pieczywa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hanging="720"/>
        <w:jc w:val="both"/>
        <w:rPr>
          <w:rFonts w:ascii="Calibri" w:hAnsi="Calibri" w:cs="Arial"/>
          <w:b/>
          <w:bCs/>
          <w:sz w:val="16"/>
          <w:szCs w:val="16"/>
        </w:rPr>
      </w:pPr>
      <w:r w:rsidRPr="0038541F">
        <w:rPr>
          <w:rFonts w:ascii="Calibri" w:hAnsi="Calibri" w:cs="Arial"/>
          <w:b/>
          <w:bCs/>
          <w:sz w:val="16"/>
          <w:szCs w:val="16"/>
        </w:rPr>
        <w:t xml:space="preserve">Chleb </w:t>
      </w:r>
      <w:proofErr w:type="spellStart"/>
      <w:r w:rsidRPr="003B3F24">
        <w:rPr>
          <w:rFonts w:ascii="Calibri" w:hAnsi="Calibri" w:cs="Arial"/>
          <w:b/>
          <w:bCs/>
          <w:sz w:val="16"/>
          <w:szCs w:val="16"/>
        </w:rPr>
        <w:t>gracham</w:t>
      </w:r>
      <w:proofErr w:type="spellEnd"/>
      <w:r w:rsidRPr="003B3F24">
        <w:rPr>
          <w:rFonts w:ascii="Calibri" w:hAnsi="Calibri" w:cs="Arial"/>
          <w:b/>
          <w:bCs/>
          <w:sz w:val="16"/>
          <w:szCs w:val="16"/>
        </w:rPr>
        <w:t xml:space="preserve"> </w:t>
      </w:r>
      <w:r>
        <w:rPr>
          <w:rFonts w:ascii="Calibri" w:hAnsi="Calibri" w:cs="Arial"/>
          <w:b/>
          <w:bCs/>
          <w:sz w:val="16"/>
          <w:szCs w:val="16"/>
        </w:rPr>
        <w:t>(</w:t>
      </w:r>
      <w:r w:rsidRPr="003B3F24">
        <w:rPr>
          <w:rFonts w:ascii="Calibri" w:hAnsi="Calibri" w:cs="Arial"/>
          <w:bCs/>
          <w:sz w:val="16"/>
          <w:szCs w:val="16"/>
        </w:rPr>
        <w:t>razowy ze słonecznikiem</w:t>
      </w:r>
      <w:r>
        <w:rPr>
          <w:rFonts w:ascii="Calibri" w:hAnsi="Calibri" w:cs="Arial"/>
          <w:b/>
          <w:bCs/>
          <w:sz w:val="16"/>
          <w:szCs w:val="16"/>
        </w:rPr>
        <w:t>)</w:t>
      </w:r>
      <w:r w:rsidRPr="0038541F">
        <w:rPr>
          <w:rFonts w:ascii="Calibri" w:hAnsi="Calibri" w:cs="Arial"/>
          <w:b/>
          <w:bCs/>
          <w:sz w:val="16"/>
          <w:szCs w:val="16"/>
        </w:rPr>
        <w:t xml:space="preserve">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</w:t>
      </w:r>
      <w:r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38541F">
        <w:rPr>
          <w:rFonts w:ascii="Calibri" w:hAnsi="Calibri" w:cs="Arial"/>
          <w:b/>
          <w:bCs/>
          <w:sz w:val="16"/>
          <w:szCs w:val="16"/>
        </w:rPr>
        <w:t>- kg, PN-93/A-74103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Pieczywo spożywcze żytnie, produkowane z mąki żytniej, na kwasie, kwasie z dodatkiem drożdży lub na drożdżach, z dodatkiem słonecznika oraz innych dodatków smakowych i konserwujących zgodnie z recepturą. Masa bochenka</w:t>
      </w:r>
      <w:r>
        <w:rPr>
          <w:rFonts w:ascii="Calibri" w:hAnsi="Calibri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 w:rsidRPr="0038541F">
          <w:rPr>
            <w:rFonts w:ascii="Calibri" w:hAnsi="Calibri" w:cs="Arial"/>
            <w:sz w:val="16"/>
            <w:szCs w:val="16"/>
          </w:rPr>
          <w:t>500 g</w:t>
        </w:r>
      </w:smartTag>
      <w:r w:rsidRPr="0038541F">
        <w:rPr>
          <w:rFonts w:ascii="Calibri" w:hAnsi="Calibri" w:cs="Arial"/>
          <w:sz w:val="16"/>
          <w:szCs w:val="16"/>
        </w:rPr>
        <w:t>, kształt właściwy do użytej formy.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firstLine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pakowanie: kosz do pieczywa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Pączek drożdżowy 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 xml:space="preserve">.- kg, </w:t>
      </w:r>
      <w:r w:rsidRPr="0038541F">
        <w:rPr>
          <w:rFonts w:ascii="Calibri" w:hAnsi="Calibri" w:cs="Arial"/>
          <w:b/>
          <w:sz w:val="16"/>
          <w:szCs w:val="16"/>
        </w:rPr>
        <w:t>PN-A-88106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Pieczywo spożywcze produkowane z mąki pszennej, na drożdżach, z dodatkiem soli, mleka, cukru, ekstraktu słodowego oraz innych dodatków smakowych i konserwujących zgodnie z recepturą właściwą dla wypieku pączków z nadzieniem, (z nadzieniem z marmolady min. 10 % masy pączka), masa pączka </w:t>
      </w:r>
      <w:r>
        <w:rPr>
          <w:rFonts w:ascii="Calibri" w:hAnsi="Calibri" w:cs="Arial"/>
          <w:sz w:val="16"/>
          <w:szCs w:val="16"/>
        </w:rPr>
        <w:t xml:space="preserve">70 - </w:t>
      </w:r>
      <w:smartTag w:uri="urn:schemas-microsoft-com:office:smarttags" w:element="metricconverter">
        <w:smartTagPr>
          <w:attr w:name="ProductID" w:val="100 g"/>
        </w:smartTagPr>
        <w:r w:rsidRPr="0038541F">
          <w:rPr>
            <w:rFonts w:ascii="Calibri" w:hAnsi="Calibri" w:cs="Arial"/>
            <w:sz w:val="16"/>
            <w:szCs w:val="16"/>
          </w:rPr>
          <w:t>100 g</w:t>
        </w:r>
      </w:smartTag>
      <w:r w:rsidRPr="0038541F">
        <w:rPr>
          <w:rFonts w:ascii="Calibri" w:hAnsi="Calibri" w:cs="Arial"/>
          <w:sz w:val="16"/>
          <w:szCs w:val="16"/>
        </w:rPr>
        <w:t>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lastRenderedPageBreak/>
        <w:t>kształt – okrągły lub podłużny pączek lub w kształcie nadanym przez producenta, skórka gładka, z możliwymi delikatnymi pęknięciami, matowa, oblana lukrem (glazurą),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barwa: 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skórki –  jasnobrązowa do brązowej, której intensywność na przekroju maleje w kierunku miękiszu,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miękisz – równomiernie zabarwiony, suchy w dotyku o dobrej krajalności, sprężysty, równomiernie porowaty i wyrośnięty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jc w:val="both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dopuszczalne odchylenia masy poszczególnych pączków o masie </w:t>
      </w:r>
      <w:smartTag w:uri="urn:schemas-microsoft-com:office:smarttags" w:element="metricconverter">
        <w:smartTagPr>
          <w:attr w:name="ProductID" w:val="100 g"/>
        </w:smartTagPr>
        <w:r w:rsidRPr="0038541F">
          <w:rPr>
            <w:rFonts w:ascii="Calibri" w:hAnsi="Calibri" w:cs="Arial"/>
            <w:sz w:val="16"/>
            <w:szCs w:val="16"/>
          </w:rPr>
          <w:t>100 g</w:t>
        </w:r>
      </w:smartTag>
      <w:r w:rsidRPr="0038541F">
        <w:rPr>
          <w:rFonts w:ascii="Calibri" w:hAnsi="Calibri" w:cs="Arial"/>
          <w:sz w:val="16"/>
          <w:szCs w:val="16"/>
        </w:rPr>
        <w:t xml:space="preserve"> (po 4 godz. od wypieku) +/- 3%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Drożdżówki z kruszonką,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kg,</w:t>
      </w:r>
      <w:r w:rsidRPr="0038541F">
        <w:rPr>
          <w:rFonts w:ascii="Calibri" w:hAnsi="Calibri" w:cs="Arial"/>
          <w:b/>
          <w:sz w:val="16"/>
          <w:szCs w:val="16"/>
        </w:rPr>
        <w:t xml:space="preserve"> PN-A-88106 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Pieczywo spożywcze produkowane z mąki pszennej, na drożdżach, z dodatkiem soli, mleka, cukru, ekstraktu słodowego oraz innych dodatków smakowych i konserwujących zgodnie z recepturą właściwą dla wypieku bułek, wykończone kruszonką i glazurą – drożdżówek z nadzieniem, masa drożdżówki </w:t>
      </w:r>
      <w:r>
        <w:rPr>
          <w:rFonts w:ascii="Calibri" w:hAnsi="Calibri" w:cs="Arial"/>
          <w:sz w:val="16"/>
          <w:szCs w:val="16"/>
        </w:rPr>
        <w:t xml:space="preserve">80 - </w:t>
      </w:r>
      <w:smartTag w:uri="urn:schemas-microsoft-com:office:smarttags" w:element="metricconverter">
        <w:smartTagPr>
          <w:attr w:name="ProductID" w:val="100 g"/>
        </w:smartTagPr>
        <w:r w:rsidRPr="0038541F">
          <w:rPr>
            <w:rFonts w:ascii="Calibri" w:hAnsi="Calibri" w:cs="Arial"/>
            <w:sz w:val="16"/>
            <w:szCs w:val="16"/>
          </w:rPr>
          <w:t>100 g</w:t>
        </w:r>
      </w:smartTag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Drożdżówki z makiem,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kg,</w:t>
      </w:r>
      <w:r w:rsidRPr="0038541F">
        <w:rPr>
          <w:rFonts w:ascii="Calibri" w:hAnsi="Calibri" w:cs="Arial"/>
          <w:b/>
          <w:sz w:val="16"/>
          <w:szCs w:val="16"/>
        </w:rPr>
        <w:t xml:space="preserve"> PN-A-88106 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Pieczywo spożywcze produkowane z mąki pszennej, na drożdżach, z dodatkiem soli, mleka, cukru, ekstraktu słodowego oraz innych dodatków smakowych i konserwujących zgodnie z recepturą właściwą dla wypieku bułek – drożdżówek z nadzieniem z masy makowej, wykończone glazurą masa drożdżówki </w:t>
      </w:r>
      <w:r>
        <w:rPr>
          <w:rFonts w:ascii="Calibri" w:hAnsi="Calibri" w:cs="Arial"/>
          <w:sz w:val="16"/>
          <w:szCs w:val="16"/>
        </w:rPr>
        <w:t xml:space="preserve">80 - </w:t>
      </w:r>
      <w:smartTag w:uri="urn:schemas-microsoft-com:office:smarttags" w:element="metricconverter">
        <w:smartTagPr>
          <w:attr w:name="ProductID" w:val="100 g"/>
        </w:smartTagPr>
        <w:r w:rsidRPr="0038541F">
          <w:rPr>
            <w:rFonts w:ascii="Calibri" w:hAnsi="Calibri" w:cs="Arial"/>
            <w:sz w:val="16"/>
            <w:szCs w:val="16"/>
          </w:rPr>
          <w:t>100 g</w:t>
        </w:r>
      </w:smartTag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Drożdżówki z serem,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kg,</w:t>
      </w:r>
      <w:r w:rsidRPr="0038541F">
        <w:rPr>
          <w:rFonts w:ascii="Calibri" w:hAnsi="Calibri" w:cs="Arial"/>
          <w:b/>
          <w:sz w:val="16"/>
          <w:szCs w:val="16"/>
        </w:rPr>
        <w:t xml:space="preserve"> PN-A-88106 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Pieczywo spożywcze produkowane z mąki pszennej, na drożdżach, z dodatkiem soli, mleka, cukru, ekstraktu słodowego oraz innych dodatków smakowych i konserwujących zgodnie z recepturą właściwą dla wypieku bułek – drożdżówek z nadzieniem z masy serowej, wykończone glazurą, masa drożdżówki </w:t>
      </w:r>
      <w:r>
        <w:rPr>
          <w:rFonts w:ascii="Calibri" w:hAnsi="Calibri" w:cs="Arial"/>
          <w:sz w:val="16"/>
          <w:szCs w:val="16"/>
        </w:rPr>
        <w:t xml:space="preserve">80 - </w:t>
      </w:r>
      <w:smartTag w:uri="urn:schemas-microsoft-com:office:smarttags" w:element="metricconverter">
        <w:smartTagPr>
          <w:attr w:name="ProductID" w:val="100 g"/>
        </w:smartTagPr>
        <w:r w:rsidRPr="0038541F">
          <w:rPr>
            <w:rFonts w:ascii="Calibri" w:hAnsi="Calibri" w:cs="Arial"/>
            <w:sz w:val="16"/>
            <w:szCs w:val="16"/>
          </w:rPr>
          <w:t>100 g</w:t>
        </w:r>
      </w:smartTag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Jabłecznik,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kg,</w:t>
      </w:r>
      <w:r w:rsidRPr="0038541F">
        <w:rPr>
          <w:rFonts w:ascii="Calibri" w:hAnsi="Calibri" w:cs="Arial"/>
          <w:b/>
          <w:sz w:val="16"/>
          <w:szCs w:val="16"/>
        </w:rPr>
        <w:t xml:space="preserve"> PN-A-88115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Wyrób cukierniczy produkowany z mąki pszennej, z nadzieniem z masy jabłkowej, z dodatkiem soli, mleka, cukru, ekstraktu słodowego oraz innych dodatków smakowych i konserwujących zgodnie z recepturą właściwą dla wypieku ciasta – jabłecznika.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Kształt podłużny, kwadratowy lub w kształcie nadanym przez producenta, skórka gładka, z możliwymi delikatnymi pęknięciami, lekko błyszcząca lub matowa, oblana lukrem.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Gotowy jabłecznik w przeliczeniu na </w:t>
      </w:r>
      <w:smartTag w:uri="urn:schemas-microsoft-com:office:smarttags" w:element="metricconverter">
        <w:smartTagPr>
          <w:attr w:name="ProductID" w:val="10 kg"/>
        </w:smartTagPr>
        <w:r w:rsidRPr="0038541F">
          <w:rPr>
            <w:rFonts w:ascii="Calibri" w:hAnsi="Calibri" w:cs="Arial"/>
            <w:sz w:val="16"/>
            <w:szCs w:val="16"/>
          </w:rPr>
          <w:t>10 kg</w:t>
        </w:r>
      </w:smartTag>
      <w:r w:rsidRPr="0038541F">
        <w:rPr>
          <w:rFonts w:ascii="Calibri" w:hAnsi="Calibri" w:cs="Arial"/>
          <w:sz w:val="16"/>
          <w:szCs w:val="16"/>
        </w:rPr>
        <w:t>, produktu zawiera nie mniej niż:</w:t>
      </w:r>
    </w:p>
    <w:p w:rsidR="004A23C7" w:rsidRPr="0038541F" w:rsidRDefault="004A23C7" w:rsidP="004A23C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360" w:firstLine="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jabłka – </w:t>
      </w:r>
      <w:smartTag w:uri="urn:schemas-microsoft-com:office:smarttags" w:element="metricconverter">
        <w:smartTagPr>
          <w:attr w:name="ProductID" w:val="7,0 kg"/>
        </w:smartTagPr>
        <w:r w:rsidRPr="0038541F">
          <w:rPr>
            <w:rFonts w:ascii="Calibri" w:hAnsi="Calibri" w:cs="Arial"/>
            <w:sz w:val="16"/>
            <w:szCs w:val="16"/>
          </w:rPr>
          <w:t>7,0 kg</w:t>
        </w:r>
      </w:smartTag>
      <w:r w:rsidRPr="0038541F">
        <w:rPr>
          <w:rFonts w:ascii="Calibri" w:hAnsi="Calibri" w:cs="Arial"/>
          <w:sz w:val="16"/>
          <w:szCs w:val="16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360" w:firstLine="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cukier – </w:t>
      </w:r>
      <w:smartTag w:uri="urn:schemas-microsoft-com:office:smarttags" w:element="metricconverter">
        <w:smartTagPr>
          <w:attr w:name="ProductID" w:val="1,0 kg"/>
        </w:smartTagPr>
        <w:r w:rsidRPr="0038541F">
          <w:rPr>
            <w:rFonts w:ascii="Calibri" w:hAnsi="Calibri" w:cs="Arial"/>
            <w:sz w:val="16"/>
            <w:szCs w:val="16"/>
          </w:rPr>
          <w:t>1,0 kg</w:t>
        </w:r>
      </w:smartTag>
      <w:r w:rsidRPr="0038541F">
        <w:rPr>
          <w:rFonts w:ascii="Calibri" w:hAnsi="Calibri" w:cs="Arial"/>
          <w:sz w:val="16"/>
          <w:szCs w:val="16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360" w:firstLine="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jajka – </w:t>
      </w:r>
      <w:smartTag w:uri="urn:schemas-microsoft-com:office:smarttags" w:element="metricconverter">
        <w:smartTagPr>
          <w:attr w:name="ProductID" w:val="0,2 kg"/>
        </w:smartTagPr>
        <w:r w:rsidRPr="0038541F">
          <w:rPr>
            <w:rFonts w:ascii="Calibri" w:hAnsi="Calibri" w:cs="Arial"/>
            <w:sz w:val="16"/>
            <w:szCs w:val="16"/>
          </w:rPr>
          <w:t>0,2 kg</w:t>
        </w:r>
      </w:smartTag>
      <w:r w:rsidRPr="0038541F">
        <w:rPr>
          <w:rFonts w:ascii="Calibri" w:hAnsi="Calibri" w:cs="Arial"/>
          <w:sz w:val="16"/>
          <w:szCs w:val="16"/>
        </w:rPr>
        <w:t>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Sernik,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</w:t>
      </w:r>
      <w:r w:rsidRPr="0038541F">
        <w:rPr>
          <w:rFonts w:ascii="Calibri" w:hAnsi="Calibri" w:cs="Arial"/>
          <w:b/>
          <w:sz w:val="16"/>
          <w:szCs w:val="16"/>
        </w:rPr>
        <w:t xml:space="preserve"> , PN-A-88115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Wyrób cukierniczy produkowany z mąki pszennej, na spodzie z ciasta kruchego, z nadzieniem z masy serowej, z dodatkiem soli, mleka, cukru, ekstraktu słodowego oraz innych dodatków smakowych i konserwujących zgodnie z recepturą właściwą dla wypieku ciasta – sernika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kształt – podłużny, kwadratowy lub w kształcie nadanym przez producenta, skórka upieczonej masy serowej, gładka, z możliwymi delikatnymi pęknięciami, lekko błyszcząca lub matowa, oblana lukrem lub innym dodatkiem cukierniczym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masa serowa równomiernie rozłożona w całym cieście, nie oddzielająca się od ciasta kruchego, o smaku słodko serowym z dodatkami bakalii (rodzynki, orzechy, migdały)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gotowy sernik w przeliczeniu na </w:t>
      </w:r>
      <w:smartTag w:uri="urn:schemas-microsoft-com:office:smarttags" w:element="metricconverter">
        <w:smartTagPr>
          <w:attr w:name="ProductID" w:val="10 kg"/>
        </w:smartTagPr>
        <w:r w:rsidRPr="0038541F">
          <w:rPr>
            <w:rFonts w:ascii="Calibri" w:hAnsi="Calibri" w:cs="Arial"/>
            <w:sz w:val="16"/>
            <w:szCs w:val="16"/>
          </w:rPr>
          <w:t>10 kg</w:t>
        </w:r>
      </w:smartTag>
      <w:r w:rsidRPr="0038541F">
        <w:rPr>
          <w:rFonts w:ascii="Calibri" w:hAnsi="Calibri" w:cs="Arial"/>
          <w:sz w:val="16"/>
          <w:szCs w:val="16"/>
        </w:rPr>
        <w:t>, produktu zawiera nie mniej niż: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  <w:lang w:val="de-DE"/>
        </w:rPr>
      </w:pPr>
      <w:proofErr w:type="spellStart"/>
      <w:r w:rsidRPr="0038541F">
        <w:rPr>
          <w:rFonts w:ascii="Calibri" w:hAnsi="Calibri" w:cs="Arial"/>
          <w:sz w:val="16"/>
          <w:szCs w:val="16"/>
          <w:lang w:val="de-DE"/>
        </w:rPr>
        <w:t>ser</w:t>
      </w:r>
      <w:proofErr w:type="spellEnd"/>
      <w:r w:rsidRPr="0038541F">
        <w:rPr>
          <w:rFonts w:ascii="Calibri" w:hAnsi="Calibri" w:cs="Arial"/>
          <w:sz w:val="16"/>
          <w:szCs w:val="16"/>
          <w:lang w:val="de-DE"/>
        </w:rPr>
        <w:t xml:space="preserve"> – </w:t>
      </w:r>
      <w:smartTag w:uri="urn:schemas-microsoft-com:office:smarttags" w:element="metricconverter">
        <w:smartTagPr>
          <w:attr w:name="ProductID" w:val="5,0 kg"/>
        </w:smartTagPr>
        <w:r w:rsidRPr="0038541F">
          <w:rPr>
            <w:rFonts w:ascii="Calibri" w:hAnsi="Calibri" w:cs="Arial"/>
            <w:sz w:val="16"/>
            <w:szCs w:val="16"/>
            <w:lang w:val="de-DE"/>
          </w:rPr>
          <w:t>5,0 kg</w:t>
        </w:r>
      </w:smartTag>
      <w:r w:rsidRPr="0038541F">
        <w:rPr>
          <w:rFonts w:ascii="Calibri" w:hAnsi="Calibri" w:cs="Arial"/>
          <w:sz w:val="16"/>
          <w:szCs w:val="16"/>
          <w:lang w:val="de-DE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  <w:lang w:val="de-DE"/>
        </w:rPr>
      </w:pPr>
      <w:proofErr w:type="spellStart"/>
      <w:r w:rsidRPr="0038541F">
        <w:rPr>
          <w:rFonts w:ascii="Calibri" w:hAnsi="Calibri" w:cs="Arial"/>
          <w:sz w:val="16"/>
          <w:szCs w:val="16"/>
          <w:lang w:val="de-DE"/>
        </w:rPr>
        <w:t>cukier</w:t>
      </w:r>
      <w:proofErr w:type="spellEnd"/>
      <w:r w:rsidRPr="0038541F">
        <w:rPr>
          <w:rFonts w:ascii="Calibri" w:hAnsi="Calibri" w:cs="Arial"/>
          <w:sz w:val="16"/>
          <w:szCs w:val="16"/>
          <w:lang w:val="de-DE"/>
        </w:rPr>
        <w:t xml:space="preserve"> – </w:t>
      </w:r>
      <w:smartTag w:uri="urn:schemas-microsoft-com:office:smarttags" w:element="metricconverter">
        <w:smartTagPr>
          <w:attr w:name="ProductID" w:val="1,5 kg"/>
        </w:smartTagPr>
        <w:r w:rsidRPr="0038541F">
          <w:rPr>
            <w:rFonts w:ascii="Calibri" w:hAnsi="Calibri" w:cs="Arial"/>
            <w:sz w:val="16"/>
            <w:szCs w:val="16"/>
            <w:lang w:val="de-DE"/>
          </w:rPr>
          <w:t>1,5 kg</w:t>
        </w:r>
      </w:smartTag>
      <w:r w:rsidRPr="0038541F">
        <w:rPr>
          <w:rFonts w:ascii="Calibri" w:hAnsi="Calibri" w:cs="Arial"/>
          <w:sz w:val="16"/>
          <w:szCs w:val="16"/>
          <w:lang w:val="de-DE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jajka – </w:t>
      </w:r>
      <w:smartTag w:uri="urn:schemas-microsoft-com:office:smarttags" w:element="metricconverter">
        <w:smartTagPr>
          <w:attr w:name="ProductID" w:val="0,5 kg"/>
        </w:smartTagPr>
        <w:r w:rsidRPr="0038541F">
          <w:rPr>
            <w:rFonts w:ascii="Calibri" w:hAnsi="Calibri" w:cs="Arial"/>
            <w:sz w:val="16"/>
            <w:szCs w:val="16"/>
          </w:rPr>
          <w:t>0,5 kg</w:t>
        </w:r>
      </w:smartTag>
      <w:r w:rsidRPr="0038541F">
        <w:rPr>
          <w:rFonts w:ascii="Calibri" w:hAnsi="Calibri" w:cs="Arial"/>
          <w:sz w:val="16"/>
          <w:szCs w:val="16"/>
        </w:rPr>
        <w:t>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firstLine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Calibri" w:hAnsi="Calibri" w:cs="Arial"/>
          <w:b/>
          <w:sz w:val="16"/>
          <w:szCs w:val="16"/>
        </w:rPr>
      </w:pPr>
      <w:r w:rsidRPr="0038541F">
        <w:rPr>
          <w:rFonts w:ascii="Calibri" w:hAnsi="Calibri" w:cs="Arial"/>
          <w:b/>
          <w:sz w:val="16"/>
          <w:szCs w:val="16"/>
        </w:rPr>
        <w:t xml:space="preserve">Babka w polewie kakaowej, </w:t>
      </w:r>
      <w:proofErr w:type="spellStart"/>
      <w:r w:rsidRPr="0038541F">
        <w:rPr>
          <w:rFonts w:ascii="Calibri" w:hAnsi="Calibri" w:cs="Arial"/>
          <w:b/>
          <w:bCs/>
          <w:sz w:val="16"/>
          <w:szCs w:val="16"/>
        </w:rPr>
        <w:t>Jm</w:t>
      </w:r>
      <w:proofErr w:type="spellEnd"/>
      <w:r w:rsidRPr="0038541F">
        <w:rPr>
          <w:rFonts w:ascii="Calibri" w:hAnsi="Calibri" w:cs="Arial"/>
          <w:b/>
          <w:bCs/>
          <w:sz w:val="16"/>
          <w:szCs w:val="16"/>
        </w:rPr>
        <w:t>.- kg,</w:t>
      </w:r>
      <w:r w:rsidRPr="0038541F">
        <w:rPr>
          <w:rFonts w:ascii="Calibri" w:hAnsi="Calibri" w:cs="Arial"/>
          <w:b/>
          <w:sz w:val="16"/>
          <w:szCs w:val="16"/>
        </w:rPr>
        <w:t xml:space="preserve"> PN-A-88115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Wyrób cukierniczy produkowany z mąki pszennej, jajek, tłuszczu, z dodatkiem soli, mleka, cukru, ekstraktu słodowego oraz innych dodatków smakowych i konserwujących zgodnie z recepturą właściwą dla wypieku ciasta – babki w polewie kakaowej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gotowa babka w przeliczeniu na </w:t>
      </w:r>
      <w:smartTag w:uri="urn:schemas-microsoft-com:office:smarttags" w:element="metricconverter">
        <w:smartTagPr>
          <w:attr w:name="ProductID" w:val="10 kg"/>
        </w:smartTagPr>
        <w:r w:rsidRPr="0038541F">
          <w:rPr>
            <w:rFonts w:ascii="Calibri" w:hAnsi="Calibri" w:cs="Arial"/>
            <w:sz w:val="16"/>
            <w:szCs w:val="16"/>
          </w:rPr>
          <w:t>10 kg</w:t>
        </w:r>
      </w:smartTag>
      <w:r w:rsidRPr="0038541F">
        <w:rPr>
          <w:rFonts w:ascii="Calibri" w:hAnsi="Calibri" w:cs="Arial"/>
          <w:sz w:val="16"/>
          <w:szCs w:val="16"/>
        </w:rPr>
        <w:t>, produktu zawiera nie mniej niż: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dopuszczalne odchylenia masy poszczególnych składników wymienionych w </w:t>
      </w:r>
      <w:proofErr w:type="spellStart"/>
      <w:r w:rsidRPr="0038541F">
        <w:rPr>
          <w:rFonts w:ascii="Calibri" w:hAnsi="Calibri" w:cs="Arial"/>
          <w:sz w:val="16"/>
          <w:szCs w:val="16"/>
        </w:rPr>
        <w:t>pkt</w:t>
      </w:r>
      <w:proofErr w:type="spellEnd"/>
      <w:r w:rsidRPr="0038541F">
        <w:rPr>
          <w:rFonts w:ascii="Calibri" w:hAnsi="Calibri" w:cs="Arial"/>
          <w:sz w:val="16"/>
          <w:szCs w:val="16"/>
        </w:rPr>
        <w:t>– +/- 3 %,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podłużny, ściętego stożka lub w kształcie nadanym przez producenta, skórka delikatnie porowata, z możliwymi delikatnymi pęknięciami, równomiernie oblana polewą cukierniczą kakaową,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gotowa babka w przeliczeniu na </w:t>
      </w:r>
      <w:smartTag w:uri="urn:schemas-microsoft-com:office:smarttags" w:element="metricconverter">
        <w:smartTagPr>
          <w:attr w:name="ProductID" w:val="10 kg"/>
        </w:smartTagPr>
        <w:r w:rsidRPr="0038541F">
          <w:rPr>
            <w:rFonts w:ascii="Calibri" w:hAnsi="Calibri" w:cs="Arial"/>
            <w:sz w:val="16"/>
            <w:szCs w:val="16"/>
          </w:rPr>
          <w:t>10 kg</w:t>
        </w:r>
      </w:smartTag>
      <w:r w:rsidRPr="0038541F">
        <w:rPr>
          <w:rFonts w:ascii="Calibri" w:hAnsi="Calibri" w:cs="Arial"/>
          <w:sz w:val="16"/>
          <w:szCs w:val="16"/>
        </w:rPr>
        <w:t>, produktu zawiera nie mniej niż: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lastRenderedPageBreak/>
        <w:t xml:space="preserve">kakao – </w:t>
      </w:r>
      <w:smartTag w:uri="urn:schemas-microsoft-com:office:smarttags" w:element="metricconverter">
        <w:smartTagPr>
          <w:attr w:name="ProductID" w:val="0,15 kg"/>
        </w:smartTagPr>
        <w:r w:rsidRPr="0038541F">
          <w:rPr>
            <w:rFonts w:ascii="Calibri" w:hAnsi="Calibri" w:cs="Arial"/>
            <w:sz w:val="16"/>
            <w:szCs w:val="16"/>
          </w:rPr>
          <w:t>0,15 kg</w:t>
        </w:r>
      </w:smartTag>
      <w:r w:rsidRPr="0038541F">
        <w:rPr>
          <w:rFonts w:ascii="Calibri" w:hAnsi="Calibri" w:cs="Arial"/>
          <w:sz w:val="16"/>
          <w:szCs w:val="16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cukier – </w:t>
      </w:r>
      <w:smartTag w:uri="urn:schemas-microsoft-com:office:smarttags" w:element="metricconverter">
        <w:smartTagPr>
          <w:attr w:name="ProductID" w:val="2,0 kg"/>
        </w:smartTagPr>
        <w:r w:rsidRPr="0038541F">
          <w:rPr>
            <w:rFonts w:ascii="Calibri" w:hAnsi="Calibri" w:cs="Arial"/>
            <w:sz w:val="16"/>
            <w:szCs w:val="16"/>
          </w:rPr>
          <w:t>2,0 kg</w:t>
        </w:r>
      </w:smartTag>
      <w:r w:rsidRPr="0038541F">
        <w:rPr>
          <w:rFonts w:ascii="Calibri" w:hAnsi="Calibri" w:cs="Arial"/>
          <w:sz w:val="16"/>
          <w:szCs w:val="16"/>
        </w:rPr>
        <w:t xml:space="preserve">, </w:t>
      </w:r>
    </w:p>
    <w:p w:rsidR="004A23C7" w:rsidRPr="0038541F" w:rsidRDefault="004A23C7" w:rsidP="004A23C7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jajka – </w:t>
      </w:r>
      <w:smartTag w:uri="urn:schemas-microsoft-com:office:smarttags" w:element="metricconverter">
        <w:smartTagPr>
          <w:attr w:name="ProductID" w:val="1,7 kg"/>
        </w:smartTagPr>
        <w:r w:rsidRPr="0038541F">
          <w:rPr>
            <w:rFonts w:ascii="Calibri" w:hAnsi="Calibri" w:cs="Arial"/>
            <w:sz w:val="16"/>
            <w:szCs w:val="16"/>
          </w:rPr>
          <w:t>1,7 kg</w:t>
        </w:r>
      </w:smartTag>
      <w:r w:rsidRPr="0038541F">
        <w:rPr>
          <w:rFonts w:ascii="Calibri" w:hAnsi="Calibri" w:cs="Arial"/>
          <w:sz w:val="16"/>
          <w:szCs w:val="16"/>
        </w:rPr>
        <w:t>,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ind w:firstLine="36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opakowanie jednostkowe/opakowanie zbiorcze – kosz plastikowy płytki (ułożenie jednowarstwowo)</w:t>
      </w:r>
    </w:p>
    <w:p w:rsidR="004A23C7" w:rsidRPr="0038541F" w:rsidRDefault="004A23C7" w:rsidP="004A23C7">
      <w:p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b/>
          <w:bCs/>
          <w:sz w:val="16"/>
          <w:szCs w:val="16"/>
        </w:rPr>
        <w:t>CECHY DYSKWALIFIKUJ</w:t>
      </w:r>
      <w:r w:rsidRPr="0038541F">
        <w:rPr>
          <w:rFonts w:ascii="Calibri" w:hAnsi="Calibri" w:cs="Arial"/>
          <w:b/>
          <w:sz w:val="16"/>
          <w:szCs w:val="16"/>
        </w:rPr>
        <w:t>Ą</w:t>
      </w:r>
      <w:r w:rsidRPr="0038541F">
        <w:rPr>
          <w:rFonts w:ascii="Calibri" w:hAnsi="Calibri" w:cs="Arial"/>
          <w:b/>
          <w:bCs/>
          <w:sz w:val="16"/>
          <w:szCs w:val="16"/>
        </w:rPr>
        <w:t>CE PRODUKTY:</w:t>
      </w:r>
    </w:p>
    <w:p w:rsidR="004A23C7" w:rsidRPr="0038541F" w:rsidRDefault="004A23C7" w:rsidP="004A23C7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obce posmaki i zapachy, smak gorzki, kwaśny, zbyt słony,  stęchły, mdły,</w:t>
      </w:r>
    </w:p>
    <w:p w:rsidR="004A23C7" w:rsidRPr="0038541F" w:rsidRDefault="004A23C7" w:rsidP="004A23C7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zanieczyszczenia mechaniczne,</w:t>
      </w:r>
    </w:p>
    <w:p w:rsidR="004A23C7" w:rsidRPr="0038541F" w:rsidRDefault="004A23C7" w:rsidP="004A23C7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produkt zabrudzony, spalony, niedopieczony, o wyraźnie niewłaściwej porowatości, o miękiszu z zakalcem, kruszącym się, z obecnością grudek mąki lub soli,</w:t>
      </w:r>
    </w:p>
    <w:p w:rsidR="004A23C7" w:rsidRPr="0038541F" w:rsidRDefault="004A23C7" w:rsidP="004A23C7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 xml:space="preserve">objawy pleśnienia, psucia, zawilgocenie, </w:t>
      </w:r>
    </w:p>
    <w:p w:rsidR="004A23C7" w:rsidRPr="0038541F" w:rsidRDefault="004A23C7" w:rsidP="004A23C7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38541F">
        <w:rPr>
          <w:rFonts w:ascii="Calibri" w:hAnsi="Calibri" w:cs="Arial"/>
          <w:sz w:val="16"/>
          <w:szCs w:val="16"/>
        </w:rPr>
        <w:t>uszkodzenia mechaniczne, deformacje, zgniecenia, produkty porozrywane,</w:t>
      </w:r>
    </w:p>
    <w:p w:rsidR="00705418" w:rsidRPr="00705418" w:rsidRDefault="004A23C7" w:rsidP="00705418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Calibri" w:hAnsi="Calibri"/>
          <w:i/>
          <w:sz w:val="18"/>
          <w:szCs w:val="18"/>
        </w:rPr>
      </w:pPr>
      <w:r w:rsidRPr="00705418">
        <w:rPr>
          <w:rFonts w:ascii="Calibri" w:hAnsi="Calibri" w:cs="Arial"/>
          <w:sz w:val="16"/>
          <w:szCs w:val="16"/>
        </w:rPr>
        <w:t>obecność szkodników żywych, martwych, oraz ich pozostałości.</w:t>
      </w:r>
    </w:p>
    <w:p w:rsidR="00D525C4" w:rsidRPr="00D525C4" w:rsidRDefault="00D525C4" w:rsidP="00D525C4">
      <w:pPr>
        <w:pStyle w:val="Akapitzlist"/>
        <w:rPr>
          <w:rFonts w:ascii="Calibri" w:hAnsi="Calibri"/>
          <w:caps/>
          <w:shadow/>
          <w:sz w:val="20"/>
        </w:rPr>
      </w:pPr>
    </w:p>
    <w:p w:rsidR="00D525C4" w:rsidRPr="00D525C4" w:rsidRDefault="00D525C4" w:rsidP="00D525C4">
      <w:pPr>
        <w:pStyle w:val="Akapitzlist"/>
        <w:rPr>
          <w:rFonts w:ascii="Calibri" w:hAnsi="Calibri"/>
          <w:caps/>
          <w:shadow/>
          <w:sz w:val="20"/>
        </w:rPr>
      </w:pPr>
    </w:p>
    <w:p w:rsidR="00D525C4" w:rsidRPr="00D525C4" w:rsidRDefault="00D525C4" w:rsidP="00D525C4">
      <w:pPr>
        <w:pStyle w:val="Akapitzlist"/>
        <w:rPr>
          <w:rFonts w:ascii="Calibri" w:hAnsi="Calibri"/>
          <w:caps/>
          <w:shadow/>
          <w:sz w:val="20"/>
        </w:rPr>
      </w:pPr>
    </w:p>
    <w:p w:rsidR="00D525C4" w:rsidRPr="00D525C4" w:rsidRDefault="00D525C4" w:rsidP="00D525C4">
      <w:pPr>
        <w:pStyle w:val="Akapitzlist"/>
        <w:rPr>
          <w:rFonts w:ascii="Calibri" w:hAnsi="Calibri"/>
          <w:caps/>
          <w:shadow/>
          <w:sz w:val="20"/>
        </w:rPr>
      </w:pPr>
    </w:p>
    <w:tbl>
      <w:tblPr>
        <w:tblW w:w="5000" w:type="pct"/>
        <w:tblLook w:val="01E0"/>
      </w:tblPr>
      <w:tblGrid>
        <w:gridCol w:w="640"/>
        <w:gridCol w:w="641"/>
        <w:gridCol w:w="641"/>
        <w:gridCol w:w="5323"/>
        <w:gridCol w:w="2609"/>
      </w:tblGrid>
      <w:tr w:rsidR="00D525C4" w:rsidRPr="00BA0783" w:rsidTr="001E728F"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D525C4" w:rsidRPr="00BA0783" w:rsidRDefault="00D525C4" w:rsidP="001E728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D525C4" w:rsidRPr="00BA0783" w:rsidRDefault="00D525C4" w:rsidP="001E728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D525C4" w:rsidRPr="00BA0783" w:rsidRDefault="00D525C4" w:rsidP="001E728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</w:tcPr>
          <w:p w:rsidR="00D525C4" w:rsidRPr="00BA0783" w:rsidRDefault="00D525C4" w:rsidP="001E728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25C4" w:rsidRPr="00BA0783" w:rsidRDefault="00D525C4" w:rsidP="001E728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A0783">
              <w:rPr>
                <w:rFonts w:ascii="Calibri" w:hAnsi="Calibri"/>
                <w:i/>
                <w:sz w:val="16"/>
                <w:szCs w:val="16"/>
              </w:rPr>
              <w:t>(podpis osoby odpowiedzialnej za opis przedmiotu zamówienia)</w:t>
            </w:r>
          </w:p>
        </w:tc>
      </w:tr>
    </w:tbl>
    <w:p w:rsidR="00705418" w:rsidRDefault="00705418">
      <w:pPr>
        <w:rPr>
          <w:rFonts w:ascii="Calibri" w:hAnsi="Calibri"/>
          <w:b/>
          <w:i/>
          <w:sz w:val="18"/>
          <w:szCs w:val="18"/>
        </w:rPr>
      </w:pPr>
    </w:p>
    <w:p w:rsidR="00D525C4" w:rsidRDefault="00D525C4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513CB6" w:rsidRPr="00705418" w:rsidRDefault="00513CB6" w:rsidP="00705418">
      <w:pPr>
        <w:autoSpaceDE w:val="0"/>
        <w:autoSpaceDN w:val="0"/>
        <w:adjustRightInd w:val="0"/>
        <w:spacing w:before="120"/>
        <w:ind w:left="720"/>
        <w:jc w:val="right"/>
        <w:rPr>
          <w:rFonts w:ascii="Calibri" w:hAnsi="Calibri"/>
          <w:i/>
          <w:sz w:val="18"/>
          <w:szCs w:val="18"/>
        </w:rPr>
      </w:pPr>
      <w:r w:rsidRPr="00705418">
        <w:rPr>
          <w:rFonts w:ascii="Calibri" w:hAnsi="Calibri"/>
          <w:b/>
          <w:i/>
          <w:sz w:val="18"/>
          <w:szCs w:val="18"/>
        </w:rPr>
        <w:lastRenderedPageBreak/>
        <w:t>Załącznik Nr 2</w:t>
      </w:r>
      <w:r w:rsidRPr="00705418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</w:t>
      </w:r>
      <w:r w:rsidR="00EE087E">
        <w:rPr>
          <w:rFonts w:ascii="Calibri" w:hAnsi="Calibri"/>
          <w:sz w:val="22"/>
          <w:szCs w:val="22"/>
        </w:rPr>
        <w:t>………………………………….. , dnia…………………2019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513CB6" w:rsidRPr="005D2C70" w:rsidRDefault="00513CB6" w:rsidP="008B369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2C70">
        <w:rPr>
          <w:rFonts w:asciiTheme="minorHAnsi" w:hAnsiTheme="minorHAnsi"/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 xml:space="preserve">Nawiązując do treści ogłoszenia o przetargu nieograniczonym </w:t>
      </w:r>
      <w:r w:rsidR="00B95028">
        <w:t xml:space="preserve">na </w:t>
      </w:r>
      <w:r w:rsidR="00012D68">
        <w:t>sukcesywne dostawy pieczywa świeżego, wyrobów piekarskich i ciastkarskich</w:t>
      </w:r>
      <w:r w:rsidRPr="00701E8D">
        <w:t xml:space="preserve"> dla CRR KRUS  w Jedlcu 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012D68">
        <w:t>5</w:t>
      </w:r>
      <w:r w:rsidR="00A227FF" w:rsidRPr="00701E8D">
        <w:t>.</w:t>
      </w:r>
      <w:r w:rsidRPr="00701E8D">
        <w:t>201</w:t>
      </w:r>
      <w:r w:rsidR="00EE087E">
        <w:t>9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Tr="005D2C70">
        <w:tc>
          <w:tcPr>
            <w:tcW w:w="5000" w:type="pct"/>
            <w:gridSpan w:val="4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120"/>
        <w:jc w:val="both"/>
      </w:pPr>
      <w:r>
        <w:t>OFEROWANY PRZEDMIOT ZAMÓWIENIA:</w:t>
      </w:r>
    </w:p>
    <w:p w:rsidR="00701E8D" w:rsidRPr="005D2C70" w:rsidRDefault="005D2C70" w:rsidP="008B3695">
      <w:pPr>
        <w:spacing w:before="120"/>
        <w:jc w:val="both"/>
      </w:pPr>
      <w:r w:rsidRPr="005D2C70">
        <w:t xml:space="preserve">Zgodnie z załączonym formularzem cenowym </w:t>
      </w:r>
      <w:r>
        <w:t xml:space="preserve">stanowiącym wypełniony </w:t>
      </w:r>
      <w:r w:rsidRPr="005D2C70">
        <w:t>Załącznik Nr 3 (do SIWZ)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240"/>
        <w:ind w:left="714" w:hanging="357"/>
        <w:jc w:val="both"/>
      </w:pPr>
      <w:r>
        <w:t>ŁĄCZNA CENA OFERTOWA:</w:t>
      </w:r>
    </w:p>
    <w:p w:rsidR="00701E8D" w:rsidRDefault="00701E8D" w:rsidP="00701E8D">
      <w:pPr>
        <w:spacing w:before="240" w:after="12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5D2C70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5D2C70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t>D.</w:t>
      </w:r>
      <w:r>
        <w:tab/>
        <w:t>OŚWIADCZENIA: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zamówienie zostanie zrealizowane w terminach określonych w SIWZ oraz w projekcie umowy;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01E8D">
      <w:pPr>
        <w:spacing w:before="120"/>
        <w:jc w:val="both"/>
      </w:pPr>
      <w:r>
        <w:t>3)</w:t>
      </w:r>
      <w:r>
        <w:tab/>
        <w:t>zapoznaliśmy się ze Specyfikacją Istotnych Warunków Zamówienia oraz projektem umowy i nie wnosimy do nich zastrzeżeń oraz przyjmujemy warunki w nich zawarte;</w:t>
      </w:r>
    </w:p>
    <w:p w:rsidR="00701E8D" w:rsidRDefault="00701E8D" w:rsidP="00701E8D">
      <w:pPr>
        <w:spacing w:before="12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01E8D">
      <w:pPr>
        <w:spacing w:before="120"/>
        <w:jc w:val="both"/>
      </w:pPr>
      <w:r>
        <w:lastRenderedPageBreak/>
        <w:t>5)</w:t>
      </w:r>
      <w:r>
        <w:tab/>
        <w:t>akceptujemy, iż zapłata za zrealizowanie zamówienia następować będzie (na zasadach opisanych w projekcie umowy) w terminie do 14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4A23C7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mikroprzedsiębiorstwo;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4A23C7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4A23C7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4A23C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4A23C7">
            <w:pPr>
              <w:spacing w:before="120"/>
              <w:jc w:val="both"/>
            </w:pPr>
          </w:p>
        </w:tc>
      </w:tr>
      <w:tr w:rsidR="00701E8D" w:rsidTr="004A23C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4A23C7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4A23C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4A23C7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1077"/>
        <w:gridCol w:w="2082"/>
        <w:gridCol w:w="4866"/>
        <w:gridCol w:w="515"/>
        <w:gridCol w:w="635"/>
        <w:gridCol w:w="924"/>
        <w:gridCol w:w="424"/>
        <w:gridCol w:w="549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F79F0">
              <w:rPr>
                <w:rFonts w:ascii="Calibri" w:hAnsi="Calibri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  <w:r w:rsidRPr="004F79F0">
              <w:rPr>
                <w:rFonts w:ascii="Calibri" w:hAnsi="Calibri"/>
                <w:i/>
                <w:sz w:val="18"/>
                <w:szCs w:val="18"/>
              </w:rPr>
              <w:t xml:space="preserve"> (do SIWZ)</w:t>
            </w:r>
          </w:p>
          <w:p w:rsidR="00A87460" w:rsidRPr="00145009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:rsidTr="007160B6">
        <w:trPr>
          <w:trHeight w:val="340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87460" w:rsidRPr="00A87460" w:rsidRDefault="00705418" w:rsidP="0070541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</w:t>
            </w:r>
            <w:r w:rsidRPr="00705418">
              <w:rPr>
                <w:rFonts w:asciiTheme="minorHAnsi" w:hAnsiTheme="minorHAnsi" w:cs="Arial"/>
                <w:b/>
                <w:bCs/>
              </w:rPr>
              <w:t>ieczyw</w:t>
            </w:r>
            <w:r>
              <w:rPr>
                <w:rFonts w:asciiTheme="minorHAnsi" w:hAnsiTheme="minorHAnsi" w:cs="Arial"/>
                <w:b/>
                <w:bCs/>
              </w:rPr>
              <w:t>o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świeże, wyrob</w:t>
            </w:r>
            <w:r>
              <w:rPr>
                <w:rFonts w:asciiTheme="minorHAnsi" w:hAnsiTheme="minorHAnsi" w:cs="Arial"/>
                <w:b/>
                <w:bCs/>
              </w:rPr>
              <w:t>y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piekarski</w:t>
            </w:r>
            <w:r>
              <w:rPr>
                <w:rFonts w:asciiTheme="minorHAnsi" w:hAnsiTheme="minorHAnsi" w:cs="Arial"/>
                <w:b/>
                <w:bCs/>
              </w:rPr>
              <w:t>e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i ciastkarski</w:t>
            </w:r>
            <w:r>
              <w:rPr>
                <w:rFonts w:asciiTheme="minorHAnsi" w:hAnsiTheme="minorHAnsi" w:cs="Arial"/>
                <w:b/>
                <w:bCs/>
              </w:rPr>
              <w:t>e</w:t>
            </w:r>
            <w:r w:rsidR="00A87460" w:rsidRPr="00A87460">
              <w:rPr>
                <w:rFonts w:asciiTheme="minorHAnsi" w:hAnsiTheme="minorHAnsi" w:cs="Arial"/>
                <w:b/>
                <w:bCs/>
              </w:rPr>
              <w:t xml:space="preserve"> CPV - </w:t>
            </w:r>
            <w:r w:rsidRPr="00705418">
              <w:rPr>
                <w:rFonts w:asciiTheme="minorHAnsi" w:hAnsiTheme="minorHAnsi" w:cs="Arial"/>
                <w:b/>
                <w:bCs/>
              </w:rPr>
              <w:t>15810000-9</w:t>
            </w:r>
          </w:p>
        </w:tc>
      </w:tr>
      <w:tr w:rsidR="0061623B" w:rsidRPr="004B704E" w:rsidTr="00705418">
        <w:trPr>
          <w:jc w:val="center"/>
        </w:trPr>
        <w:tc>
          <w:tcPr>
            <w:tcW w:w="47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:rsidTr="00705418">
        <w:trPr>
          <w:jc w:val="center"/>
        </w:trPr>
        <w:tc>
          <w:tcPr>
            <w:tcW w:w="47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15811000-6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Bułka kanapkowa  pszenna  opakowanie do 400g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15811000-6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chleb bezglutenowy  opakowanie 200g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15811000-6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 xml:space="preserve">Chleb </w:t>
            </w:r>
            <w:proofErr w:type="spellStart"/>
            <w:r w:rsidRPr="00705418">
              <w:rPr>
                <w:rFonts w:ascii="Arial Narrow" w:hAnsi="Arial Narrow"/>
                <w:sz w:val="20"/>
                <w:szCs w:val="20"/>
              </w:rPr>
              <w:t>gracham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10 320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15811100-7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Chleb zwykły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25 000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15811400-0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Bułka do zapiekanki 100g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15811400-0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Bułka hamburgerowa 50g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1 270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15811400-0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 xml:space="preserve">Bułka </w:t>
            </w:r>
            <w:proofErr w:type="spellStart"/>
            <w:r w:rsidRPr="00705418">
              <w:rPr>
                <w:rFonts w:ascii="Arial Narrow" w:hAnsi="Arial Narrow"/>
                <w:sz w:val="20"/>
                <w:szCs w:val="20"/>
              </w:rPr>
              <w:t>hod-dog</w:t>
            </w:r>
            <w:proofErr w:type="spellEnd"/>
            <w:r w:rsidRPr="00705418">
              <w:rPr>
                <w:rFonts w:ascii="Arial Narrow" w:hAnsi="Arial Narrow"/>
                <w:sz w:val="20"/>
                <w:szCs w:val="20"/>
              </w:rPr>
              <w:t xml:space="preserve"> 100g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15811400-0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Bułka zwykła (mała) 50g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15 480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15811500-1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Bułka tarta  opakowanie  do 1kg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1 420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Babka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Drożdżówka 80g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6 450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Jabłecznik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Pączki 70g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3 230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Sernik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15812200-5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05418">
              <w:rPr>
                <w:rFonts w:ascii="Arial Narrow" w:hAnsi="Arial Narrow"/>
                <w:sz w:val="20"/>
                <w:szCs w:val="20"/>
              </w:rPr>
              <w:t>Pizzerynki</w:t>
            </w:r>
            <w:proofErr w:type="spellEnd"/>
            <w:r w:rsidRPr="00705418">
              <w:rPr>
                <w:rFonts w:ascii="Arial Narrow" w:hAnsi="Arial Narrow"/>
                <w:sz w:val="20"/>
                <w:szCs w:val="20"/>
              </w:rPr>
              <w:t xml:space="preserve">  100g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418" w:rsidRPr="00B21466" w:rsidTr="00705418">
        <w:trPr>
          <w:jc w:val="center"/>
        </w:trPr>
        <w:tc>
          <w:tcPr>
            <w:tcW w:w="4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15891400-4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Żur (żurek, zakwaszona zupa mączna)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1E72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18" w:rsidRPr="00705418" w:rsidRDefault="00705418" w:rsidP="004E02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18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5418" w:rsidRPr="00705418" w:rsidRDefault="00705418" w:rsidP="0061623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60" w:rsidRPr="004A23C7" w:rsidTr="007160B6">
        <w:trPr>
          <w:jc w:val="center"/>
        </w:trPr>
        <w:tc>
          <w:tcPr>
            <w:tcW w:w="1154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87460" w:rsidRPr="00705418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4A23C7" w:rsidTr="00705418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:rsidTr="007160B6">
        <w:trPr>
          <w:trHeight w:val="227"/>
          <w:jc w:val="center"/>
        </w:trPr>
        <w:tc>
          <w:tcPr>
            <w:tcW w:w="150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:rsidTr="00705418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05418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4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>
        <w:rPr>
          <w:rFonts w:ascii="Calibri" w:hAnsi="Calibri" w:cs="Arial"/>
          <w:b/>
          <w:bCs/>
          <w:sz w:val="22"/>
          <w:szCs w:val="22"/>
        </w:rPr>
        <w:t>Do</w:t>
      </w:r>
      <w:r w:rsidR="00012D68">
        <w:rPr>
          <w:rFonts w:ascii="Calibri" w:hAnsi="Calibri" w:cs="Arial"/>
          <w:b/>
          <w:bCs/>
          <w:sz w:val="22"/>
          <w:szCs w:val="22"/>
        </w:rPr>
        <w:t>stawy pieczywa świeżego, wyrobów piekarskich i ciastkarskich</w:t>
      </w:r>
      <w:r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pkt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pkt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  <w:r w:rsidRPr="0097157C">
        <w:rPr>
          <w:rFonts w:ascii="Calibri" w:hAnsi="Calibri" w:cs="Arial"/>
          <w:b/>
        </w:rPr>
        <w:lastRenderedPageBreak/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Pr="003F411D" w:rsidRDefault="00A54C0D" w:rsidP="00A54C0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 w:rsidR="002A14C2">
        <w:rPr>
          <w:rFonts w:ascii="Calibri" w:hAnsi="Calibri" w:cs="Arial"/>
          <w:b/>
          <w:bCs/>
          <w:sz w:val="22"/>
          <w:szCs w:val="22"/>
        </w:rPr>
        <w:t>Do</w:t>
      </w:r>
      <w:r w:rsidR="00012D68">
        <w:rPr>
          <w:rFonts w:ascii="Calibri" w:hAnsi="Calibri" w:cs="Arial"/>
          <w:b/>
          <w:bCs/>
          <w:sz w:val="22"/>
          <w:szCs w:val="22"/>
        </w:rPr>
        <w:t>stawy pieczywa świeżego, wyrobów piekarskich i ciastkarskich</w:t>
      </w:r>
      <w:r w:rsidR="002A14C2"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 xml:space="preserve">(t. j. </w:t>
      </w:r>
      <w:proofErr w:type="spellStart"/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>. z 2019 r. poz. 369);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 xml:space="preserve">(t. j. </w:t>
      </w:r>
      <w:proofErr w:type="spellStart"/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4E025C" w:rsidRPr="004E025C">
        <w:rPr>
          <w:rFonts w:ascii="Calibri" w:hAnsi="Calibri" w:cs="Arial"/>
          <w:bCs/>
          <w:i/>
          <w:iCs/>
          <w:sz w:val="22"/>
          <w:szCs w:val="22"/>
        </w:rPr>
        <w:t>. z 2019 r. poz. 369);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 w:rsidR="00D07784">
        <w:rPr>
          <w:rFonts w:ascii="Calibri" w:hAnsi="Calibri"/>
          <w:b/>
          <w:i/>
          <w:sz w:val="18"/>
          <w:szCs w:val="18"/>
        </w:rPr>
        <w:t>5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3C44E8" w:rsidRPr="004F79F0" w:rsidRDefault="00932B5A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EE087E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3C44E8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EC616E" w:rsidRDefault="003C44E8" w:rsidP="003C44E8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C616E">
        <w:rPr>
          <w:rFonts w:ascii="Calibri" w:hAnsi="Calibri"/>
          <w:b/>
          <w:sz w:val="22"/>
          <w:szCs w:val="22"/>
        </w:rPr>
        <w:t>OŚWIADCZENIE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>Ja(My) niżej podpisany(ni)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7160B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 xml:space="preserve">działając w imieniu i na rzecz: </w:t>
      </w:r>
      <w:r>
        <w:rPr>
          <w:rFonts w:ascii="Calibri" w:hAnsi="Calibri"/>
          <w:sz w:val="22"/>
          <w:szCs w:val="22"/>
        </w:rPr>
        <w:t>…………………………………..……………………………………………………………………………………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(pełna nazwa wykonawcy)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(adres siedziby wykonawcy)</w:t>
      </w:r>
    </w:p>
    <w:p w:rsidR="003C44E8" w:rsidRDefault="00143B51" w:rsidP="00143B5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Przystępując do </w:t>
      </w:r>
      <w:r w:rsidRPr="004F79F0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ego</w:t>
      </w:r>
      <w:r w:rsidRPr="004F79F0">
        <w:rPr>
          <w:rFonts w:ascii="Calibri" w:hAnsi="Calibri"/>
          <w:sz w:val="22"/>
          <w:szCs w:val="22"/>
        </w:rPr>
        <w:t xml:space="preserve"> na sukcesywne dostawy </w:t>
      </w:r>
      <w:r w:rsidR="00012D68">
        <w:rPr>
          <w:rFonts w:ascii="Calibri" w:hAnsi="Calibri"/>
          <w:sz w:val="22"/>
          <w:szCs w:val="22"/>
        </w:rPr>
        <w:t>pieczywa świeżego, wyrobów piekarskich i ciastkarskich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dla CRR KRUS</w:t>
      </w:r>
      <w:r w:rsidRPr="004F79F0">
        <w:rPr>
          <w:rFonts w:ascii="Calibri" w:hAnsi="Calibri"/>
          <w:sz w:val="22"/>
          <w:szCs w:val="22"/>
        </w:rPr>
        <w:t xml:space="preserve"> w Jedlcu</w:t>
      </w:r>
      <w:r>
        <w:rPr>
          <w:rFonts w:ascii="Calibri" w:hAnsi="Calibri"/>
          <w:sz w:val="22"/>
          <w:szCs w:val="22"/>
        </w:rPr>
        <w:t>,</w:t>
      </w:r>
      <w:r w:rsidR="003C44E8">
        <w:rPr>
          <w:rFonts w:ascii="Calibri" w:hAnsi="Calibri"/>
          <w:sz w:val="22"/>
          <w:szCs w:val="22"/>
        </w:rPr>
        <w:t xml:space="preserve"> o</w:t>
      </w:r>
      <w:r w:rsidR="003C44E8" w:rsidRPr="009D4FF5">
        <w:rPr>
          <w:rFonts w:ascii="Calibri" w:hAnsi="Calibri"/>
          <w:sz w:val="22"/>
          <w:szCs w:val="22"/>
        </w:rPr>
        <w:t>świadcza</w:t>
      </w:r>
      <w:r w:rsidR="00C41FD8">
        <w:rPr>
          <w:rFonts w:ascii="Calibri" w:hAnsi="Calibri"/>
          <w:sz w:val="22"/>
          <w:szCs w:val="22"/>
        </w:rPr>
        <w:t>m(y)</w:t>
      </w:r>
      <w:r w:rsidR="003C44E8" w:rsidRPr="009D4FF5">
        <w:rPr>
          <w:rFonts w:ascii="Calibri" w:hAnsi="Calibri"/>
          <w:sz w:val="22"/>
          <w:szCs w:val="22"/>
        </w:rPr>
        <w:t>, że</w:t>
      </w:r>
      <w:r w:rsidR="003C44E8">
        <w:rPr>
          <w:rFonts w:ascii="Calibri" w:hAnsi="Calibri"/>
          <w:sz w:val="22"/>
          <w:szCs w:val="22"/>
        </w:rPr>
        <w:t xml:space="preserve"> </w:t>
      </w:r>
      <w:r w:rsidR="003C44E8" w:rsidRPr="009D4FF5">
        <w:rPr>
          <w:rFonts w:ascii="Calibri" w:hAnsi="Calibri"/>
          <w:sz w:val="22"/>
          <w:szCs w:val="22"/>
        </w:rPr>
        <w:t>dysponuję</w:t>
      </w:r>
      <w:r w:rsidR="00C41FD8">
        <w:rPr>
          <w:rFonts w:ascii="Calibri" w:hAnsi="Calibri"/>
          <w:sz w:val="22"/>
          <w:szCs w:val="22"/>
        </w:rPr>
        <w:t>(my)</w:t>
      </w:r>
      <w:r w:rsidR="003C44E8" w:rsidRPr="009D4FF5">
        <w:rPr>
          <w:rFonts w:ascii="Calibri" w:hAnsi="Calibri"/>
          <w:sz w:val="22"/>
          <w:szCs w:val="22"/>
        </w:rPr>
        <w:t xml:space="preserve"> decyzją właściwego organu w zakresie dopuszczenia poniżej wymienionych środków transportu do przewozu artykułów spożywczych</w:t>
      </w:r>
      <w:r w:rsidR="003C44E8">
        <w:rPr>
          <w:rFonts w:ascii="Calibri" w:hAnsi="Calibri"/>
          <w:sz w:val="22"/>
          <w:szCs w:val="22"/>
        </w:rPr>
        <w:t>:</w:t>
      </w:r>
      <w:r w:rsidR="003C44E8" w:rsidRPr="009D4FF5">
        <w:rPr>
          <w:rFonts w:ascii="Calibri" w:hAnsi="Calibri"/>
          <w:sz w:val="22"/>
          <w:szCs w:val="22"/>
        </w:rPr>
        <w:t xml:space="preserve"> </w:t>
      </w:r>
    </w:p>
    <w:p w:rsidR="003C44E8" w:rsidRPr="00016928" w:rsidRDefault="003C44E8" w:rsidP="003C44E8">
      <w:pPr>
        <w:spacing w:before="120"/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023"/>
        <w:gridCol w:w="1324"/>
        <w:gridCol w:w="1290"/>
        <w:gridCol w:w="1300"/>
        <w:gridCol w:w="1291"/>
      </w:tblGrid>
      <w:tr w:rsidR="003C44E8" w:rsidRPr="00016928" w:rsidTr="003C44E8">
        <w:trPr>
          <w:trHeight w:val="97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L.p.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Marka i typ pojazdu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rejestracyjny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decyzji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Data wydania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Ważna do</w:t>
            </w: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1.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2.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3.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4.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w</w:t>
      </w:r>
      <w:r w:rsidRPr="009D4FF5">
        <w:rPr>
          <w:rFonts w:ascii="Calibri" w:hAnsi="Calibri"/>
          <w:sz w:val="22"/>
          <w:szCs w:val="22"/>
        </w:rPr>
        <w:t xml:space="preserve"> okresie trwania umowy</w:t>
      </w:r>
      <w:r>
        <w:rPr>
          <w:rFonts w:ascii="Calibri" w:hAnsi="Calibri"/>
          <w:sz w:val="22"/>
          <w:szCs w:val="22"/>
        </w:rPr>
        <w:t>,</w:t>
      </w:r>
      <w:r w:rsidRPr="009D4F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9D4FF5">
        <w:rPr>
          <w:rFonts w:ascii="Calibri" w:hAnsi="Calibri"/>
          <w:sz w:val="22"/>
          <w:szCs w:val="22"/>
        </w:rPr>
        <w:t>rzedstawię</w:t>
      </w:r>
      <w:r w:rsidR="00C41FD8">
        <w:rPr>
          <w:rFonts w:ascii="Calibri" w:hAnsi="Calibri"/>
          <w:sz w:val="22"/>
          <w:szCs w:val="22"/>
        </w:rPr>
        <w:t>(my)</w:t>
      </w:r>
      <w:r>
        <w:rPr>
          <w:rFonts w:ascii="Calibri" w:hAnsi="Calibri"/>
          <w:sz w:val="22"/>
          <w:szCs w:val="22"/>
        </w:rPr>
        <w:t xml:space="preserve"> Zamawiającemu, stosowną </w:t>
      </w:r>
      <w:r w:rsidRPr="009D4FF5">
        <w:rPr>
          <w:rFonts w:ascii="Calibri" w:hAnsi="Calibri"/>
          <w:sz w:val="22"/>
          <w:szCs w:val="22"/>
        </w:rPr>
        <w:t>decyzj</w:t>
      </w:r>
      <w:r>
        <w:rPr>
          <w:rFonts w:ascii="Calibri" w:hAnsi="Calibri"/>
          <w:sz w:val="22"/>
          <w:szCs w:val="22"/>
        </w:rPr>
        <w:t>ę</w:t>
      </w:r>
      <w:r w:rsidRPr="009D4FF5">
        <w:rPr>
          <w:rFonts w:ascii="Calibri" w:hAnsi="Calibri"/>
          <w:sz w:val="22"/>
          <w:szCs w:val="22"/>
        </w:rPr>
        <w:t xml:space="preserve"> właściwego organu w zakresie dopuszczenia środków transportu</w:t>
      </w:r>
      <w:r>
        <w:rPr>
          <w:rFonts w:ascii="Calibri" w:hAnsi="Calibri"/>
          <w:sz w:val="22"/>
          <w:szCs w:val="22"/>
        </w:rPr>
        <w:t xml:space="preserve"> d</w:t>
      </w:r>
      <w:r w:rsidRPr="009D4FF5">
        <w:rPr>
          <w:rFonts w:ascii="Calibri" w:hAnsi="Calibri"/>
          <w:sz w:val="22"/>
          <w:szCs w:val="22"/>
        </w:rPr>
        <w:t xml:space="preserve">o przewozu artykułów spożywczych, </w:t>
      </w:r>
      <w:r>
        <w:rPr>
          <w:rFonts w:ascii="Calibri" w:hAnsi="Calibri"/>
          <w:sz w:val="22"/>
          <w:szCs w:val="22"/>
        </w:rPr>
        <w:t xml:space="preserve">na każde żądanie, </w:t>
      </w:r>
      <w:r w:rsidRPr="009D4FF5">
        <w:rPr>
          <w:rFonts w:ascii="Calibri" w:hAnsi="Calibri"/>
          <w:sz w:val="22"/>
          <w:szCs w:val="22"/>
        </w:rPr>
        <w:t>pod rygorem natychmiastowego odstąpienia od umowy.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>(podpis i pieczątka osoby uprawnionej</w:t>
      </w: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 xml:space="preserve"> do reprezentowania Wykonawcy) </w:t>
      </w:r>
    </w:p>
    <w:p w:rsidR="003C44E8" w:rsidRDefault="003C44E8" w:rsidP="003C44E8">
      <w:pPr>
        <w:spacing w:before="120"/>
        <w:jc w:val="right"/>
        <w:rPr>
          <w:rFonts w:ascii="Calibri" w:hAnsi="Calibri"/>
          <w:b/>
          <w:i/>
          <w:sz w:val="18"/>
          <w:szCs w:val="18"/>
        </w:rPr>
      </w:pPr>
    </w:p>
    <w:sectPr w:rsidR="003C44E8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C7" w:rsidRDefault="004A23C7">
      <w:r>
        <w:separator/>
      </w:r>
    </w:p>
  </w:endnote>
  <w:endnote w:type="continuationSeparator" w:id="0">
    <w:p w:rsidR="004A23C7" w:rsidRDefault="004A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7" w:rsidRPr="00EA054B" w:rsidRDefault="004A23C7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FC3C6F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FC3C6F" w:rsidRPr="00EA054B">
      <w:rPr>
        <w:i/>
        <w:sz w:val="16"/>
        <w:szCs w:val="16"/>
      </w:rPr>
      <w:fldChar w:fldCharType="separate"/>
    </w:r>
    <w:r w:rsidR="00EF6AF2">
      <w:rPr>
        <w:i/>
        <w:noProof/>
        <w:sz w:val="16"/>
        <w:szCs w:val="16"/>
      </w:rPr>
      <w:t>10</w:t>
    </w:r>
    <w:r w:rsidR="00FC3C6F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FC3C6F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FC3C6F" w:rsidRPr="00EA054B">
      <w:rPr>
        <w:i/>
        <w:sz w:val="16"/>
        <w:szCs w:val="16"/>
      </w:rPr>
      <w:fldChar w:fldCharType="separate"/>
    </w:r>
    <w:r w:rsidR="00EF6AF2">
      <w:rPr>
        <w:i/>
        <w:noProof/>
        <w:sz w:val="16"/>
        <w:szCs w:val="16"/>
      </w:rPr>
      <w:t>10</w:t>
    </w:r>
    <w:r w:rsidR="00FC3C6F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7" w:rsidRDefault="004A23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C7" w:rsidRDefault="004A23C7">
      <w:r>
        <w:separator/>
      </w:r>
    </w:p>
  </w:footnote>
  <w:footnote w:type="continuationSeparator" w:id="0">
    <w:p w:rsidR="004A23C7" w:rsidRDefault="004A23C7">
      <w:r>
        <w:continuationSeparator/>
      </w:r>
    </w:p>
  </w:footnote>
  <w:footnote w:id="1">
    <w:p w:rsidR="004A23C7" w:rsidRPr="000F3C83" w:rsidRDefault="004A23C7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2D68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3009A6"/>
    <w:rsid w:val="003031EC"/>
    <w:rsid w:val="0032636B"/>
    <w:rsid w:val="00342B9E"/>
    <w:rsid w:val="00347849"/>
    <w:rsid w:val="00352C3C"/>
    <w:rsid w:val="00354558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3C7"/>
    <w:rsid w:val="004A3518"/>
    <w:rsid w:val="004B0ABB"/>
    <w:rsid w:val="004B704E"/>
    <w:rsid w:val="004C0F97"/>
    <w:rsid w:val="004E025C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05418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25C4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EF6AF2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3C6F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1E12-26F1-4203-B1A9-2779896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2374</Words>
  <Characters>16364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2018-06-15T12:15:00Z</cp:lastPrinted>
  <dcterms:created xsi:type="dcterms:W3CDTF">2019-06-28T08:58:00Z</dcterms:created>
  <dcterms:modified xsi:type="dcterms:W3CDTF">2019-06-28T08:58:00Z</dcterms:modified>
</cp:coreProperties>
</file>