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518"/>
        <w:gridCol w:w="6694"/>
      </w:tblGrid>
      <w:tr w:rsidR="005D7523" w:rsidTr="00B0729C">
        <w:trPr>
          <w:trHeight w:val="838"/>
        </w:trPr>
        <w:tc>
          <w:tcPr>
            <w:tcW w:w="2518" w:type="dxa"/>
          </w:tcPr>
          <w:p w:rsidR="005D7523" w:rsidRPr="002678E1" w:rsidRDefault="00E25AFF">
            <w:pPr>
              <w:rPr>
                <w:rFonts w:ascii="Times New Roman" w:hAnsi="Times New Roman" w:cs="Times New Roman"/>
                <w:sz w:val="20"/>
                <w:szCs w:val="20"/>
              </w:rPr>
            </w:pPr>
            <w:r>
              <w:rPr>
                <w:rFonts w:ascii="Times New Roman" w:hAnsi="Times New Roman" w:cs="Times New Roman"/>
                <w:sz w:val="20"/>
                <w:szCs w:val="20"/>
              </w:rPr>
              <w:t>`</w:t>
            </w:r>
            <w:r w:rsidR="005D7523" w:rsidRPr="002678E1">
              <w:rPr>
                <w:rFonts w:ascii="Times New Roman" w:hAnsi="Times New Roman" w:cs="Times New Roman"/>
                <w:sz w:val="20"/>
                <w:szCs w:val="20"/>
              </w:rPr>
              <w:t>Nazwisko i imię</w:t>
            </w:r>
          </w:p>
        </w:tc>
        <w:tc>
          <w:tcPr>
            <w:tcW w:w="6694" w:type="dxa"/>
          </w:tcPr>
          <w:p w:rsidR="005D7523" w:rsidRDefault="005D7523">
            <w:pPr>
              <w:rPr>
                <w:rFonts w:ascii="Times New Roman" w:hAnsi="Times New Roman" w:cs="Times New Roman"/>
                <w:sz w:val="24"/>
                <w:szCs w:val="24"/>
              </w:rPr>
            </w:pPr>
          </w:p>
          <w:p w:rsidR="005D7523" w:rsidRPr="00625588" w:rsidRDefault="005D7523">
            <w:pPr>
              <w:rPr>
                <w:rFonts w:ascii="Times New Roman" w:hAnsi="Times New Roman" w:cs="Times New Roman"/>
                <w:sz w:val="24"/>
                <w:szCs w:val="24"/>
              </w:rPr>
            </w:pPr>
          </w:p>
        </w:tc>
      </w:tr>
      <w:tr w:rsidR="00D05F75" w:rsidTr="00D05F75">
        <w:tc>
          <w:tcPr>
            <w:tcW w:w="2518" w:type="dxa"/>
          </w:tcPr>
          <w:p w:rsidR="00D05F75" w:rsidRPr="002678E1" w:rsidRDefault="008310A2">
            <w:pPr>
              <w:rPr>
                <w:rFonts w:ascii="Times New Roman" w:hAnsi="Times New Roman" w:cs="Times New Roman"/>
                <w:sz w:val="20"/>
                <w:szCs w:val="20"/>
              </w:rPr>
            </w:pPr>
            <w:r>
              <w:rPr>
                <w:rFonts w:ascii="Times New Roman" w:hAnsi="Times New Roman" w:cs="Times New Roman"/>
                <w:sz w:val="20"/>
                <w:szCs w:val="20"/>
              </w:rPr>
              <w:t>Udzielający zamówienia</w:t>
            </w:r>
          </w:p>
        </w:tc>
        <w:tc>
          <w:tcPr>
            <w:tcW w:w="6694" w:type="dxa"/>
          </w:tcPr>
          <w:p w:rsidR="00D05F75" w:rsidRPr="00625588"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5A7644">
              <w:rPr>
                <w:rFonts w:ascii="Times New Roman" w:hAnsi="Times New Roman" w:cs="Times New Roman"/>
                <w:b/>
                <w:sz w:val="24"/>
                <w:szCs w:val="24"/>
              </w:rPr>
              <w:t>, 63-322 Gołuchów</w:t>
            </w:r>
          </w:p>
          <w:p w:rsidR="00D05F75" w:rsidRPr="00625588" w:rsidRDefault="00D05F75">
            <w:pPr>
              <w:rPr>
                <w:rFonts w:ascii="Times New Roman" w:hAnsi="Times New Roman" w:cs="Times New Roman"/>
                <w:sz w:val="24"/>
                <w:szCs w:val="24"/>
              </w:rPr>
            </w:pP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w:t>
            </w:r>
            <w:r w:rsidRPr="008310A2">
              <w:rPr>
                <w:rFonts w:ascii="Times New Roman" w:hAnsi="Times New Roman" w:cs="Times New Roman"/>
                <w:b/>
                <w:sz w:val="24"/>
                <w:szCs w:val="24"/>
              </w:rPr>
              <w:t>ch</w:t>
            </w:r>
          </w:p>
          <w:p w:rsidR="00BD78D6" w:rsidRPr="00D05F75" w:rsidRDefault="00BD78D6" w:rsidP="00D05F75">
            <w:pPr>
              <w:jc w:val="center"/>
              <w:rPr>
                <w:rFonts w:ascii="Times New Roman" w:hAnsi="Times New Roman" w:cs="Times New Roman"/>
                <w:b/>
              </w:rPr>
            </w:pPr>
          </w:p>
          <w:p w:rsidR="00BD78D6" w:rsidRDefault="00D05F75" w:rsidP="00967D04">
            <w:pPr>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w:t>
            </w:r>
            <w:r w:rsidR="008310A2">
              <w:rPr>
                <w:rFonts w:ascii="Times New Roman" w:hAnsi="Times New Roman" w:cs="Times New Roman"/>
                <w:sz w:val="20"/>
                <w:szCs w:val="20"/>
              </w:rPr>
              <w:t>ogłoszonego konkursu ofert na udzielanie świadczeń zdrowotnych.</w:t>
            </w:r>
          </w:p>
          <w:p w:rsidR="008310A2" w:rsidRDefault="008310A2" w:rsidP="00967D04">
            <w:pPr>
              <w:rPr>
                <w:rFonts w:ascii="Times New Roman" w:hAnsi="Times New Roman" w:cs="Times New Roman"/>
                <w:sz w:val="20"/>
                <w:szCs w:val="20"/>
              </w:rPr>
            </w:pPr>
          </w:p>
          <w:p w:rsidR="00920328" w:rsidRPr="00625588" w:rsidRDefault="00920328" w:rsidP="00967D04">
            <w:pPr>
              <w:rPr>
                <w:rFonts w:ascii="Times New Roman" w:hAnsi="Times New Roman" w:cs="Times New Roman"/>
                <w:sz w:val="20"/>
                <w:szCs w:val="20"/>
              </w:rPr>
            </w:pP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BD78D6"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1F0E1D" w:rsidRPr="00BD78D6" w:rsidRDefault="001F0E1D" w:rsidP="00625588">
            <w:pPr>
              <w:rPr>
                <w:rFonts w:ascii="Times New Roman" w:hAnsi="Times New Roman" w:cs="Times New Roman"/>
                <w:i/>
                <w:sz w:val="20"/>
                <w:szCs w:val="20"/>
              </w:rPr>
            </w:pP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 xml:space="preserve">ogólnego rozporządzenia o ochronie danych osobowych z dnia 27 kwietnia 2016 r. (Dz. Urz. UE L 119 z 04.05.2016)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027E2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Administratorem Pani/Pana danych osobowych jest </w:t>
            </w:r>
            <w:r w:rsidRPr="00137303">
              <w:rPr>
                <w:rFonts w:ascii="Times New Roman" w:hAnsi="Times New Roman" w:cs="Times New Roman"/>
                <w:b/>
                <w:sz w:val="20"/>
                <w:szCs w:val="20"/>
              </w:rPr>
              <w:t>Centrum Rehabilitacji Rolników Kasy Rolniczego Ubezpieczenia Społecznego z siedziba w Jedlcu, kod pocztowy 63 322 Gołuchów, którą kieruje Dyrektor Centrum Rehabilitacji Rolników KRUS w Jedlcu</w:t>
            </w:r>
            <w:r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hyperlink r:id="rId5" w:history="1">
              <w:r w:rsidR="00590B1F" w:rsidRPr="00AE7B77">
                <w:rPr>
                  <w:rStyle w:val="Hipercze"/>
                  <w:rFonts w:ascii="Times New Roman" w:hAnsi="Times New Roman" w:cs="Times New Roman"/>
                  <w:sz w:val="20"/>
                  <w:szCs w:val="20"/>
                </w:rPr>
                <w:t>zkpk001@jedlec.pl</w:t>
              </w:r>
            </w:hyperlink>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w:t>
            </w:r>
            <w:r w:rsidR="008310A2">
              <w:rPr>
                <w:rFonts w:ascii="Times New Roman" w:hAnsi="Times New Roman" w:cs="Times New Roman"/>
                <w:sz w:val="20"/>
                <w:szCs w:val="20"/>
              </w:rPr>
              <w:t>ogłoszonego konkursu ofert na udzielanie świadczeń zdrowotnych</w:t>
            </w:r>
            <w:r w:rsidR="008310A2"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 na podstawie art. 6 ust. 1 lit.a ogólnego rozporządzenia o ochronie danych osobowych z dnia 27 kwietnia 2016 r. </w:t>
            </w:r>
            <w:r w:rsidR="002C2A9E" w:rsidRPr="00625588">
              <w:rPr>
                <w:rFonts w:ascii="Times New Roman" w:hAnsi="Times New Roman" w:cs="Times New Roman"/>
                <w:sz w:val="20"/>
                <w:szCs w:val="20"/>
              </w:rPr>
              <w:t>na podstawie ustawy z dnia 15 kwietnia 2011 r. o działalności leczniczej</w:t>
            </w:r>
            <w:r w:rsidRPr="00137303">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oferta pracy przechowywana będzie </w:t>
            </w:r>
            <w:r w:rsidR="008310A2">
              <w:rPr>
                <w:rFonts w:ascii="Times New Roman" w:hAnsi="Times New Roman" w:cs="Times New Roman"/>
                <w:sz w:val="20"/>
                <w:szCs w:val="20"/>
              </w:rPr>
              <w:t>do czasu rozstrzygnięcia konkursu;</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 </w:t>
            </w:r>
            <w:r w:rsidR="008310A2">
              <w:rPr>
                <w:rFonts w:ascii="Times New Roman" w:hAnsi="Times New Roman" w:cs="Times New Roman"/>
                <w:sz w:val="20"/>
                <w:szCs w:val="20"/>
              </w:rPr>
              <w:t>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iż przetwarzanie danych osobowych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dotyczących, narusza przepisy </w:t>
            </w:r>
            <w:r w:rsidR="008310A2">
              <w:rPr>
                <w:rFonts w:ascii="Times New Roman" w:hAnsi="Times New Roman" w:cs="Times New Roman"/>
                <w:sz w:val="20"/>
                <w:szCs w:val="20"/>
              </w:rPr>
              <w:t xml:space="preserve">ogólnego </w:t>
            </w:r>
            <w:r w:rsidR="00156ABB" w:rsidRPr="00625588">
              <w:rPr>
                <w:rFonts w:ascii="Times New Roman" w:hAnsi="Times New Roman" w:cs="Times New Roman"/>
                <w:sz w:val="20"/>
                <w:szCs w:val="20"/>
              </w:rPr>
              <w:t>rozporządzenia o ochronie danych osobowych z dnia 27 kwietnia 2016 r.;</w:t>
            </w:r>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warunkiem udziału w </w:t>
            </w:r>
            <w:r w:rsidR="008310A2">
              <w:rPr>
                <w:rFonts w:ascii="Times New Roman" w:hAnsi="Times New Roman" w:cs="Times New Roman"/>
                <w:sz w:val="20"/>
                <w:szCs w:val="20"/>
              </w:rPr>
              <w:t>konkursie ofert na udzielanie świadczeń zdrowotnych</w:t>
            </w:r>
            <w:r>
              <w:rPr>
                <w:rFonts w:ascii="Times New Roman" w:hAnsi="Times New Roman" w:cs="Times New Roman"/>
                <w:sz w:val="20"/>
                <w:szCs w:val="20"/>
              </w:rPr>
              <w:t xml:space="preserve">. </w:t>
            </w:r>
            <w:r w:rsidRPr="00743F73">
              <w:rPr>
                <w:rFonts w:ascii="Times New Roman" w:hAnsi="Times New Roman" w:cs="Times New Roman"/>
                <w:sz w:val="20"/>
                <w:szCs w:val="20"/>
              </w:rPr>
              <w:t xml:space="preserve">Konsekwencją niepodania danych osobowych będzie brak udziału w </w:t>
            </w:r>
            <w:r w:rsidR="008310A2">
              <w:rPr>
                <w:rFonts w:ascii="Times New Roman" w:hAnsi="Times New Roman" w:cs="Times New Roman"/>
                <w:sz w:val="20"/>
                <w:szCs w:val="20"/>
              </w:rPr>
              <w:t>konkursie ofert;</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odbiorcami Pani/Pana dan</w:t>
            </w:r>
            <w:r w:rsidR="008310A2">
              <w:rPr>
                <w:rFonts w:ascii="Times New Roman" w:hAnsi="Times New Roman" w:cs="Times New Roman"/>
                <w:sz w:val="20"/>
                <w:szCs w:val="20"/>
              </w:rPr>
              <w:t>ych osobowych będzie komisja konkursowa</w:t>
            </w:r>
            <w:r>
              <w:rPr>
                <w:rFonts w:ascii="Times New Roman" w:hAnsi="Times New Roman" w:cs="Times New Roman"/>
                <w:sz w:val="20"/>
                <w:szCs w:val="20"/>
              </w:rPr>
              <w:t xml:space="preserve"> lub osoba up</w:t>
            </w:r>
            <w:r w:rsidR="008310A2">
              <w:rPr>
                <w:rFonts w:ascii="Times New Roman" w:hAnsi="Times New Roman" w:cs="Times New Roman"/>
                <w:sz w:val="20"/>
                <w:szCs w:val="20"/>
              </w:rPr>
              <w:t>oważniona przez pracodawcę;</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137303" w:rsidRDefault="00137303" w:rsidP="00137303">
            <w:pPr>
              <w:jc w:val="both"/>
              <w:rPr>
                <w:rFonts w:ascii="Times New Roman" w:hAnsi="Times New Roman" w:cs="Times New Roman"/>
                <w:sz w:val="20"/>
                <w:szCs w:val="20"/>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1F0E1D" w:rsidRDefault="001F0E1D">
      <w:pPr>
        <w:rPr>
          <w:rFonts w:ascii="Times New Roman" w:hAnsi="Times New Roman" w:cs="Times New Roman"/>
          <w:sz w:val="24"/>
          <w:szCs w:val="24"/>
        </w:rPr>
      </w:pPr>
    </w:p>
    <w:p w:rsidR="005B3F82" w:rsidRPr="00771399" w:rsidRDefault="001F0E1D"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compat/>
  <w:rsids>
    <w:rsidRoot w:val="00D05F75"/>
    <w:rsid w:val="00024A95"/>
    <w:rsid w:val="00027E28"/>
    <w:rsid w:val="00093BEC"/>
    <w:rsid w:val="000A2FBD"/>
    <w:rsid w:val="00112E8C"/>
    <w:rsid w:val="00137303"/>
    <w:rsid w:val="00156ABB"/>
    <w:rsid w:val="0016751F"/>
    <w:rsid w:val="001F0E1D"/>
    <w:rsid w:val="002678E1"/>
    <w:rsid w:val="002C2A9E"/>
    <w:rsid w:val="00353601"/>
    <w:rsid w:val="003A7457"/>
    <w:rsid w:val="003F50AA"/>
    <w:rsid w:val="00495DE5"/>
    <w:rsid w:val="004A4EF2"/>
    <w:rsid w:val="004E7381"/>
    <w:rsid w:val="005138B0"/>
    <w:rsid w:val="00590B1F"/>
    <w:rsid w:val="005A7644"/>
    <w:rsid w:val="005B3F82"/>
    <w:rsid w:val="005D7523"/>
    <w:rsid w:val="005E15B5"/>
    <w:rsid w:val="00625588"/>
    <w:rsid w:val="00685519"/>
    <w:rsid w:val="006A7853"/>
    <w:rsid w:val="006B45DA"/>
    <w:rsid w:val="0071072D"/>
    <w:rsid w:val="0073549E"/>
    <w:rsid w:val="00743F73"/>
    <w:rsid w:val="00771399"/>
    <w:rsid w:val="008310A2"/>
    <w:rsid w:val="008470D9"/>
    <w:rsid w:val="00904456"/>
    <w:rsid w:val="00917DDF"/>
    <w:rsid w:val="00920328"/>
    <w:rsid w:val="00967D04"/>
    <w:rsid w:val="00A1374F"/>
    <w:rsid w:val="00A13E1B"/>
    <w:rsid w:val="00A57FF1"/>
    <w:rsid w:val="00B25757"/>
    <w:rsid w:val="00B82E72"/>
    <w:rsid w:val="00BD78D6"/>
    <w:rsid w:val="00C001FC"/>
    <w:rsid w:val="00C63B2A"/>
    <w:rsid w:val="00D05F75"/>
    <w:rsid w:val="00D470D8"/>
    <w:rsid w:val="00D730E2"/>
    <w:rsid w:val="00DF15EC"/>
    <w:rsid w:val="00E25AFF"/>
    <w:rsid w:val="00E516FD"/>
    <w:rsid w:val="00EB04D1"/>
    <w:rsid w:val="00EB56E4"/>
    <w:rsid w:val="00F90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CRR05</dc:creator>
  <cp:keywords/>
  <dc:description/>
  <cp:lastModifiedBy>CRR05</cp:lastModifiedBy>
  <cp:revision>2</cp:revision>
  <cp:lastPrinted>2019-05-27T10:29:00Z</cp:lastPrinted>
  <dcterms:created xsi:type="dcterms:W3CDTF">2019-05-27T10:37:00Z</dcterms:created>
  <dcterms:modified xsi:type="dcterms:W3CDTF">2019-05-27T10:37:00Z</dcterms:modified>
</cp:coreProperties>
</file>