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92" w:rsidRDefault="00901C92" w:rsidP="0061619C">
      <w:pPr>
        <w:spacing w:after="0" w:line="240" w:lineRule="auto"/>
        <w:ind w:left="43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Instytut Uprawy, Nawożenia i Gleboznawstwa – Państwowy Instytut Badawczy </w:t>
      </w:r>
    </w:p>
    <w:p w:rsidR="00901C92" w:rsidRDefault="00901C92" w:rsidP="0061619C">
      <w:pPr>
        <w:spacing w:after="0" w:line="240" w:lineRule="auto"/>
        <w:ind w:left="439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Czartoryskich 8</w:t>
      </w:r>
      <w:r w:rsidR="00435F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24-100 Puławy</w:t>
      </w:r>
    </w:p>
    <w:p w:rsidR="00901C92" w:rsidRDefault="00901C92" w:rsidP="00FB2832">
      <w:pPr>
        <w:spacing w:after="120" w:line="276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92">
        <w:rPr>
          <w:rFonts w:ascii="Times New Roman" w:hAnsi="Times New Roman" w:cs="Times New Roman"/>
          <w:sz w:val="24"/>
          <w:szCs w:val="24"/>
          <w:u w:val="single"/>
        </w:rPr>
        <w:t>za pośrednictwem</w:t>
      </w:r>
      <w:r w:rsidRPr="00901C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C92" w:rsidRPr="00901C92" w:rsidRDefault="00901C92" w:rsidP="00FB2832">
      <w:pPr>
        <w:spacing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901C92">
        <w:rPr>
          <w:rFonts w:ascii="Times New Roman" w:hAnsi="Times New Roman" w:cs="Times New Roman"/>
          <w:b/>
          <w:sz w:val="24"/>
          <w:szCs w:val="24"/>
        </w:rPr>
        <w:t>Rady Doskonałości Naukowej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01C92">
        <w:rPr>
          <w:rFonts w:ascii="Times New Roman" w:hAnsi="Times New Roman" w:cs="Times New Roman"/>
          <w:sz w:val="24"/>
          <w:szCs w:val="24"/>
        </w:rPr>
        <w:t>pl. Defilad 1</w:t>
      </w:r>
      <w:r>
        <w:rPr>
          <w:rFonts w:ascii="Times New Roman" w:hAnsi="Times New Roman" w:cs="Times New Roman"/>
          <w:sz w:val="24"/>
          <w:szCs w:val="24"/>
        </w:rPr>
        <w:br/>
      </w:r>
      <w:r w:rsidRPr="00901C92">
        <w:rPr>
          <w:rFonts w:ascii="Times New Roman" w:hAnsi="Times New Roman" w:cs="Times New Roman"/>
          <w:sz w:val="24"/>
          <w:szCs w:val="24"/>
        </w:rPr>
        <w:t>00-901 Warszawa</w:t>
      </w:r>
      <w:r>
        <w:rPr>
          <w:rFonts w:ascii="Times New Roman" w:hAnsi="Times New Roman" w:cs="Times New Roman"/>
          <w:sz w:val="24"/>
          <w:szCs w:val="24"/>
        </w:rPr>
        <w:br/>
      </w:r>
      <w:r w:rsidRPr="00901C92">
        <w:rPr>
          <w:rFonts w:ascii="Times New Roman" w:hAnsi="Times New Roman" w:cs="Times New Roman"/>
          <w:sz w:val="24"/>
          <w:szCs w:val="24"/>
        </w:rPr>
        <w:t>(Pałac Kultury i Nauki, p. XXIV, pok. 2401)</w:t>
      </w:r>
    </w:p>
    <w:p w:rsidR="00901C92" w:rsidRPr="00901C92" w:rsidRDefault="00901C92" w:rsidP="00901C9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1C92">
        <w:rPr>
          <w:rFonts w:ascii="Times New Roman" w:hAnsi="Times New Roman" w:cs="Times New Roman"/>
          <w:b/>
          <w:sz w:val="24"/>
          <w:szCs w:val="24"/>
        </w:rPr>
        <w:t>Jerzy Żuchowski</w:t>
      </w:r>
    </w:p>
    <w:p w:rsidR="00901C92" w:rsidRDefault="00901C92" w:rsidP="00901C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Biochemii i Jakości Plonów</w:t>
      </w:r>
    </w:p>
    <w:p w:rsidR="00901C92" w:rsidRDefault="00901C92" w:rsidP="00901C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Instytut Uprawy, Nawożenia i Gleboznawstwa –</w:t>
      </w:r>
    </w:p>
    <w:p w:rsidR="00901C92" w:rsidRDefault="00901C92" w:rsidP="00901C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Państwowy instytut Badawczy w Puławach</w:t>
      </w:r>
      <w:r w:rsidRPr="00901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C92" w:rsidRDefault="00901C92" w:rsidP="00901C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1C92" w:rsidRPr="00FB2832" w:rsidRDefault="00901C92" w:rsidP="008A2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32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901C92" w:rsidRDefault="00901C92" w:rsidP="008A257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C92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03.12. 2020</w:t>
      </w:r>
      <w:r w:rsidR="00273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8A2578" w:rsidRDefault="00901C92" w:rsidP="00FB28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C92">
        <w:rPr>
          <w:rFonts w:ascii="Times New Roman" w:hAnsi="Times New Roman" w:cs="Times New Roman"/>
          <w:sz w:val="24"/>
          <w:szCs w:val="24"/>
        </w:rPr>
        <w:t>o przeprowadzenie postępowania w sprawie nadania stopnia doktora habilitowanego</w:t>
      </w:r>
      <w:r w:rsidR="008A2578">
        <w:rPr>
          <w:rFonts w:ascii="Times New Roman" w:hAnsi="Times New Roman" w:cs="Times New Roman"/>
          <w:sz w:val="24"/>
          <w:szCs w:val="24"/>
        </w:rPr>
        <w:br/>
      </w:r>
      <w:r w:rsidRPr="00901C92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92">
        <w:rPr>
          <w:rFonts w:ascii="Times New Roman" w:hAnsi="Times New Roman" w:cs="Times New Roman"/>
          <w:sz w:val="24"/>
          <w:szCs w:val="24"/>
        </w:rPr>
        <w:t>dziedzinie</w:t>
      </w:r>
      <w:r>
        <w:rPr>
          <w:rFonts w:ascii="Times New Roman" w:hAnsi="Times New Roman" w:cs="Times New Roman"/>
          <w:sz w:val="24"/>
          <w:szCs w:val="24"/>
        </w:rPr>
        <w:t xml:space="preserve"> nauk rolniczych</w:t>
      </w:r>
      <w:r w:rsidR="008A25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92">
        <w:rPr>
          <w:rFonts w:ascii="Times New Roman" w:hAnsi="Times New Roman" w:cs="Times New Roman"/>
          <w:sz w:val="24"/>
          <w:szCs w:val="24"/>
        </w:rPr>
        <w:t xml:space="preserve">w </w:t>
      </w:r>
      <w:r w:rsidR="008A2578">
        <w:rPr>
          <w:rFonts w:ascii="Times New Roman" w:hAnsi="Times New Roman" w:cs="Times New Roman"/>
          <w:sz w:val="24"/>
          <w:szCs w:val="24"/>
        </w:rPr>
        <w:t>d</w:t>
      </w:r>
      <w:r w:rsidRPr="00901C92">
        <w:rPr>
          <w:rFonts w:ascii="Times New Roman" w:hAnsi="Times New Roman" w:cs="Times New Roman"/>
          <w:sz w:val="24"/>
          <w:szCs w:val="24"/>
        </w:rPr>
        <w:t>yscyplinie</w:t>
      </w:r>
      <w:r w:rsidR="008A2578">
        <w:rPr>
          <w:rFonts w:ascii="Times New Roman" w:hAnsi="Times New Roman" w:cs="Times New Roman"/>
          <w:sz w:val="24"/>
          <w:szCs w:val="24"/>
        </w:rPr>
        <w:t xml:space="preserve"> rolnictwo i ogrodnictwo</w:t>
      </w:r>
      <w:r w:rsidR="00FB2832">
        <w:rPr>
          <w:rFonts w:ascii="Times New Roman" w:hAnsi="Times New Roman" w:cs="Times New Roman"/>
          <w:sz w:val="24"/>
          <w:szCs w:val="24"/>
        </w:rPr>
        <w:t>.</w:t>
      </w:r>
    </w:p>
    <w:p w:rsidR="008A2578" w:rsidRDefault="00901C92" w:rsidP="00FB2832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1C92">
        <w:rPr>
          <w:rFonts w:ascii="Times New Roman" w:hAnsi="Times New Roman" w:cs="Times New Roman"/>
          <w:sz w:val="24"/>
          <w:szCs w:val="24"/>
        </w:rPr>
        <w:t>Określenie osiągnięcia naukowego będącego podstawą ubiegania się o nadanie stopnia doktora habilitowanego</w:t>
      </w:r>
      <w:r w:rsidR="008A2578">
        <w:rPr>
          <w:rFonts w:ascii="Times New Roman" w:hAnsi="Times New Roman" w:cs="Times New Roman"/>
          <w:sz w:val="24"/>
          <w:szCs w:val="24"/>
        </w:rPr>
        <w:t>:</w:t>
      </w:r>
    </w:p>
    <w:p w:rsidR="00C164BF" w:rsidRDefault="008A2578" w:rsidP="00FB28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Cykl publikacji powiązanych tematem:</w:t>
      </w:r>
      <w:r w:rsidR="00070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578" w:rsidRPr="008A2578" w:rsidRDefault="008A2578" w:rsidP="0061619C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578">
        <w:rPr>
          <w:rFonts w:ascii="Times New Roman" w:hAnsi="Times New Roman" w:cs="Times New Roman"/>
          <w:b/>
          <w:sz w:val="24"/>
          <w:szCs w:val="24"/>
        </w:rPr>
        <w:t>Charakterystyka i izolacja związków fenolowych o potencjale bioaktywnym z wybranych roślin uprawnych</w:t>
      </w:r>
    </w:p>
    <w:p w:rsidR="008A2578" w:rsidRDefault="00901C92" w:rsidP="008A257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1C92">
        <w:rPr>
          <w:rFonts w:ascii="Times New Roman" w:hAnsi="Times New Roman" w:cs="Times New Roman"/>
          <w:sz w:val="24"/>
          <w:szCs w:val="24"/>
        </w:rPr>
        <w:t>Wnioskuję –na podstawie art. 221 ust. 10 ustawy z dnia 20 lipca 2018 r. Prawo o szkolnictwie wyższym i nauce (Dz. U. z 2018 r. poz. 1668 ze zm.) –aby komisja habilitacyjna podejmowała uchwałę w sprawie nadania stopnia doktora habilitowanego w głosowaniu jawnym</w:t>
      </w:r>
    </w:p>
    <w:p w:rsidR="008A2578" w:rsidRPr="00FB2832" w:rsidRDefault="00901C92" w:rsidP="00FB28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B2832">
        <w:rPr>
          <w:rFonts w:ascii="Times New Roman" w:hAnsi="Times New Roman" w:cs="Times New Roman"/>
          <w:sz w:val="18"/>
          <w:szCs w:val="18"/>
        </w:rPr>
        <w:t>Zostałem poinformowany, że:</w:t>
      </w:r>
    </w:p>
    <w:p w:rsidR="00070F97" w:rsidRDefault="00901C92" w:rsidP="00FB2832">
      <w:pPr>
        <w:jc w:val="both"/>
        <w:rPr>
          <w:rFonts w:ascii="Times New Roman" w:hAnsi="Times New Roman" w:cs="Times New Roman"/>
          <w:sz w:val="20"/>
          <w:szCs w:val="20"/>
        </w:rPr>
      </w:pPr>
      <w:r w:rsidRPr="00FB2832">
        <w:rPr>
          <w:rFonts w:ascii="Times New Roman" w:hAnsi="Times New Roman" w:cs="Times New Roman"/>
          <w:sz w:val="18"/>
          <w:szCs w:val="18"/>
        </w:rPr>
        <w:t xml:space="preserve">Administratorem w odniesieniu do danych osobowych pozyskanych w ramach postępowania w </w:t>
      </w:r>
      <w:r w:rsidR="008A2578" w:rsidRPr="00FB2832">
        <w:rPr>
          <w:rFonts w:ascii="Times New Roman" w:hAnsi="Times New Roman" w:cs="Times New Roman"/>
          <w:sz w:val="18"/>
          <w:szCs w:val="18"/>
        </w:rPr>
        <w:t xml:space="preserve">sprawie nadania stopnia doktora habilitowanego jest Przewodniczący Rady Doskonałości Naukowej z siedzibą w Warszawie (pl. Defilad 1, XXIV piętro, 00-901Warszawa). Kontakt za pośrednictwem e-mail: </w:t>
      </w:r>
      <w:hyperlink r:id="rId4" w:history="1">
        <w:r w:rsidR="008A2578" w:rsidRPr="00FB2832">
          <w:rPr>
            <w:rStyle w:val="Hipercze"/>
            <w:rFonts w:ascii="Times New Roman" w:hAnsi="Times New Roman" w:cs="Times New Roman"/>
            <w:sz w:val="18"/>
            <w:szCs w:val="18"/>
          </w:rPr>
          <w:t>kancelaria@rdn.gov.pl</w:t>
        </w:r>
      </w:hyperlink>
      <w:r w:rsidR="008A2578" w:rsidRPr="00FB2832">
        <w:rPr>
          <w:rFonts w:ascii="Times New Roman" w:hAnsi="Times New Roman" w:cs="Times New Roman"/>
          <w:sz w:val="18"/>
          <w:szCs w:val="18"/>
        </w:rPr>
        <w:t>, tel. 226566098 lub w siedzibie organu. Dane osobowe będą przetwarzane w oparciu o przesłankę wskazaną w art. 6 ust. 1 lit. c) Rozporządzenia UE 2016/679 z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dnia z dnia 27 kwietnia 2016 r. w związku z art. 220 -221 oraz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art.232–240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ustawy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z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dnia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20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lipca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2018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roku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-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Prawo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o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szkolnictwie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wyższym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i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nauce,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w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>celu</w:t>
      </w:r>
      <w:r w:rsidR="0061619C" w:rsidRPr="00FB2832">
        <w:rPr>
          <w:rFonts w:ascii="Times New Roman" w:hAnsi="Times New Roman" w:cs="Times New Roman"/>
          <w:sz w:val="18"/>
          <w:szCs w:val="18"/>
        </w:rPr>
        <w:t xml:space="preserve"> </w:t>
      </w:r>
      <w:r w:rsidR="008A2578" w:rsidRPr="00FB2832">
        <w:rPr>
          <w:rFonts w:ascii="Times New Roman" w:hAnsi="Times New Roman" w:cs="Times New Roman"/>
          <w:sz w:val="18"/>
          <w:szCs w:val="18"/>
        </w:rPr>
        <w:t xml:space="preserve">przeprowadzenie postępowania o nadanie stopnia doktora habilitowanego oraz realizacji praw i obowiązków oraz środków odwoławczych przewidzianych w tym postępowaniu. Szczegółowa informacja na temat przetwarzania danych osobowych w postępowaniu dostępna jest na stronie </w:t>
      </w:r>
      <w:hyperlink r:id="rId5" w:history="1">
        <w:r w:rsidR="008A2578" w:rsidRPr="00FB2832">
          <w:rPr>
            <w:rStyle w:val="Hipercze"/>
            <w:rFonts w:ascii="Times New Roman" w:hAnsi="Times New Roman" w:cs="Times New Roman"/>
            <w:sz w:val="18"/>
            <w:szCs w:val="18"/>
          </w:rPr>
          <w:t>www.rdn.gov.pl/klauzula-informacyjna-rodo.html</w:t>
        </w:r>
      </w:hyperlink>
    </w:p>
    <w:p w:rsidR="006206AB" w:rsidRDefault="006206AB" w:rsidP="008A2578">
      <w:pPr>
        <w:ind w:left="1843"/>
        <w:jc w:val="both"/>
        <w:rPr>
          <w:rFonts w:ascii="Times New Roman" w:hAnsi="Times New Roman" w:cs="Times New Roman"/>
          <w:sz w:val="20"/>
          <w:szCs w:val="20"/>
        </w:rPr>
      </w:pPr>
    </w:p>
    <w:p w:rsidR="008A2578" w:rsidRDefault="00901C92" w:rsidP="00070F97">
      <w:pPr>
        <w:jc w:val="right"/>
        <w:rPr>
          <w:rFonts w:ascii="Times New Roman" w:hAnsi="Times New Roman" w:cs="Times New Roman"/>
          <w:sz w:val="24"/>
          <w:szCs w:val="24"/>
        </w:rPr>
      </w:pPr>
      <w:r w:rsidRPr="00901C92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2D6C68">
        <w:rPr>
          <w:rFonts w:ascii="Times New Roman" w:hAnsi="Times New Roman" w:cs="Times New Roman"/>
          <w:sz w:val="24"/>
          <w:szCs w:val="24"/>
        </w:rPr>
        <w:t xml:space="preserve">    </w:t>
      </w:r>
      <w:r w:rsidRPr="00901C92">
        <w:rPr>
          <w:rFonts w:ascii="Times New Roman" w:hAnsi="Times New Roman" w:cs="Times New Roman"/>
          <w:sz w:val="24"/>
          <w:szCs w:val="24"/>
        </w:rPr>
        <w:t>(podpis wnioskodawcy)</w:t>
      </w:r>
    </w:p>
    <w:p w:rsidR="00435F53" w:rsidRDefault="00435F53" w:rsidP="00541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AB" w:rsidRDefault="00901C92" w:rsidP="00541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C92">
        <w:rPr>
          <w:rFonts w:ascii="Times New Roman" w:hAnsi="Times New Roman" w:cs="Times New Roman"/>
          <w:sz w:val="24"/>
          <w:szCs w:val="24"/>
        </w:rPr>
        <w:t>Załączniki:</w:t>
      </w:r>
      <w:bookmarkStart w:id="0" w:name="_GoBack"/>
      <w:bookmarkEnd w:id="0"/>
    </w:p>
    <w:p w:rsidR="00FB2832" w:rsidRDefault="00FB2832" w:rsidP="00541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41FCE">
        <w:rPr>
          <w:rFonts w:ascii="Times New Roman" w:hAnsi="Times New Roman" w:cs="Times New Roman"/>
          <w:sz w:val="24"/>
          <w:szCs w:val="24"/>
        </w:rPr>
        <w:t>Dane wn</w:t>
      </w:r>
      <w:r w:rsidR="00481335">
        <w:rPr>
          <w:rFonts w:ascii="Times New Roman" w:hAnsi="Times New Roman" w:cs="Times New Roman"/>
          <w:sz w:val="24"/>
          <w:szCs w:val="24"/>
        </w:rPr>
        <w:t>i</w:t>
      </w:r>
      <w:r w:rsidR="00141FCE">
        <w:rPr>
          <w:rFonts w:ascii="Times New Roman" w:hAnsi="Times New Roman" w:cs="Times New Roman"/>
          <w:sz w:val="24"/>
          <w:szCs w:val="24"/>
        </w:rPr>
        <w:t>oskodawcy</w:t>
      </w:r>
      <w:r w:rsidR="00D5031C">
        <w:rPr>
          <w:rFonts w:ascii="Times New Roman" w:hAnsi="Times New Roman" w:cs="Times New Roman"/>
          <w:sz w:val="24"/>
          <w:szCs w:val="24"/>
        </w:rPr>
        <w:t>.</w:t>
      </w:r>
    </w:p>
    <w:p w:rsidR="00141FCE" w:rsidRDefault="00141FCE" w:rsidP="00541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Potwierdzona za zgodność z oryginałem kopia dyplomu doktorskiego.</w:t>
      </w:r>
    </w:p>
    <w:p w:rsidR="00FB2832" w:rsidRDefault="00481335" w:rsidP="00541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2832">
        <w:rPr>
          <w:rFonts w:ascii="Times New Roman" w:hAnsi="Times New Roman" w:cs="Times New Roman"/>
          <w:sz w:val="24"/>
          <w:szCs w:val="24"/>
        </w:rPr>
        <w:t>. Autoreferat w języku polskim</w:t>
      </w:r>
      <w:r w:rsidR="00D5031C">
        <w:rPr>
          <w:rFonts w:ascii="Times New Roman" w:hAnsi="Times New Roman" w:cs="Times New Roman"/>
          <w:sz w:val="24"/>
          <w:szCs w:val="24"/>
        </w:rPr>
        <w:t>.</w:t>
      </w:r>
    </w:p>
    <w:p w:rsidR="00FB2832" w:rsidRDefault="00481335" w:rsidP="00541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832">
        <w:rPr>
          <w:rFonts w:ascii="Times New Roman" w:hAnsi="Times New Roman" w:cs="Times New Roman"/>
          <w:sz w:val="24"/>
          <w:szCs w:val="24"/>
        </w:rPr>
        <w:t>. Autoreferat w języku angie</w:t>
      </w:r>
      <w:r w:rsidR="00141FCE">
        <w:rPr>
          <w:rFonts w:ascii="Times New Roman" w:hAnsi="Times New Roman" w:cs="Times New Roman"/>
          <w:sz w:val="24"/>
          <w:szCs w:val="24"/>
        </w:rPr>
        <w:t>l</w:t>
      </w:r>
      <w:r w:rsidR="00FB2832">
        <w:rPr>
          <w:rFonts w:ascii="Times New Roman" w:hAnsi="Times New Roman" w:cs="Times New Roman"/>
          <w:sz w:val="24"/>
          <w:szCs w:val="24"/>
        </w:rPr>
        <w:t>skim</w:t>
      </w:r>
      <w:r w:rsidR="00D5031C">
        <w:rPr>
          <w:rFonts w:ascii="Times New Roman" w:hAnsi="Times New Roman" w:cs="Times New Roman"/>
          <w:sz w:val="24"/>
          <w:szCs w:val="24"/>
        </w:rPr>
        <w:t>.</w:t>
      </w:r>
    </w:p>
    <w:p w:rsidR="00FB2832" w:rsidRDefault="00481335" w:rsidP="00541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2832">
        <w:rPr>
          <w:rFonts w:ascii="Times New Roman" w:hAnsi="Times New Roman" w:cs="Times New Roman"/>
          <w:sz w:val="24"/>
          <w:szCs w:val="24"/>
        </w:rPr>
        <w:t>. Wykaz osiągnięć naukowych</w:t>
      </w:r>
      <w:r w:rsidR="00D5031C">
        <w:rPr>
          <w:rFonts w:ascii="Times New Roman" w:hAnsi="Times New Roman" w:cs="Times New Roman"/>
          <w:sz w:val="24"/>
          <w:szCs w:val="24"/>
        </w:rPr>
        <w:t>.</w:t>
      </w:r>
    </w:p>
    <w:p w:rsidR="00FB2832" w:rsidRDefault="001D351A" w:rsidP="00541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2832">
        <w:rPr>
          <w:rFonts w:ascii="Times New Roman" w:hAnsi="Times New Roman" w:cs="Times New Roman"/>
          <w:sz w:val="24"/>
          <w:szCs w:val="24"/>
        </w:rPr>
        <w:t xml:space="preserve">. Oświadczenia współautorów prac określające ich indywidualny wkład w prace </w:t>
      </w:r>
      <w:r w:rsidR="00141FCE">
        <w:rPr>
          <w:rFonts w:ascii="Times New Roman" w:hAnsi="Times New Roman" w:cs="Times New Roman"/>
          <w:sz w:val="24"/>
          <w:szCs w:val="24"/>
        </w:rPr>
        <w:t>wskazane</w:t>
      </w:r>
      <w:r w:rsidR="00FB2832">
        <w:rPr>
          <w:rFonts w:ascii="Times New Roman" w:hAnsi="Times New Roman" w:cs="Times New Roman"/>
          <w:sz w:val="24"/>
          <w:szCs w:val="24"/>
        </w:rPr>
        <w:t xml:space="preserve"> </w:t>
      </w:r>
      <w:r w:rsidR="00141FCE">
        <w:rPr>
          <w:rFonts w:ascii="Times New Roman" w:hAnsi="Times New Roman" w:cs="Times New Roman"/>
          <w:sz w:val="24"/>
          <w:szCs w:val="24"/>
        </w:rPr>
        <w:t>jako osiągnięci</w:t>
      </w:r>
      <w:r w:rsidR="00123CD4">
        <w:rPr>
          <w:rFonts w:ascii="Times New Roman" w:hAnsi="Times New Roman" w:cs="Times New Roman"/>
          <w:sz w:val="24"/>
          <w:szCs w:val="24"/>
        </w:rPr>
        <w:t>e</w:t>
      </w:r>
      <w:r w:rsidR="00141FCE">
        <w:rPr>
          <w:rFonts w:ascii="Times New Roman" w:hAnsi="Times New Roman" w:cs="Times New Roman"/>
          <w:sz w:val="24"/>
          <w:szCs w:val="24"/>
        </w:rPr>
        <w:t xml:space="preserve"> naukowe</w:t>
      </w:r>
      <w:r w:rsidR="00D5031C">
        <w:rPr>
          <w:rFonts w:ascii="Times New Roman" w:hAnsi="Times New Roman" w:cs="Times New Roman"/>
          <w:sz w:val="24"/>
          <w:szCs w:val="24"/>
        </w:rPr>
        <w:t>.</w:t>
      </w:r>
    </w:p>
    <w:p w:rsidR="00EB7CAA" w:rsidRDefault="001D351A" w:rsidP="00541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B7CAA">
        <w:rPr>
          <w:rFonts w:ascii="Times New Roman" w:hAnsi="Times New Roman" w:cs="Times New Roman"/>
          <w:sz w:val="24"/>
          <w:szCs w:val="24"/>
        </w:rPr>
        <w:t>. Kopie dokumentów potwierdzających określone osiągnięcia naukowe</w:t>
      </w:r>
      <w:r>
        <w:rPr>
          <w:rFonts w:ascii="Times New Roman" w:hAnsi="Times New Roman" w:cs="Times New Roman"/>
          <w:sz w:val="24"/>
          <w:szCs w:val="24"/>
        </w:rPr>
        <w:t xml:space="preserve"> i wyróżnienia</w:t>
      </w:r>
      <w:r w:rsidR="00EB7CAA">
        <w:rPr>
          <w:rFonts w:ascii="Times New Roman" w:hAnsi="Times New Roman" w:cs="Times New Roman"/>
          <w:sz w:val="24"/>
          <w:szCs w:val="24"/>
        </w:rPr>
        <w:t>.</w:t>
      </w:r>
    </w:p>
    <w:p w:rsidR="00141FCE" w:rsidRDefault="001D351A" w:rsidP="00541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41FCE">
        <w:rPr>
          <w:rFonts w:ascii="Times New Roman" w:hAnsi="Times New Roman" w:cs="Times New Roman"/>
          <w:sz w:val="24"/>
          <w:szCs w:val="24"/>
        </w:rPr>
        <w:t>.</w:t>
      </w:r>
      <w:r w:rsidR="005413C3">
        <w:rPr>
          <w:rFonts w:ascii="Times New Roman" w:hAnsi="Times New Roman" w:cs="Times New Roman"/>
          <w:sz w:val="24"/>
          <w:szCs w:val="24"/>
        </w:rPr>
        <w:t xml:space="preserve"> </w:t>
      </w:r>
      <w:r w:rsidR="009D42BA">
        <w:rPr>
          <w:rFonts w:ascii="Times New Roman" w:hAnsi="Times New Roman" w:cs="Times New Roman"/>
          <w:sz w:val="24"/>
          <w:szCs w:val="24"/>
        </w:rPr>
        <w:t>Wniose</w:t>
      </w:r>
      <w:r>
        <w:rPr>
          <w:rFonts w:ascii="Times New Roman" w:hAnsi="Times New Roman" w:cs="Times New Roman"/>
          <w:sz w:val="24"/>
          <w:szCs w:val="24"/>
        </w:rPr>
        <w:t xml:space="preserve">k wraz z załącznikami, </w:t>
      </w:r>
      <w:r w:rsidR="00481335">
        <w:rPr>
          <w:rFonts w:ascii="Times New Roman" w:hAnsi="Times New Roman" w:cs="Times New Roman"/>
          <w:sz w:val="24"/>
          <w:szCs w:val="24"/>
        </w:rPr>
        <w:t>pracami stanowiących osiągnięcie naukowe</w:t>
      </w:r>
      <w:r>
        <w:rPr>
          <w:rFonts w:ascii="Times New Roman" w:hAnsi="Times New Roman" w:cs="Times New Roman"/>
          <w:sz w:val="24"/>
          <w:szCs w:val="24"/>
        </w:rPr>
        <w:t xml:space="preserve"> oraz wybranymi innymi publikacjami składającymi się na dorobek naukowy </w:t>
      </w:r>
      <w:r w:rsidR="00481335">
        <w:rPr>
          <w:rFonts w:ascii="Times New Roman" w:hAnsi="Times New Roman" w:cs="Times New Roman"/>
          <w:sz w:val="24"/>
          <w:szCs w:val="24"/>
        </w:rPr>
        <w:t xml:space="preserve">– wersje elektroniczne (2 </w:t>
      </w:r>
      <w:proofErr w:type="spellStart"/>
      <w:r w:rsidR="00481335">
        <w:rPr>
          <w:rFonts w:ascii="Times New Roman" w:hAnsi="Times New Roman" w:cs="Times New Roman"/>
          <w:sz w:val="24"/>
          <w:szCs w:val="24"/>
        </w:rPr>
        <w:t>pendrive’y</w:t>
      </w:r>
      <w:proofErr w:type="spellEnd"/>
      <w:r w:rsidR="00481335">
        <w:rPr>
          <w:rFonts w:ascii="Times New Roman" w:hAnsi="Times New Roman" w:cs="Times New Roman"/>
          <w:sz w:val="24"/>
          <w:szCs w:val="24"/>
        </w:rPr>
        <w:t>)</w:t>
      </w:r>
      <w:r w:rsidR="00D5031C">
        <w:rPr>
          <w:rFonts w:ascii="Times New Roman" w:hAnsi="Times New Roman" w:cs="Times New Roman"/>
          <w:sz w:val="24"/>
          <w:szCs w:val="24"/>
        </w:rPr>
        <w:t>.</w:t>
      </w:r>
    </w:p>
    <w:sectPr w:rsidR="00141FCE" w:rsidSect="00C164B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92"/>
    <w:rsid w:val="00070F97"/>
    <w:rsid w:val="00123CD4"/>
    <w:rsid w:val="00141FCE"/>
    <w:rsid w:val="001D351A"/>
    <w:rsid w:val="00273511"/>
    <w:rsid w:val="002D6C68"/>
    <w:rsid w:val="00435F53"/>
    <w:rsid w:val="00481335"/>
    <w:rsid w:val="005413C3"/>
    <w:rsid w:val="0061619C"/>
    <w:rsid w:val="006206AB"/>
    <w:rsid w:val="008A2578"/>
    <w:rsid w:val="00901C92"/>
    <w:rsid w:val="00995444"/>
    <w:rsid w:val="009D42BA"/>
    <w:rsid w:val="00A50368"/>
    <w:rsid w:val="00C164BF"/>
    <w:rsid w:val="00D5031C"/>
    <w:rsid w:val="00EB7CAA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BCD69-36E9-45E7-A258-9901F92C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257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64B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dn.gov.pl/klauzula-informacyjna-rodo.html" TargetMode="External"/><Relationship Id="rId4" Type="http://schemas.openxmlformats.org/officeDocument/2006/relationships/hyperlink" Target="mailto:kancelaria@rd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Zuchowski</dc:creator>
  <cp:keywords/>
  <dc:description/>
  <cp:lastModifiedBy>Elżbieta Bajson</cp:lastModifiedBy>
  <cp:revision>3</cp:revision>
  <cp:lastPrinted>2020-12-03T14:55:00Z</cp:lastPrinted>
  <dcterms:created xsi:type="dcterms:W3CDTF">2020-12-03T16:38:00Z</dcterms:created>
  <dcterms:modified xsi:type="dcterms:W3CDTF">2021-10-13T06:04:00Z</dcterms:modified>
</cp:coreProperties>
</file>