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5F" w:rsidRDefault="00911091" w:rsidP="00574B2A">
      <w:pPr>
        <w:spacing w:after="0" w:line="240" w:lineRule="auto"/>
        <w:jc w:val="right"/>
        <w:rPr>
          <w:rFonts w:cstheme="minorHAnsi"/>
          <w:sz w:val="20"/>
        </w:rPr>
      </w:pPr>
      <w:r>
        <w:rPr>
          <w:b/>
          <w:noProof/>
          <w:highlight w:val="yellow"/>
          <w:lang w:eastAsia="pl-PL"/>
        </w:rPr>
        <w:pict>
          <v:rect id="_x0000_s1026" style="position:absolute;left:0;text-align:left;margin-left:-45.7pt;margin-top:-3.95pt;width:516.45pt;height:75.2pt;z-index:251658240;mso-position-vertical:absolute" filled="f" fillcolor="#70ad47 [3209]" stroked="f" strokecolor="#f2f2f2 [3041]" strokeweight="3pt">
            <v:shadow on="t" type="perspective" color="#375623 [1609]" opacity=".5" offset="1pt" offset2="-1pt"/>
            <w10:wrap type="square"/>
          </v:rect>
        </w:pict>
      </w:r>
    </w:p>
    <w:p w:rsidR="0093165F" w:rsidRDefault="0093165F" w:rsidP="0093165F">
      <w:pPr>
        <w:spacing w:after="0" w:line="240" w:lineRule="auto"/>
        <w:rPr>
          <w:rFonts w:cstheme="minorHAnsi"/>
          <w:sz w:val="20"/>
        </w:rPr>
      </w:pPr>
      <w:r w:rsidRPr="00AD0FAF">
        <w:rPr>
          <w:rFonts w:cstheme="minorHAnsi"/>
          <w:sz w:val="20"/>
        </w:rPr>
        <w:t>Znak sprawy</w:t>
      </w:r>
      <w:r>
        <w:rPr>
          <w:rFonts w:cstheme="minorHAnsi"/>
          <w:sz w:val="20"/>
        </w:rPr>
        <w:t>:</w:t>
      </w:r>
      <w:r w:rsidR="00DD41C7">
        <w:rPr>
          <w:rFonts w:cstheme="minorHAnsi"/>
          <w:i/>
          <w:color w:val="FF0000"/>
          <w:sz w:val="20"/>
        </w:rPr>
        <w:t xml:space="preserve"> </w:t>
      </w:r>
      <w:r w:rsidR="00DD41C7" w:rsidRPr="00DD41C7">
        <w:rPr>
          <w:rFonts w:cstheme="minorHAnsi"/>
          <w:color w:val="000000" w:themeColor="text1"/>
          <w:sz w:val="20"/>
        </w:rPr>
        <w:t>RN</w:t>
      </w:r>
      <w:r w:rsidR="00994923">
        <w:rPr>
          <w:rFonts w:cstheme="minorHAnsi"/>
          <w:color w:val="000000" w:themeColor="text1"/>
          <w:sz w:val="20"/>
        </w:rPr>
        <w:t>. 471.3</w:t>
      </w:r>
      <w:r w:rsidR="00DD41C7">
        <w:rPr>
          <w:rFonts w:cstheme="minorHAnsi"/>
          <w:color w:val="000000" w:themeColor="text1"/>
          <w:sz w:val="20"/>
        </w:rPr>
        <w:t>.2020.DM</w:t>
      </w:r>
      <w:r w:rsidR="00DD41C7">
        <w:rPr>
          <w:rFonts w:cstheme="minorHAnsi"/>
          <w:i/>
          <w:color w:val="FF0000"/>
          <w:sz w:val="20"/>
        </w:rPr>
        <w:tab/>
      </w:r>
      <w:r w:rsidR="00DD41C7">
        <w:rPr>
          <w:rFonts w:cstheme="minorHAnsi"/>
          <w:i/>
          <w:color w:val="FF0000"/>
          <w:sz w:val="20"/>
        </w:rPr>
        <w:tab/>
      </w:r>
      <w:r w:rsidR="00DD41C7">
        <w:rPr>
          <w:rFonts w:cstheme="minorHAnsi"/>
          <w:i/>
          <w:color w:val="FF0000"/>
          <w:sz w:val="20"/>
        </w:rPr>
        <w:tab/>
      </w:r>
      <w:r w:rsidR="00DD41C7">
        <w:rPr>
          <w:rFonts w:cstheme="minorHAnsi"/>
          <w:i/>
          <w:color w:val="FF0000"/>
          <w:sz w:val="20"/>
        </w:rPr>
        <w:tab/>
      </w:r>
      <w:r w:rsidR="00DD41C7">
        <w:rPr>
          <w:rFonts w:cstheme="minorHAnsi"/>
          <w:i/>
          <w:color w:val="FF0000"/>
          <w:sz w:val="20"/>
        </w:rPr>
        <w:tab/>
      </w:r>
      <w:r w:rsidR="00DD41C7" w:rsidRPr="00DD41C7">
        <w:rPr>
          <w:rFonts w:cstheme="minorHAnsi"/>
          <w:color w:val="000000" w:themeColor="text1"/>
          <w:sz w:val="20"/>
        </w:rPr>
        <w:t xml:space="preserve">Puławy, </w:t>
      </w:r>
      <w:r w:rsidR="00DD41C7" w:rsidRPr="00AF7D31">
        <w:rPr>
          <w:rFonts w:cstheme="minorHAnsi"/>
          <w:color w:val="000000" w:themeColor="text1"/>
          <w:sz w:val="20"/>
        </w:rPr>
        <w:t>dnia</w:t>
      </w:r>
      <w:r w:rsidR="00DD41C7" w:rsidRPr="00AF7D31">
        <w:rPr>
          <w:rFonts w:cstheme="minorHAnsi"/>
          <w:i/>
          <w:color w:val="FF0000"/>
          <w:sz w:val="20"/>
        </w:rPr>
        <w:t xml:space="preserve"> </w:t>
      </w:r>
      <w:r w:rsidR="00AF78FE" w:rsidRPr="00AF7D31">
        <w:rPr>
          <w:rFonts w:cstheme="minorHAnsi"/>
          <w:color w:val="000000" w:themeColor="text1"/>
          <w:sz w:val="20"/>
        </w:rPr>
        <w:t>1</w:t>
      </w:r>
      <w:r w:rsidR="00AF7D31" w:rsidRPr="00AF7D31">
        <w:rPr>
          <w:rFonts w:cstheme="minorHAnsi"/>
          <w:color w:val="000000" w:themeColor="text1"/>
          <w:sz w:val="20"/>
        </w:rPr>
        <w:t>0</w:t>
      </w:r>
      <w:r w:rsidR="00D01E38" w:rsidRPr="00AF7D31">
        <w:rPr>
          <w:rFonts w:cstheme="minorHAnsi"/>
          <w:color w:val="000000" w:themeColor="text1"/>
          <w:sz w:val="20"/>
        </w:rPr>
        <w:t xml:space="preserve"> </w:t>
      </w:r>
      <w:r w:rsidR="00AF7D31" w:rsidRPr="00AF7D31">
        <w:rPr>
          <w:rFonts w:cstheme="minorHAnsi"/>
          <w:color w:val="000000" w:themeColor="text1"/>
          <w:sz w:val="20"/>
        </w:rPr>
        <w:t>sierpnia</w:t>
      </w:r>
      <w:r w:rsidR="00AF7D31">
        <w:rPr>
          <w:rFonts w:cstheme="minorHAnsi"/>
          <w:color w:val="000000" w:themeColor="text1"/>
          <w:sz w:val="20"/>
        </w:rPr>
        <w:t xml:space="preserve"> </w:t>
      </w:r>
      <w:r w:rsidR="00D01E38" w:rsidRPr="00050C2E">
        <w:rPr>
          <w:rFonts w:cstheme="minorHAnsi"/>
          <w:color w:val="000000" w:themeColor="text1"/>
          <w:sz w:val="20"/>
        </w:rPr>
        <w:t>2021</w:t>
      </w:r>
      <w:r w:rsidR="00DD41C7" w:rsidRPr="00050C2E">
        <w:rPr>
          <w:rFonts w:cstheme="minorHAnsi"/>
          <w:color w:val="000000" w:themeColor="text1"/>
          <w:sz w:val="20"/>
        </w:rPr>
        <w:t xml:space="preserve"> r.</w:t>
      </w:r>
    </w:p>
    <w:p w:rsidR="00DD41C7" w:rsidRDefault="00DD41C7" w:rsidP="0093165F">
      <w:pPr>
        <w:tabs>
          <w:tab w:val="left" w:pos="5103"/>
          <w:tab w:val="right" w:leader="dot" w:pos="9071"/>
        </w:tabs>
        <w:spacing w:after="0" w:line="240" w:lineRule="auto"/>
        <w:ind w:left="4678"/>
        <w:jc w:val="both"/>
        <w:rPr>
          <w:rFonts w:cstheme="minorHAnsi"/>
        </w:rPr>
      </w:pPr>
    </w:p>
    <w:p w:rsidR="002641B9" w:rsidRDefault="003C1531" w:rsidP="002641B9">
      <w:pPr>
        <w:tabs>
          <w:tab w:val="left" w:pos="5103"/>
          <w:tab w:val="right" w:leader="dot" w:pos="9071"/>
        </w:tabs>
        <w:spacing w:after="0" w:line="240" w:lineRule="auto"/>
        <w:ind w:left="1843" w:hanging="184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Jerzy Żuchowski</w:t>
      </w:r>
    </w:p>
    <w:p w:rsidR="00DD41C7" w:rsidRDefault="003C1531" w:rsidP="002641B9">
      <w:pPr>
        <w:tabs>
          <w:tab w:val="left" w:pos="5103"/>
          <w:tab w:val="right" w:leader="dot" w:pos="9071"/>
        </w:tabs>
        <w:spacing w:after="0" w:line="240" w:lineRule="auto"/>
        <w:ind w:left="1843" w:hanging="184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z</w:t>
      </w:r>
      <w:r w:rsidR="00DD41C7">
        <w:rPr>
          <w:rFonts w:cstheme="minorHAnsi"/>
          <w:sz w:val="20"/>
        </w:rPr>
        <w:t>am</w:t>
      </w:r>
      <w:r>
        <w:rPr>
          <w:rFonts w:cstheme="minorHAnsi"/>
          <w:sz w:val="20"/>
        </w:rPr>
        <w:t>.</w:t>
      </w:r>
      <w:r w:rsidR="00673B72">
        <w:rPr>
          <w:rFonts w:cstheme="minorHAnsi"/>
          <w:sz w:val="20"/>
        </w:rPr>
        <w:t xml:space="preserve"> 20-827 Lublin</w:t>
      </w:r>
    </w:p>
    <w:p w:rsidR="00B624C6" w:rsidRDefault="00B624C6" w:rsidP="002641B9">
      <w:pPr>
        <w:tabs>
          <w:tab w:val="left" w:pos="5103"/>
          <w:tab w:val="right" w:leader="dot" w:pos="9071"/>
        </w:tabs>
        <w:spacing w:after="0" w:line="240" w:lineRule="auto"/>
        <w:ind w:left="1843" w:hanging="1843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ul. </w:t>
      </w:r>
      <w:r w:rsidR="00673B72">
        <w:rPr>
          <w:rFonts w:cstheme="minorHAnsi"/>
          <w:sz w:val="20"/>
        </w:rPr>
        <w:t>Zbożowa 26/20</w:t>
      </w:r>
    </w:p>
    <w:p w:rsidR="00DD41C7" w:rsidRDefault="00DD41C7" w:rsidP="0093165F">
      <w:pPr>
        <w:tabs>
          <w:tab w:val="left" w:pos="5103"/>
          <w:tab w:val="right" w:leader="dot" w:pos="9071"/>
        </w:tabs>
        <w:spacing w:after="0" w:line="240" w:lineRule="auto"/>
        <w:ind w:left="4678"/>
        <w:jc w:val="both"/>
        <w:rPr>
          <w:rFonts w:cstheme="minorHAnsi"/>
          <w:sz w:val="20"/>
        </w:rPr>
      </w:pPr>
    </w:p>
    <w:p w:rsidR="00DD41C7" w:rsidRPr="00017178" w:rsidRDefault="00DD41C7" w:rsidP="0093165F">
      <w:pPr>
        <w:tabs>
          <w:tab w:val="left" w:pos="5103"/>
          <w:tab w:val="right" w:leader="dot" w:pos="9071"/>
        </w:tabs>
        <w:spacing w:after="0" w:line="240" w:lineRule="auto"/>
        <w:ind w:left="4678"/>
        <w:jc w:val="both"/>
        <w:rPr>
          <w:rFonts w:cstheme="minorHAnsi"/>
        </w:rPr>
      </w:pPr>
    </w:p>
    <w:p w:rsidR="003101AE" w:rsidRPr="003101AE" w:rsidRDefault="003101AE" w:rsidP="003101AE">
      <w:pPr>
        <w:widowControl w:val="0"/>
        <w:spacing w:after="440" w:line="451" w:lineRule="auto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 w:rsidRPr="003101AE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DECYZJA Nr </w:t>
      </w:r>
      <w:r w:rsidR="00673B72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3</w:t>
      </w:r>
      <w:r w:rsidR="00DD41C7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/2021</w:t>
      </w:r>
      <w:r w:rsidRPr="003101AE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br/>
        <w:t xml:space="preserve">w sprawie nadania stopnia doktora </w:t>
      </w:r>
      <w:r w:rsidRPr="00DD41C7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habilitowanego</w:t>
      </w:r>
    </w:p>
    <w:p w:rsidR="003101AE" w:rsidRPr="003101AE" w:rsidRDefault="003101AE" w:rsidP="003101AE">
      <w:pPr>
        <w:widowControl w:val="0"/>
        <w:spacing w:line="240" w:lineRule="auto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Na podstawie </w:t>
      </w:r>
      <w:r w:rsidRPr="00DD41C7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art. </w:t>
      </w:r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178 ust. 1 pkt </w:t>
      </w:r>
      <w:r w:rsidR="00FF3847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2</w:t>
      </w:r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i ust. 2 ustawy z dnia 20 lipca 2018 r. Prawo o szkolnictwie wyższym i nauce (</w:t>
      </w:r>
      <w:proofErr w:type="spellStart"/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t.j</w:t>
      </w:r>
      <w:proofErr w:type="spellEnd"/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. Dz.U. z 2021 r. poz. 478, dalej: „</w:t>
      </w:r>
      <w:proofErr w:type="spellStart"/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p.s.w.i</w:t>
      </w:r>
      <w:proofErr w:type="spellEnd"/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n”), </w:t>
      </w:r>
      <w:r w:rsidRPr="00217B60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w związku z </w:t>
      </w:r>
      <w:r w:rsidRPr="00217B60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art. </w:t>
      </w:r>
      <w:r w:rsidRPr="00217B60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179 ust. 3 pkt 1 i 2 ustawy z dnia 30 sierpnia 2018 r. Przepisy wprowadzające ustawę </w:t>
      </w:r>
      <w:r w:rsidR="00FF3847" w:rsidRPr="00217B60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</w:t>
      </w:r>
      <w:r w:rsidRPr="00217B60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Prawo o szkolnictwie wyższym i nauce</w:t>
      </w:r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oraz </w:t>
      </w:r>
      <w:r w:rsidRPr="00DD41C7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art. </w:t>
      </w:r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104 ustawy z dnia 14 czerwca 1960 roku kodeks postępowania administracyjnego (</w:t>
      </w:r>
      <w:proofErr w:type="spellStart"/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t.j</w:t>
      </w:r>
      <w:proofErr w:type="spellEnd"/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. Dz.U. z 2020 r. poz. 256</w:t>
      </w:r>
      <w:r w:rsidRPr="003101AE">
        <w:rPr>
          <w:rFonts w:ascii="Arial" w:eastAsia="Arial" w:hAnsi="Arial" w:cs="Arial"/>
          <w:color w:val="4A4863"/>
          <w:sz w:val="20"/>
          <w:szCs w:val="20"/>
          <w:lang w:eastAsia="pl-PL" w:bidi="pl-PL"/>
        </w:rPr>
        <w:t xml:space="preserve">, </w:t>
      </w:r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dalej: „</w:t>
      </w:r>
      <w:proofErr w:type="spellStart"/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k.p.a</w:t>
      </w:r>
      <w:proofErr w:type="spellEnd"/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”), na podstawie uchwały komisji habilitacyjnej z </w:t>
      </w:r>
      <w:r w:rsidR="00ED7C87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dnia 9</w:t>
      </w:r>
      <w:r w:rsidR="0004339C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marca 2021 </w:t>
      </w:r>
      <w:r w:rsidR="00ED7C87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r. Rady</w:t>
      </w:r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Naukowa IUNG-PIB</w:t>
      </w:r>
      <w:r w:rsidR="00ED7C87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.</w:t>
      </w:r>
    </w:p>
    <w:p w:rsidR="003101AE" w:rsidRDefault="00AC4BB7" w:rsidP="003101AE">
      <w:pPr>
        <w:widowControl w:val="0"/>
        <w:spacing w:after="12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p</w:t>
      </w:r>
      <w:r w:rsidR="003101AE" w:rsidRPr="003101AE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ostanawia</w:t>
      </w:r>
    </w:p>
    <w:p w:rsidR="00AC4BB7" w:rsidRPr="003101AE" w:rsidRDefault="00AC4BB7" w:rsidP="003101AE">
      <w:pPr>
        <w:widowControl w:val="0"/>
        <w:spacing w:after="120" w:line="240" w:lineRule="auto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</w:p>
    <w:p w:rsidR="003101AE" w:rsidRPr="003101AE" w:rsidRDefault="007F5E56" w:rsidP="003101AE">
      <w:pPr>
        <w:widowControl w:val="0"/>
        <w:spacing w:after="0" w:line="286" w:lineRule="auto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nadać Panu</w:t>
      </w:r>
      <w:r w:rsidR="001D2D4A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Jerzemu </w:t>
      </w:r>
      <w:r w:rsidR="00F042EF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Michałowi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Żuchowskiemu </w:t>
      </w:r>
      <w:r w:rsidR="00622C8A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s</w:t>
      </w:r>
      <w:r w:rsidR="003101AE" w:rsidRPr="003101AE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topień doktora </w:t>
      </w:r>
      <w:r w:rsidR="003101AE" w:rsidRPr="00622C8A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habilitowanego</w:t>
      </w:r>
    </w:p>
    <w:p w:rsidR="003101AE" w:rsidRPr="003101AE" w:rsidRDefault="003101AE" w:rsidP="003101AE">
      <w:pPr>
        <w:widowControl w:val="0"/>
        <w:spacing w:line="286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3101AE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w dziedzinie: </w:t>
      </w:r>
      <w:r w:rsidR="00AC4BB7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nauki rolnicze, </w:t>
      </w:r>
      <w:r w:rsidRPr="003101AE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dyscyplina</w:t>
      </w:r>
      <w:r w:rsidR="00AC4BB7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:</w:t>
      </w:r>
      <w:r w:rsidRPr="003101AE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="00AC4BB7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rolnictwo i ogrodnictwo.</w:t>
      </w:r>
    </w:p>
    <w:p w:rsidR="003101AE" w:rsidRPr="003101AE" w:rsidRDefault="003101AE" w:rsidP="003101AE">
      <w:pPr>
        <w:widowControl w:val="0"/>
        <w:spacing w:line="240" w:lineRule="auto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 w:rsidRPr="003101A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pl-PL" w:bidi="pl-PL"/>
        </w:rPr>
        <w:t>Uzasadnienie</w:t>
      </w:r>
    </w:p>
    <w:p w:rsidR="003101AE" w:rsidRPr="003101AE" w:rsidRDefault="003101AE" w:rsidP="003101AE">
      <w:pPr>
        <w:widowControl w:val="0"/>
        <w:spacing w:line="240" w:lineRule="auto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Na podstawie </w:t>
      </w:r>
      <w:r w:rsidRPr="00DD41C7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art. </w:t>
      </w:r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107 § 4 k.p.a. odstąpiono od uzasadnienia decyzji, gdyż uwzględnia ona </w:t>
      </w:r>
      <w:r w:rsidR="00997AB2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br/>
      </w:r>
      <w:r w:rsidRPr="003101AE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w całości żądanie strony.</w:t>
      </w:r>
    </w:p>
    <w:p w:rsidR="003101AE" w:rsidRPr="003101AE" w:rsidRDefault="003101AE" w:rsidP="003101AE">
      <w:pPr>
        <w:widowControl w:val="0"/>
        <w:spacing w:line="240" w:lineRule="auto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 w:rsidRPr="003101A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pl-PL" w:bidi="pl-PL"/>
        </w:rPr>
        <w:t>Pouczenie</w:t>
      </w:r>
    </w:p>
    <w:p w:rsidR="003101AE" w:rsidRPr="00071B1D" w:rsidRDefault="003101AE" w:rsidP="00071B1D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16"/>
          <w:szCs w:val="16"/>
          <w:lang w:eastAsia="pl-PL" w:bidi="pl-PL"/>
        </w:rPr>
      </w:pPr>
      <w:r w:rsidRPr="00071B1D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 xml:space="preserve">W myśl </w:t>
      </w:r>
      <w:r w:rsidRPr="00DD41C7">
        <w:rPr>
          <w:rFonts w:ascii="Arial" w:eastAsia="Arial" w:hAnsi="Arial" w:cs="Arial"/>
          <w:color w:val="000000"/>
          <w:sz w:val="16"/>
          <w:szCs w:val="16"/>
          <w:lang w:bidi="en-US"/>
        </w:rPr>
        <w:t xml:space="preserve">art. </w:t>
      </w:r>
      <w:r w:rsidRPr="00071B1D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 xml:space="preserve">178 ust. 3 p.s.w.in. do decyzji podjętych </w:t>
      </w:r>
      <w:r w:rsidR="00071B1D" w:rsidRPr="00071B1D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>w sprawach</w:t>
      </w:r>
      <w:r w:rsidRPr="00071B1D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 xml:space="preserve"> o nadanie stopnia doktora oraz w postępowaniach o nadanie stopnia doktora habilitowanego, w zakresie nieuregulowanym w ustawie stosuje się odpowiednio przepisy k.p.a. oraz przepisy o zaskarżaniu decyzji do sądu administracyjnego.</w:t>
      </w:r>
    </w:p>
    <w:p w:rsidR="003101AE" w:rsidRPr="00071B1D" w:rsidRDefault="003101AE" w:rsidP="00071B1D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16"/>
          <w:szCs w:val="16"/>
          <w:lang w:eastAsia="pl-PL" w:bidi="pl-PL"/>
        </w:rPr>
      </w:pPr>
      <w:r w:rsidRPr="00071B1D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 xml:space="preserve">Na podstawie </w:t>
      </w:r>
      <w:r w:rsidRPr="00DD41C7">
        <w:rPr>
          <w:rFonts w:ascii="Arial" w:eastAsia="Arial" w:hAnsi="Arial" w:cs="Arial"/>
          <w:color w:val="000000"/>
          <w:sz w:val="16"/>
          <w:szCs w:val="16"/>
          <w:lang w:bidi="en-US"/>
        </w:rPr>
        <w:t xml:space="preserve">art. </w:t>
      </w:r>
      <w:r w:rsidRPr="00071B1D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 xml:space="preserve">193 ust. 1 </w:t>
      </w:r>
      <w:proofErr w:type="spellStart"/>
      <w:r w:rsidRPr="00071B1D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>p.s.w.i</w:t>
      </w:r>
      <w:proofErr w:type="spellEnd"/>
      <w:r w:rsidRPr="00071B1D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 xml:space="preserve"> n. od decyzji o odmowie nadania stopnia naukowego doktora habilitowanego stronie przysługuje odwołanie do Rady Doskonałości Naukowej, które należy wnieść w terminie 30 dni od dnia doręczenia niniejszej decyzji za pośrednictwem Rady </w:t>
      </w:r>
      <w:r w:rsidR="00071B1D" w:rsidRPr="00071B1D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>Naukowej IUNG-PIB</w:t>
      </w:r>
      <w:r w:rsidRPr="00071B1D">
        <w:rPr>
          <w:rFonts w:ascii="Arial" w:eastAsia="Arial" w:hAnsi="Arial" w:cs="Arial"/>
          <w:color w:val="000000"/>
          <w:sz w:val="16"/>
          <w:szCs w:val="16"/>
          <w:lang w:eastAsia="pl-PL" w:bidi="pl-PL"/>
        </w:rPr>
        <w:t>.</w:t>
      </w:r>
    </w:p>
    <w:p w:rsidR="009472EC" w:rsidRDefault="009472EC" w:rsidP="00FF3847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D47ECB" w:rsidRDefault="00D47ECB" w:rsidP="009472EC">
      <w:pPr>
        <w:spacing w:after="0" w:line="240" w:lineRule="auto"/>
        <w:ind w:left="-284"/>
        <w:jc w:val="right"/>
        <w:rPr>
          <w:rFonts w:cstheme="minorHAnsi"/>
          <w:sz w:val="18"/>
          <w:szCs w:val="18"/>
        </w:rPr>
      </w:pPr>
    </w:p>
    <w:p w:rsidR="00D47ECB" w:rsidRDefault="00D47ECB" w:rsidP="00D47ECB">
      <w:pPr>
        <w:spacing w:after="0" w:line="240" w:lineRule="auto"/>
        <w:ind w:left="-284" w:right="1132"/>
        <w:jc w:val="right"/>
        <w:rPr>
          <w:rFonts w:cstheme="minorHAnsi"/>
          <w:sz w:val="18"/>
          <w:szCs w:val="18"/>
        </w:rPr>
      </w:pPr>
    </w:p>
    <w:p w:rsidR="00071B1D" w:rsidRDefault="00FF3847" w:rsidP="00D47ECB">
      <w:pPr>
        <w:spacing w:after="0" w:line="240" w:lineRule="auto"/>
        <w:ind w:left="-284" w:right="1132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Przewodniczący Rady Naukowej </w:t>
      </w:r>
    </w:p>
    <w:p w:rsidR="00D47ECB" w:rsidRDefault="009472EC" w:rsidP="009472EC">
      <w:pPr>
        <w:spacing w:after="0" w:line="240" w:lineRule="auto"/>
        <w:ind w:left="-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</w:p>
    <w:p w:rsidR="00A60B40" w:rsidRPr="00A60B40" w:rsidRDefault="00A60B40" w:rsidP="00A60B40">
      <w:pPr>
        <w:spacing w:line="240" w:lineRule="auto"/>
        <w:rPr>
          <w:sz w:val="18"/>
          <w:szCs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bookmarkStart w:id="0" w:name="_GoBack"/>
      <w:bookmarkEnd w:id="0"/>
      <w:r>
        <w:rPr>
          <w:rFonts w:ascii="Garamond" w:hAnsi="Garamond"/>
        </w:rPr>
        <w:t xml:space="preserve"> </w:t>
      </w:r>
      <w:r w:rsidRPr="00A60B40">
        <w:rPr>
          <w:sz w:val="18"/>
          <w:szCs w:val="18"/>
        </w:rPr>
        <w:t>prof. dr hab. Tadeusz Filipek</w:t>
      </w:r>
    </w:p>
    <w:p w:rsidR="00D47ECB" w:rsidRDefault="00D47ECB" w:rsidP="009472EC">
      <w:pPr>
        <w:spacing w:after="0" w:line="240" w:lineRule="auto"/>
        <w:ind w:left="-284"/>
        <w:rPr>
          <w:rFonts w:cstheme="minorHAnsi"/>
          <w:sz w:val="18"/>
          <w:szCs w:val="18"/>
        </w:rPr>
      </w:pPr>
    </w:p>
    <w:p w:rsidR="00D47ECB" w:rsidRDefault="00D47ECB" w:rsidP="009472EC">
      <w:pPr>
        <w:spacing w:after="0" w:line="240" w:lineRule="auto"/>
        <w:ind w:left="-284"/>
        <w:rPr>
          <w:rFonts w:cstheme="minorHAnsi"/>
          <w:sz w:val="18"/>
          <w:szCs w:val="18"/>
        </w:rPr>
      </w:pPr>
    </w:p>
    <w:p w:rsidR="00071B1D" w:rsidRDefault="009472EC" w:rsidP="009472EC">
      <w:pPr>
        <w:spacing w:after="0" w:line="240" w:lineRule="auto"/>
        <w:ind w:left="-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="00071B1D">
        <w:rPr>
          <w:rFonts w:cstheme="minorHAnsi"/>
          <w:sz w:val="18"/>
          <w:szCs w:val="18"/>
        </w:rPr>
        <w:t>Otrzymują</w:t>
      </w:r>
      <w:r>
        <w:rPr>
          <w:rFonts w:cstheme="minorHAnsi"/>
          <w:sz w:val="18"/>
          <w:szCs w:val="18"/>
        </w:rPr>
        <w:t>:</w:t>
      </w:r>
    </w:p>
    <w:p w:rsidR="00071B1D" w:rsidRDefault="00071B1D" w:rsidP="00D47ECB">
      <w:pPr>
        <w:pStyle w:val="Akapitzlist"/>
        <w:numPr>
          <w:ilvl w:val="0"/>
          <w:numId w:val="9"/>
        </w:numPr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Adresat</w:t>
      </w:r>
    </w:p>
    <w:p w:rsidR="00071B1D" w:rsidRPr="00071B1D" w:rsidRDefault="00071B1D" w:rsidP="00D47ECB">
      <w:pPr>
        <w:pStyle w:val="Akapitzlist"/>
        <w:numPr>
          <w:ilvl w:val="0"/>
          <w:numId w:val="9"/>
        </w:numPr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a/a</w:t>
      </w:r>
    </w:p>
    <w:p w:rsidR="00071B1D" w:rsidRDefault="00071B1D" w:rsidP="0093165F">
      <w:pPr>
        <w:spacing w:after="0" w:line="240" w:lineRule="auto"/>
        <w:rPr>
          <w:rFonts w:cstheme="minorHAnsi"/>
          <w:sz w:val="18"/>
          <w:szCs w:val="18"/>
        </w:rPr>
      </w:pPr>
    </w:p>
    <w:p w:rsidR="0093165F" w:rsidRPr="005C7AEA" w:rsidRDefault="0093165F" w:rsidP="0093165F">
      <w:pPr>
        <w:spacing w:after="0" w:line="240" w:lineRule="auto"/>
        <w:rPr>
          <w:rFonts w:cstheme="minorHAnsi"/>
          <w:sz w:val="18"/>
          <w:szCs w:val="18"/>
        </w:rPr>
      </w:pPr>
    </w:p>
    <w:p w:rsidR="0093165F" w:rsidRPr="005C7AEA" w:rsidRDefault="0093165F" w:rsidP="0093165F">
      <w:pPr>
        <w:spacing w:after="0" w:line="240" w:lineRule="auto"/>
        <w:rPr>
          <w:rFonts w:cstheme="minorHAnsi"/>
          <w:sz w:val="18"/>
          <w:szCs w:val="18"/>
        </w:rPr>
      </w:pPr>
    </w:p>
    <w:p w:rsidR="00F14ADD" w:rsidRDefault="00F14ADD" w:rsidP="00AC5627">
      <w:pPr>
        <w:spacing w:after="0" w:line="240" w:lineRule="auto"/>
      </w:pPr>
    </w:p>
    <w:sectPr w:rsidR="00F14ADD" w:rsidSect="009553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985" w:left="1701" w:header="397" w:footer="731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91" w:rsidRDefault="00911091" w:rsidP="00613B05">
      <w:pPr>
        <w:spacing w:after="0" w:line="240" w:lineRule="auto"/>
      </w:pPr>
      <w:r>
        <w:separator/>
      </w:r>
    </w:p>
  </w:endnote>
  <w:endnote w:type="continuationSeparator" w:id="0">
    <w:p w:rsidR="00911091" w:rsidRDefault="00911091" w:rsidP="0061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72" w:rsidRDefault="006E4FF6" w:rsidP="00A42072">
    <w:pPr>
      <w:pStyle w:val="Bezodstpw1"/>
      <w:jc w:val="center"/>
      <w:rPr>
        <w:color w:val="7F7F7F"/>
        <w:sz w:val="16"/>
        <w:szCs w:val="16"/>
      </w:rPr>
    </w:pPr>
    <w:r w:rsidRPr="00A14B2C">
      <w:rPr>
        <w:noProof/>
        <w:color w:val="7F7F7F"/>
        <w:sz w:val="16"/>
        <w:szCs w:val="16"/>
        <w:lang w:eastAsia="pl-PL"/>
      </w:rPr>
      <w:drawing>
        <wp:anchor distT="0" distB="0" distL="0" distR="0" simplePos="0" relativeHeight="251665408" behindDoc="1" locked="0" layoutInCell="1" allowOverlap="1" wp14:anchorId="5DC6786C" wp14:editId="22069D2E">
          <wp:simplePos x="0" y="0"/>
          <wp:positionH relativeFrom="column">
            <wp:posOffset>1270</wp:posOffset>
          </wp:positionH>
          <wp:positionV relativeFrom="paragraph">
            <wp:posOffset>-124460</wp:posOffset>
          </wp:positionV>
          <wp:extent cx="5580380" cy="105410"/>
          <wp:effectExtent l="0" t="0" r="0" b="0"/>
          <wp:wrapTopAndBottom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10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4B2C" w:rsidRDefault="00A14B2C" w:rsidP="00A42072">
    <w:pPr>
      <w:pStyle w:val="Bezodstpw1"/>
      <w:jc w:val="center"/>
      <w:rPr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D" w:rsidRPr="00981024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A14B2C">
      <w:rPr>
        <w:noProof/>
        <w:color w:val="7F7F7F"/>
        <w:sz w:val="16"/>
        <w:szCs w:val="16"/>
        <w:lang w:eastAsia="pl-PL"/>
      </w:rPr>
      <w:drawing>
        <wp:anchor distT="0" distB="0" distL="0" distR="0" simplePos="0" relativeHeight="251670528" behindDoc="1" locked="0" layoutInCell="1" allowOverlap="1" wp14:anchorId="4333DA5A" wp14:editId="374C7B46">
          <wp:simplePos x="0" y="0"/>
          <wp:positionH relativeFrom="column">
            <wp:posOffset>-19685</wp:posOffset>
          </wp:positionH>
          <wp:positionV relativeFrom="paragraph">
            <wp:posOffset>-135255</wp:posOffset>
          </wp:positionV>
          <wp:extent cx="5579110" cy="103505"/>
          <wp:effectExtent l="0" t="0" r="0" b="0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10" cy="10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24">
      <w:rPr>
        <w:color w:val="7F7F7F"/>
        <w:sz w:val="16"/>
        <w:szCs w:val="16"/>
      </w:rPr>
      <w:t>ul. Czartoryskich 8, 24-100 Puławy</w:t>
    </w:r>
  </w:p>
  <w:p w:rsidR="00F14ADD" w:rsidRPr="004E4B81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tel.: +48 81 47 86 700/800, fax: +48 81 47 86 900</w:t>
    </w:r>
  </w:p>
  <w:p w:rsidR="00F14ADD" w:rsidRPr="004E4B81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www.iung.pl, e-mail:iung@iung.pulawy.pl</w:t>
    </w:r>
  </w:p>
  <w:p w:rsidR="00F14ADD" w:rsidRDefault="00F14ADD" w:rsidP="00F14ADD">
    <w:pPr>
      <w:pStyle w:val="Stopka"/>
      <w:jc w:val="center"/>
    </w:pPr>
    <w:r w:rsidRPr="00981024">
      <w:rPr>
        <w:color w:val="7F7F7F"/>
        <w:sz w:val="16"/>
        <w:szCs w:val="16"/>
      </w:rPr>
      <w:t>NIP: 716-000-42-81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91" w:rsidRDefault="00911091" w:rsidP="00613B05">
      <w:pPr>
        <w:spacing w:after="0" w:line="240" w:lineRule="auto"/>
      </w:pPr>
      <w:r>
        <w:separator/>
      </w:r>
    </w:p>
  </w:footnote>
  <w:footnote w:type="continuationSeparator" w:id="0">
    <w:p w:rsidR="00911091" w:rsidRDefault="00911091" w:rsidP="0061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698"/>
    </w:tblGrid>
    <w:tr w:rsidR="00A12AEE" w:rsidTr="000355BD">
      <w:tc>
        <w:tcPr>
          <w:tcW w:w="7088" w:type="dxa"/>
          <w:tcMar>
            <w:left w:w="0" w:type="dxa"/>
            <w:right w:w="0" w:type="dxa"/>
          </w:tcMar>
        </w:tcPr>
        <w:p w:rsidR="00613B05" w:rsidRDefault="00613B05" w:rsidP="000355BD">
          <w:pPr>
            <w:pStyle w:val="Nagwek"/>
            <w:jc w:val="center"/>
          </w:pPr>
        </w:p>
      </w:tc>
      <w:tc>
        <w:tcPr>
          <w:tcW w:w="1698" w:type="dxa"/>
          <w:tcMar>
            <w:left w:w="0" w:type="dxa"/>
            <w:right w:w="0" w:type="dxa"/>
          </w:tcMar>
        </w:tcPr>
        <w:p w:rsidR="00613B05" w:rsidRPr="00613B05" w:rsidRDefault="00C31799" w:rsidP="00A12AEE">
          <w:pPr>
            <w:pStyle w:val="Nagwek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0A7B6058" wp14:editId="3A2BD38E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3E5FC248" wp14:editId="7AAD19DF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13B05" w:rsidRPr="00613B05" w:rsidRDefault="00613B05" w:rsidP="00B50D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D" w:rsidRDefault="004D6A7F" w:rsidP="00F14ADD">
    <w:pPr>
      <w:pStyle w:val="Nagwek"/>
      <w:tabs>
        <w:tab w:val="clear" w:pos="9072"/>
      </w:tabs>
    </w:pPr>
    <w:r w:rsidRPr="00F14ADD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2C8AE4C" wp14:editId="17D3897B">
          <wp:simplePos x="0" y="0"/>
          <wp:positionH relativeFrom="column">
            <wp:posOffset>4804410</wp:posOffset>
          </wp:positionH>
          <wp:positionV relativeFrom="paragraph">
            <wp:posOffset>443865</wp:posOffset>
          </wp:positionV>
          <wp:extent cx="719455" cy="491490"/>
          <wp:effectExtent l="0" t="0" r="0" b="0"/>
          <wp:wrapTight wrapText="bothSides">
            <wp:wrapPolygon edited="0">
              <wp:start x="0" y="0"/>
              <wp:lineTo x="0" y="20930"/>
              <wp:lineTo x="21162" y="20930"/>
              <wp:lineTo x="21162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for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914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ADD" w:rsidRPr="00F14ADD"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294DEE81" wp14:editId="2DC394E5">
          <wp:simplePos x="0" y="0"/>
          <wp:positionH relativeFrom="column">
            <wp:posOffset>-6350</wp:posOffset>
          </wp:positionH>
          <wp:positionV relativeFrom="paragraph">
            <wp:posOffset>263525</wp:posOffset>
          </wp:positionV>
          <wp:extent cx="3399155" cy="795655"/>
          <wp:effectExtent l="0" t="0" r="0" b="0"/>
          <wp:wrapTight wrapText="bothSides">
            <wp:wrapPolygon edited="0">
              <wp:start x="0" y="0"/>
              <wp:lineTo x="0" y="21204"/>
              <wp:lineTo x="21426" y="21204"/>
              <wp:lineTo x="21426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ung_dług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09" t="20453" r="11055"/>
                  <a:stretch/>
                </pic:blipFill>
                <pic:spPr bwMode="auto">
                  <a:xfrm>
                    <a:off x="0" y="0"/>
                    <a:ext cx="3399155" cy="795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761F"/>
    <w:multiLevelType w:val="hybridMultilevel"/>
    <w:tmpl w:val="9C4ED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32DFA"/>
    <w:multiLevelType w:val="hybridMultilevel"/>
    <w:tmpl w:val="16E6F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1A38"/>
    <w:multiLevelType w:val="multilevel"/>
    <w:tmpl w:val="FEFA7EF8"/>
    <w:lvl w:ilvl="0">
      <w:start w:val="1"/>
      <w:numFmt w:val="decimal"/>
      <w:pStyle w:val="Raport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5407FF"/>
    <w:multiLevelType w:val="multilevel"/>
    <w:tmpl w:val="460A46D2"/>
    <w:styleLink w:val="Listaraport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708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5DF0119D"/>
    <w:multiLevelType w:val="hybridMultilevel"/>
    <w:tmpl w:val="B1BE4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47290"/>
    <w:multiLevelType w:val="multilevel"/>
    <w:tmpl w:val="CFE87FDE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94F1A48"/>
    <w:multiLevelType w:val="hybridMultilevel"/>
    <w:tmpl w:val="04C6A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5130"/>
    <w:multiLevelType w:val="multilevel"/>
    <w:tmpl w:val="B428F7F8"/>
    <w:styleLink w:val="Monografieirozprawynaukowe"/>
    <w:lvl w:ilvl="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/>
        <w:strike w:val="0"/>
        <w:dstrike w:val="0"/>
        <w:color w:val="auto"/>
        <w:sz w:val="28"/>
        <w:vertAlign w:val="baseline"/>
      </w:rPr>
    </w:lvl>
    <w:lvl w:ilvl="1">
      <w:start w:val="1"/>
      <w:numFmt w:val="decimal"/>
      <w:lvlText w:val="%2. %1. 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mallCaps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 fill="f" fillcolor="none [3209]" stroke="f" strokecolor="none [3041]">
      <v:fill color="none [3209]" on="f"/>
      <v:stroke color="none [3041]" weight="3pt" on="f"/>
      <v:shadow on="t" type="perspective" color="none [1609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B05"/>
    <w:rsid w:val="00024674"/>
    <w:rsid w:val="000355BD"/>
    <w:rsid w:val="00041649"/>
    <w:rsid w:val="0004339C"/>
    <w:rsid w:val="00050C2E"/>
    <w:rsid w:val="0006576F"/>
    <w:rsid w:val="00071B1D"/>
    <w:rsid w:val="001B2D36"/>
    <w:rsid w:val="001B3F45"/>
    <w:rsid w:val="001D2D4A"/>
    <w:rsid w:val="001F0283"/>
    <w:rsid w:val="00201CC9"/>
    <w:rsid w:val="00201DA4"/>
    <w:rsid w:val="00210E40"/>
    <w:rsid w:val="00217B60"/>
    <w:rsid w:val="002641B9"/>
    <w:rsid w:val="002666D5"/>
    <w:rsid w:val="0027523E"/>
    <w:rsid w:val="002E703A"/>
    <w:rsid w:val="003101AE"/>
    <w:rsid w:val="00354E1F"/>
    <w:rsid w:val="00355EC8"/>
    <w:rsid w:val="00386331"/>
    <w:rsid w:val="003B5341"/>
    <w:rsid w:val="003C1531"/>
    <w:rsid w:val="003E735B"/>
    <w:rsid w:val="00452B30"/>
    <w:rsid w:val="0045605E"/>
    <w:rsid w:val="0045762C"/>
    <w:rsid w:val="00492189"/>
    <w:rsid w:val="004D6A7F"/>
    <w:rsid w:val="004E4B81"/>
    <w:rsid w:val="004F0A60"/>
    <w:rsid w:val="00534B47"/>
    <w:rsid w:val="00536287"/>
    <w:rsid w:val="00562F51"/>
    <w:rsid w:val="00574B2A"/>
    <w:rsid w:val="005A0DB3"/>
    <w:rsid w:val="005A7942"/>
    <w:rsid w:val="005C0827"/>
    <w:rsid w:val="005E0E78"/>
    <w:rsid w:val="005F7CB6"/>
    <w:rsid w:val="00613B05"/>
    <w:rsid w:val="00620CD5"/>
    <w:rsid w:val="00622C8A"/>
    <w:rsid w:val="006243F4"/>
    <w:rsid w:val="00646809"/>
    <w:rsid w:val="006647EB"/>
    <w:rsid w:val="00673B72"/>
    <w:rsid w:val="006C2AB2"/>
    <w:rsid w:val="006D4DC7"/>
    <w:rsid w:val="006D63B0"/>
    <w:rsid w:val="006E4FF6"/>
    <w:rsid w:val="007035C2"/>
    <w:rsid w:val="0070613F"/>
    <w:rsid w:val="007A00C2"/>
    <w:rsid w:val="007B1342"/>
    <w:rsid w:val="007C098F"/>
    <w:rsid w:val="007F5E56"/>
    <w:rsid w:val="00805284"/>
    <w:rsid w:val="008235EE"/>
    <w:rsid w:val="008603A0"/>
    <w:rsid w:val="00886018"/>
    <w:rsid w:val="008D2F35"/>
    <w:rsid w:val="008F5608"/>
    <w:rsid w:val="00911091"/>
    <w:rsid w:val="0093165F"/>
    <w:rsid w:val="009472EC"/>
    <w:rsid w:val="00953C0F"/>
    <w:rsid w:val="00955383"/>
    <w:rsid w:val="00981024"/>
    <w:rsid w:val="00994923"/>
    <w:rsid w:val="00997AB2"/>
    <w:rsid w:val="009F1E97"/>
    <w:rsid w:val="00A07BF5"/>
    <w:rsid w:val="00A12AEE"/>
    <w:rsid w:val="00A14B2C"/>
    <w:rsid w:val="00A34E93"/>
    <w:rsid w:val="00A42072"/>
    <w:rsid w:val="00A5170F"/>
    <w:rsid w:val="00A60B40"/>
    <w:rsid w:val="00A66B0C"/>
    <w:rsid w:val="00A73FEC"/>
    <w:rsid w:val="00A90826"/>
    <w:rsid w:val="00AC4BB7"/>
    <w:rsid w:val="00AC5627"/>
    <w:rsid w:val="00AE78F7"/>
    <w:rsid w:val="00AF78FE"/>
    <w:rsid w:val="00AF7D31"/>
    <w:rsid w:val="00B50DE1"/>
    <w:rsid w:val="00B57E92"/>
    <w:rsid w:val="00B624C6"/>
    <w:rsid w:val="00BB22EC"/>
    <w:rsid w:val="00BD160F"/>
    <w:rsid w:val="00BE2B79"/>
    <w:rsid w:val="00C2407E"/>
    <w:rsid w:val="00C31799"/>
    <w:rsid w:val="00C57EA7"/>
    <w:rsid w:val="00C62D6A"/>
    <w:rsid w:val="00C65835"/>
    <w:rsid w:val="00C81711"/>
    <w:rsid w:val="00C97447"/>
    <w:rsid w:val="00CB4474"/>
    <w:rsid w:val="00CF0D24"/>
    <w:rsid w:val="00D01E38"/>
    <w:rsid w:val="00D2406A"/>
    <w:rsid w:val="00D47ECB"/>
    <w:rsid w:val="00D622C5"/>
    <w:rsid w:val="00DA1CEE"/>
    <w:rsid w:val="00DD325F"/>
    <w:rsid w:val="00DD41C7"/>
    <w:rsid w:val="00ED52BC"/>
    <w:rsid w:val="00ED7C87"/>
    <w:rsid w:val="00EE19E4"/>
    <w:rsid w:val="00EE3B90"/>
    <w:rsid w:val="00EF1BB5"/>
    <w:rsid w:val="00F024C7"/>
    <w:rsid w:val="00F042EF"/>
    <w:rsid w:val="00F07234"/>
    <w:rsid w:val="00F14ADD"/>
    <w:rsid w:val="00F1515C"/>
    <w:rsid w:val="00F35C5A"/>
    <w:rsid w:val="00F42C34"/>
    <w:rsid w:val="00F55107"/>
    <w:rsid w:val="00F56992"/>
    <w:rsid w:val="00F70E90"/>
    <w:rsid w:val="00FB4646"/>
    <w:rsid w:val="00FE567A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09]" stroke="f" strokecolor="none [3041]">
      <v:fill color="none [3209]" on="f"/>
      <v:stroke color="none [3041]" weight="3pt" on="f"/>
      <v:shadow on="t" type="perspective" color="none [1609]" opacity=".5" offset="1pt" offset2="-1pt"/>
    </o:shapedefaults>
    <o:shapelayout v:ext="edit">
      <o:idmap v:ext="edit" data="1"/>
    </o:shapelayout>
  </w:shapeDefaults>
  <w:decimalSymbol w:val=","/>
  <w:listSeparator w:val=";"/>
  <w15:docId w15:val="{BD9DA6AE-947D-418E-9DD7-4350398F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6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22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B22EC"/>
    <w:pPr>
      <w:keepNext/>
      <w:keepLines/>
      <w:numPr>
        <w:ilvl w:val="2"/>
        <w:numId w:val="5"/>
      </w:numPr>
      <w:spacing w:before="240" w:after="240" w:line="240" w:lineRule="auto"/>
      <w:ind w:left="708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ografieirozprawynaukowe">
    <w:name w:val="Monografie i rozprawy naukowe"/>
    <w:uiPriority w:val="99"/>
    <w:rsid w:val="00620CD5"/>
    <w:pPr>
      <w:numPr>
        <w:numId w:val="1"/>
      </w:numPr>
    </w:pPr>
  </w:style>
  <w:style w:type="paragraph" w:customStyle="1" w:styleId="Monografiatext">
    <w:name w:val="Monografia_text"/>
    <w:basedOn w:val="Normalny"/>
    <w:link w:val="MonografiatextZnak"/>
    <w:qFormat/>
    <w:rsid w:val="00620CD5"/>
    <w:pPr>
      <w:spacing w:after="0" w:line="360" w:lineRule="auto"/>
      <w:ind w:left="284" w:firstLine="709"/>
      <w:jc w:val="both"/>
    </w:pPr>
    <w:rPr>
      <w:rFonts w:ascii="Times New Roman" w:hAnsi="Times New Roman" w:cs="Times New Roman"/>
    </w:rPr>
  </w:style>
  <w:style w:type="character" w:customStyle="1" w:styleId="MonografiatextZnak">
    <w:name w:val="Monografia_text Znak"/>
    <w:basedOn w:val="Domylnaczcionkaakapitu"/>
    <w:link w:val="Monografiatext"/>
    <w:rsid w:val="00620CD5"/>
    <w:rPr>
      <w:rFonts w:ascii="Times New Roman" w:hAnsi="Times New Roman" w:cs="Times New Roman"/>
    </w:rPr>
  </w:style>
  <w:style w:type="paragraph" w:customStyle="1" w:styleId="Raportowy">
    <w:name w:val="Raportowy"/>
    <w:basedOn w:val="Nagwek1"/>
    <w:link w:val="RaportowyZnak"/>
    <w:autoRedefine/>
    <w:qFormat/>
    <w:rsid w:val="00BB22EC"/>
    <w:pPr>
      <w:numPr>
        <w:numId w:val="5"/>
      </w:numPr>
    </w:pPr>
  </w:style>
  <w:style w:type="character" w:customStyle="1" w:styleId="RaportowyZnak">
    <w:name w:val="Raportowy Znak"/>
    <w:basedOn w:val="Nagwek1Znak"/>
    <w:link w:val="Raportowy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numbering" w:customStyle="1" w:styleId="Listaraport">
    <w:name w:val="Lista_raport"/>
    <w:uiPriority w:val="99"/>
    <w:rsid w:val="00BB22EC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BB22EC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5"/>
    <w:rPr>
      <w:lang w:val="en-GB"/>
    </w:rPr>
  </w:style>
  <w:style w:type="paragraph" w:customStyle="1" w:styleId="Bezodstpw1">
    <w:name w:val="Bez odstępów1"/>
    <w:uiPriority w:val="99"/>
    <w:qFormat/>
    <w:rsid w:val="00613B05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613B05"/>
    <w:pPr>
      <w:spacing w:after="0" w:line="240" w:lineRule="auto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B0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 K</dc:creator>
  <cp:lastModifiedBy>Elżbieta Bajson</cp:lastModifiedBy>
  <cp:revision>31</cp:revision>
  <cp:lastPrinted>2018-01-23T08:46:00Z</cp:lastPrinted>
  <dcterms:created xsi:type="dcterms:W3CDTF">2021-03-30T06:19:00Z</dcterms:created>
  <dcterms:modified xsi:type="dcterms:W3CDTF">2021-10-13T06:11:00Z</dcterms:modified>
</cp:coreProperties>
</file>