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55C" w:rsidRPr="006C7A59" w:rsidRDefault="006C7A59" w:rsidP="00D0755C">
      <w:pPr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6C7A59">
        <w:rPr>
          <w:rFonts w:asciiTheme="minorHAnsi" w:hAnsiTheme="minorHAnsi" w:cstheme="minorHAnsi"/>
          <w:b/>
          <w:bCs/>
          <w:sz w:val="22"/>
          <w:szCs w:val="22"/>
          <w:lang w:val="pl-PL"/>
        </w:rPr>
        <w:t>Numer sprawy KIP.RPO2.3.272.2</w:t>
      </w:r>
      <w:r w:rsidR="00D0755C" w:rsidRPr="006C7A59">
        <w:rPr>
          <w:rFonts w:asciiTheme="minorHAnsi" w:hAnsiTheme="minorHAnsi" w:cstheme="minorHAnsi"/>
          <w:b/>
          <w:bCs/>
          <w:sz w:val="22"/>
          <w:szCs w:val="22"/>
          <w:lang w:val="pl-PL"/>
        </w:rPr>
        <w:t>.</w:t>
      </w:r>
      <w:r w:rsidR="00D9306F">
        <w:rPr>
          <w:rFonts w:asciiTheme="minorHAnsi" w:hAnsiTheme="minorHAnsi" w:cstheme="minorHAnsi"/>
          <w:b/>
          <w:bCs/>
          <w:sz w:val="22"/>
          <w:szCs w:val="22"/>
          <w:lang w:val="pl-PL"/>
        </w:rPr>
        <w:t>1.</w:t>
      </w:r>
      <w:r w:rsidR="00D0755C" w:rsidRPr="006C7A59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2019.PS                                                           </w:t>
      </w:r>
      <w:r w:rsidR="00D0755C" w:rsidRPr="006C7A59">
        <w:rPr>
          <w:rFonts w:asciiTheme="minorHAnsi" w:hAnsiTheme="minorHAnsi" w:cstheme="minorHAnsi"/>
          <w:b/>
          <w:sz w:val="22"/>
          <w:szCs w:val="22"/>
          <w:lang w:val="pl-PL"/>
        </w:rPr>
        <w:t>Załącznik nr 1A do SIWZ</w:t>
      </w:r>
      <w:r w:rsidR="00D0755C" w:rsidRPr="006C7A59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:rsidR="00D0755C" w:rsidRPr="006C7A59" w:rsidRDefault="00D0755C" w:rsidP="00D0755C">
      <w:pPr>
        <w:rPr>
          <w:rFonts w:asciiTheme="minorHAnsi" w:hAnsiTheme="minorHAnsi" w:cstheme="minorHAnsi"/>
        </w:rPr>
      </w:pPr>
    </w:p>
    <w:p w:rsidR="0034613D" w:rsidRDefault="0034613D" w:rsidP="00D0755C">
      <w:pPr>
        <w:pStyle w:val="Default"/>
        <w:spacing w:line="360" w:lineRule="auto"/>
        <w:ind w:left="426"/>
        <w:jc w:val="center"/>
        <w:rPr>
          <w:rFonts w:asciiTheme="minorHAnsi" w:hAnsiTheme="minorHAnsi" w:cstheme="minorHAnsi"/>
          <w:b/>
          <w:color w:val="auto"/>
          <w:lang w:val="de-DE"/>
        </w:rPr>
      </w:pPr>
    </w:p>
    <w:p w:rsidR="00D0755C" w:rsidRPr="006C7A59" w:rsidRDefault="0034613D" w:rsidP="00D0755C">
      <w:pPr>
        <w:pStyle w:val="Default"/>
        <w:spacing w:line="360" w:lineRule="auto"/>
        <w:ind w:left="426"/>
        <w:jc w:val="center"/>
        <w:rPr>
          <w:rFonts w:asciiTheme="minorHAnsi" w:hAnsiTheme="minorHAnsi" w:cstheme="minorHAnsi"/>
          <w:b/>
          <w:color w:val="auto"/>
          <w:lang w:val="de-DE"/>
        </w:rPr>
      </w:pPr>
      <w:bookmarkStart w:id="0" w:name="_GoBack"/>
      <w:bookmarkEnd w:id="0"/>
      <w:r>
        <w:rPr>
          <w:rFonts w:asciiTheme="minorHAnsi" w:hAnsiTheme="minorHAnsi" w:cstheme="minorHAnsi"/>
          <w:b/>
          <w:color w:val="auto"/>
          <w:lang w:val="de-DE"/>
        </w:rPr>
        <w:t>SZCZEGÓŁÓWY OPIS PRZEDMIOTU ZAMÓWIENIA</w:t>
      </w:r>
    </w:p>
    <w:p w:rsidR="008E39CF" w:rsidRPr="005760B6" w:rsidRDefault="008E39CF" w:rsidP="008E39CF">
      <w:pPr>
        <w:pStyle w:val="Default"/>
        <w:ind w:left="425"/>
        <w:jc w:val="center"/>
        <w:rPr>
          <w:rFonts w:asciiTheme="minorHAnsi" w:hAnsiTheme="minorHAnsi" w:cstheme="minorHAnsi"/>
          <w:b/>
          <w:color w:val="auto"/>
        </w:rPr>
      </w:pPr>
      <w:r w:rsidRPr="005760B6">
        <w:rPr>
          <w:rFonts w:asciiTheme="minorHAnsi" w:hAnsiTheme="minorHAnsi" w:cstheme="minorHAnsi"/>
          <w:b/>
          <w:color w:val="auto"/>
        </w:rPr>
        <w:t xml:space="preserve">Część </w:t>
      </w:r>
      <w:r>
        <w:rPr>
          <w:rFonts w:asciiTheme="minorHAnsi" w:hAnsiTheme="minorHAnsi" w:cstheme="minorHAnsi"/>
          <w:b/>
          <w:color w:val="auto"/>
        </w:rPr>
        <w:t>nr 3</w:t>
      </w:r>
    </w:p>
    <w:p w:rsidR="008E39CF" w:rsidRPr="00D0755C" w:rsidRDefault="008E39CF" w:rsidP="008E39CF">
      <w:pPr>
        <w:pStyle w:val="Default"/>
        <w:ind w:left="425"/>
        <w:jc w:val="center"/>
        <w:rPr>
          <w:rFonts w:asciiTheme="minorHAnsi" w:hAnsiTheme="minorHAnsi" w:cstheme="minorHAnsi"/>
          <w:b/>
          <w:color w:val="auto"/>
          <w:lang w:val="de-DE"/>
        </w:rPr>
      </w:pPr>
    </w:p>
    <w:p w:rsidR="008E39CF" w:rsidRPr="005760B6" w:rsidRDefault="008E39CF" w:rsidP="008E39CF">
      <w:pPr>
        <w:tabs>
          <w:tab w:val="center" w:pos="4536"/>
          <w:tab w:val="right" w:pos="9072"/>
        </w:tabs>
        <w:jc w:val="both"/>
        <w:rPr>
          <w:rFonts w:asciiTheme="minorHAnsi" w:hAnsiTheme="minorHAnsi" w:cstheme="minorHAnsi"/>
          <w:lang w:val="pl-PL"/>
        </w:rPr>
      </w:pPr>
      <w:r w:rsidRPr="005760B6">
        <w:rPr>
          <w:rFonts w:asciiTheme="minorHAnsi" w:hAnsiTheme="minorHAnsi" w:cstheme="minorHAnsi"/>
          <w:b/>
          <w:lang w:val="pl-PL"/>
        </w:rPr>
        <w:t>Nazwa zamó</w:t>
      </w:r>
      <w:r>
        <w:rPr>
          <w:rFonts w:asciiTheme="minorHAnsi" w:hAnsiTheme="minorHAnsi" w:cstheme="minorHAnsi"/>
          <w:b/>
          <w:lang w:val="pl-PL"/>
        </w:rPr>
        <w:t>w</w:t>
      </w:r>
      <w:r w:rsidRPr="005760B6">
        <w:rPr>
          <w:rFonts w:asciiTheme="minorHAnsi" w:hAnsiTheme="minorHAnsi" w:cstheme="minorHAnsi"/>
          <w:b/>
          <w:lang w:val="pl-PL"/>
        </w:rPr>
        <w:t>ienia</w:t>
      </w:r>
      <w:r>
        <w:rPr>
          <w:rFonts w:asciiTheme="minorHAnsi" w:hAnsiTheme="minorHAnsi" w:cstheme="minorHAnsi"/>
          <w:b/>
          <w:lang w:val="pl-PL"/>
        </w:rPr>
        <w:t>:</w:t>
      </w:r>
      <w:r w:rsidRPr="005760B6">
        <w:rPr>
          <w:rFonts w:asciiTheme="minorHAnsi" w:hAnsiTheme="minorHAnsi" w:cstheme="minorHAnsi"/>
          <w:b/>
          <w:lang w:val="pl-PL"/>
        </w:rPr>
        <w:t xml:space="preserve"> Usługi doradztwa </w:t>
      </w:r>
      <w:r w:rsidRPr="005760B6">
        <w:rPr>
          <w:rFonts w:asciiTheme="minorHAnsi" w:hAnsiTheme="minorHAnsi" w:cstheme="minorHAnsi"/>
          <w:b/>
          <w:bCs/>
          <w:lang w:val="pl-PL"/>
        </w:rPr>
        <w:t xml:space="preserve">specjalistycznego tj.: </w:t>
      </w:r>
      <w:r w:rsidRPr="005760B6">
        <w:rPr>
          <w:rFonts w:asciiTheme="minorHAnsi" w:hAnsiTheme="minorHAnsi" w:cstheme="minorHAnsi"/>
          <w:b/>
          <w:lang w:val="pl-PL"/>
        </w:rPr>
        <w:t xml:space="preserve">coachingu biznesowego, mentoringu zgodnie ze standardami ICF, doradztwa w zakresie </w:t>
      </w:r>
      <w:r w:rsidRPr="005760B6">
        <w:rPr>
          <w:rFonts w:asciiTheme="minorHAnsi" w:hAnsiTheme="minorHAnsi" w:cstheme="minorHAnsi"/>
          <w:b/>
          <w:bCs/>
          <w:lang w:val="pl-PL"/>
        </w:rPr>
        <w:t>Public relations (</w:t>
      </w:r>
      <w:r w:rsidR="0059608E">
        <w:rPr>
          <w:rFonts w:asciiTheme="minorHAnsi" w:hAnsiTheme="minorHAnsi" w:cstheme="minorHAnsi"/>
          <w:b/>
          <w:lang w:val="pl-PL"/>
        </w:rPr>
        <w:t>PR), bra</w:t>
      </w:r>
      <w:r w:rsidRPr="005760B6">
        <w:rPr>
          <w:rFonts w:asciiTheme="minorHAnsi" w:hAnsiTheme="minorHAnsi" w:cstheme="minorHAnsi"/>
          <w:b/>
          <w:lang w:val="pl-PL"/>
        </w:rPr>
        <w:t xml:space="preserve">ndingu i </w:t>
      </w:r>
      <w:proofErr w:type="spellStart"/>
      <w:r w:rsidRPr="005760B6">
        <w:rPr>
          <w:rFonts w:asciiTheme="minorHAnsi" w:hAnsiTheme="minorHAnsi" w:cstheme="minorHAnsi"/>
          <w:b/>
          <w:lang w:val="pl-PL"/>
        </w:rPr>
        <w:t>emarketingu</w:t>
      </w:r>
      <w:proofErr w:type="spellEnd"/>
      <w:r w:rsidRPr="005760B6">
        <w:rPr>
          <w:rFonts w:asciiTheme="minorHAnsi" w:hAnsiTheme="minorHAnsi" w:cstheme="minorHAnsi"/>
          <w:b/>
          <w:lang w:val="pl-PL"/>
        </w:rPr>
        <w:t xml:space="preserve"> oraz doradztwa w zakresie psychologii w biznesie w ramach projektu</w:t>
      </w:r>
      <w:r>
        <w:rPr>
          <w:rFonts w:asciiTheme="minorHAnsi" w:eastAsia="Calibri" w:hAnsiTheme="minorHAnsi" w:cstheme="minorHAnsi"/>
          <w:b/>
          <w:lang w:val="pl-PL" w:eastAsia="en-US"/>
        </w:rPr>
        <w:t xml:space="preserve"> „</w:t>
      </w:r>
      <w:r w:rsidRPr="005760B6">
        <w:rPr>
          <w:rFonts w:asciiTheme="minorHAnsi" w:eastAsia="Calibri" w:hAnsiTheme="minorHAnsi" w:cstheme="minorHAnsi"/>
          <w:b/>
          <w:lang w:val="pl-PL" w:eastAsia="en-US"/>
        </w:rPr>
        <w:t>W</w:t>
      </w:r>
      <w:r w:rsidR="0059608E">
        <w:rPr>
          <w:rFonts w:asciiTheme="minorHAnsi" w:eastAsia="Calibri" w:hAnsiTheme="minorHAnsi" w:cstheme="minorHAnsi"/>
          <w:b/>
          <w:lang w:val="pl-PL" w:eastAsia="en-US"/>
        </w:rPr>
        <w:t>sparcie innowacyjności dla MŚP z</w:t>
      </w:r>
      <w:r w:rsidRPr="005760B6">
        <w:rPr>
          <w:rFonts w:asciiTheme="minorHAnsi" w:eastAsia="Calibri" w:hAnsiTheme="minorHAnsi" w:cstheme="minorHAnsi"/>
          <w:b/>
          <w:lang w:val="pl-PL" w:eastAsia="en-US"/>
        </w:rPr>
        <w:t xml:space="preserve"> województwa opolskiego” współfinansowany przez Unię Europejską ze środków  Europejskiego Funduszu Rozwoju Regionalnego w ramach Działania 2.3 Regionalnego Programu Operacyjnego Województwa Opolskiego 2014-2020.</w:t>
      </w:r>
    </w:p>
    <w:p w:rsidR="008E39CF" w:rsidRPr="005760B6" w:rsidRDefault="008E39CF" w:rsidP="008E39CF">
      <w:pPr>
        <w:tabs>
          <w:tab w:val="center" w:pos="4536"/>
          <w:tab w:val="right" w:pos="9072"/>
        </w:tabs>
        <w:jc w:val="both"/>
        <w:rPr>
          <w:rFonts w:asciiTheme="minorHAnsi" w:hAnsiTheme="minorHAnsi" w:cstheme="minorHAnsi"/>
          <w:lang w:val="pl-PL"/>
        </w:rPr>
      </w:pPr>
    </w:p>
    <w:p w:rsidR="008E39CF" w:rsidRPr="005760B6" w:rsidRDefault="008E39CF" w:rsidP="008E39CF">
      <w:pPr>
        <w:tabs>
          <w:tab w:val="center" w:pos="4536"/>
          <w:tab w:val="right" w:pos="9072"/>
        </w:tabs>
        <w:jc w:val="both"/>
        <w:rPr>
          <w:rFonts w:asciiTheme="minorHAnsi" w:hAnsiTheme="minorHAnsi" w:cstheme="minorHAnsi"/>
          <w:lang w:val="pl-PL"/>
        </w:rPr>
      </w:pPr>
    </w:p>
    <w:p w:rsidR="00D0755C" w:rsidRPr="008E39CF" w:rsidRDefault="008E39CF" w:rsidP="008E39CF">
      <w:pPr>
        <w:tabs>
          <w:tab w:val="center" w:pos="4536"/>
          <w:tab w:val="right" w:pos="9072"/>
        </w:tabs>
        <w:jc w:val="both"/>
        <w:rPr>
          <w:rFonts w:asciiTheme="minorHAnsi" w:eastAsia="Calibri" w:hAnsiTheme="minorHAnsi" w:cstheme="minorHAnsi"/>
          <w:b/>
          <w:lang w:val="pl-PL" w:eastAsia="en-US"/>
        </w:rPr>
      </w:pPr>
      <w:r w:rsidRPr="008E39CF">
        <w:rPr>
          <w:rFonts w:asciiTheme="minorHAnsi" w:hAnsiTheme="minorHAnsi" w:cstheme="minorHAnsi"/>
          <w:lang w:val="pl-PL"/>
        </w:rPr>
        <w:t xml:space="preserve">Część nr 3: </w:t>
      </w:r>
      <w:r w:rsidR="00D0755C" w:rsidRPr="008E39CF">
        <w:rPr>
          <w:rFonts w:asciiTheme="minorHAnsi" w:hAnsiTheme="minorHAnsi" w:cstheme="minorHAnsi"/>
          <w:b/>
          <w:lang w:val="pl-PL"/>
        </w:rPr>
        <w:t xml:space="preserve">Usługa </w:t>
      </w:r>
      <w:r w:rsidR="004807C1" w:rsidRPr="008E39CF">
        <w:rPr>
          <w:rFonts w:asciiTheme="minorHAnsi" w:hAnsiTheme="minorHAnsi" w:cstheme="minorHAnsi"/>
          <w:b/>
          <w:lang w:val="pl-PL"/>
        </w:rPr>
        <w:t xml:space="preserve">doradztwa </w:t>
      </w:r>
      <w:r w:rsidR="002A321E" w:rsidRPr="008E39CF">
        <w:rPr>
          <w:rFonts w:asciiTheme="minorHAnsi" w:hAnsiTheme="minorHAnsi" w:cstheme="minorHAnsi"/>
          <w:b/>
          <w:lang w:val="pl-PL"/>
        </w:rPr>
        <w:t xml:space="preserve">w zakresie psychologii w biznesie </w:t>
      </w:r>
      <w:r w:rsidR="00D0755C" w:rsidRPr="008E39CF">
        <w:rPr>
          <w:rFonts w:asciiTheme="minorHAnsi" w:hAnsiTheme="minorHAnsi" w:cstheme="minorHAnsi"/>
          <w:b/>
          <w:lang w:val="pl-PL"/>
        </w:rPr>
        <w:t>w ramach projektu</w:t>
      </w:r>
      <w:r w:rsidR="002A321E" w:rsidRPr="008E39CF">
        <w:rPr>
          <w:rFonts w:asciiTheme="minorHAnsi" w:eastAsia="Calibri" w:hAnsiTheme="minorHAnsi" w:cstheme="minorHAnsi"/>
          <w:b/>
          <w:lang w:val="pl-PL" w:eastAsia="en-US"/>
        </w:rPr>
        <w:t xml:space="preserve"> „</w:t>
      </w:r>
      <w:r w:rsidR="00D0755C" w:rsidRPr="008E39CF">
        <w:rPr>
          <w:rFonts w:asciiTheme="minorHAnsi" w:eastAsia="Calibri" w:hAnsiTheme="minorHAnsi" w:cstheme="minorHAnsi"/>
          <w:b/>
          <w:lang w:val="pl-PL" w:eastAsia="en-US"/>
        </w:rPr>
        <w:t>W</w:t>
      </w:r>
      <w:r w:rsidR="0059608E">
        <w:rPr>
          <w:rFonts w:asciiTheme="minorHAnsi" w:eastAsia="Calibri" w:hAnsiTheme="minorHAnsi" w:cstheme="minorHAnsi"/>
          <w:b/>
          <w:lang w:val="pl-PL" w:eastAsia="en-US"/>
        </w:rPr>
        <w:t>sparcie innowacyjności dla MŚP z</w:t>
      </w:r>
      <w:r w:rsidR="00D0755C" w:rsidRPr="008E39CF">
        <w:rPr>
          <w:rFonts w:asciiTheme="minorHAnsi" w:eastAsia="Calibri" w:hAnsiTheme="minorHAnsi" w:cstheme="minorHAnsi"/>
          <w:b/>
          <w:lang w:val="pl-PL" w:eastAsia="en-US"/>
        </w:rPr>
        <w:t xml:space="preserve"> województwa opolskiego” współfinansowany przez Unię Europejską ze środków  Europejskiego Funduszu Rozwoju Regionalnego w ramach Działania 2.3 Regionalnego Programu Operacyjnego Województwa Opolskiego 2014-2020.</w:t>
      </w:r>
    </w:p>
    <w:p w:rsidR="00D0755C" w:rsidRPr="008E39CF" w:rsidRDefault="00D0755C" w:rsidP="00D0755C">
      <w:pPr>
        <w:pStyle w:val="Default"/>
        <w:tabs>
          <w:tab w:val="left" w:pos="3138"/>
        </w:tabs>
        <w:jc w:val="both"/>
        <w:rPr>
          <w:rFonts w:asciiTheme="minorHAnsi" w:hAnsiTheme="minorHAnsi" w:cstheme="minorHAnsi"/>
          <w:b/>
          <w:color w:val="auto"/>
        </w:rPr>
      </w:pPr>
      <w:r w:rsidRPr="008E39CF">
        <w:rPr>
          <w:rFonts w:asciiTheme="minorHAnsi" w:hAnsiTheme="minorHAnsi" w:cstheme="minorHAnsi"/>
          <w:b/>
          <w:color w:val="auto"/>
        </w:rPr>
        <w:tab/>
      </w:r>
    </w:p>
    <w:p w:rsidR="00D0755C" w:rsidRPr="008E39CF" w:rsidRDefault="00D0755C" w:rsidP="00D0755C">
      <w:pPr>
        <w:pStyle w:val="Default"/>
        <w:ind w:left="425"/>
        <w:jc w:val="both"/>
        <w:rPr>
          <w:rFonts w:asciiTheme="minorHAnsi" w:hAnsiTheme="minorHAnsi" w:cstheme="minorHAnsi"/>
          <w:b/>
          <w:color w:val="auto"/>
        </w:rPr>
      </w:pPr>
    </w:p>
    <w:p w:rsidR="002A321E" w:rsidRPr="006C7A59" w:rsidRDefault="002A321E" w:rsidP="002A321E">
      <w:pPr>
        <w:numPr>
          <w:ilvl w:val="0"/>
          <w:numId w:val="2"/>
        </w:numPr>
        <w:jc w:val="both"/>
        <w:rPr>
          <w:rFonts w:asciiTheme="minorHAnsi" w:hAnsiTheme="minorHAnsi" w:cstheme="minorHAnsi"/>
          <w:lang w:val="pl-PL"/>
        </w:rPr>
      </w:pPr>
      <w:r w:rsidRPr="008E39CF">
        <w:rPr>
          <w:rFonts w:asciiTheme="minorHAnsi" w:eastAsia="Calibri" w:hAnsiTheme="minorHAnsi" w:cstheme="minorHAnsi"/>
          <w:lang w:val="pl-PL"/>
        </w:rPr>
        <w:t>Przedmiotem zamówienia jest świadczenie usług doradczych w zakresie psychologii  w biznesie</w:t>
      </w:r>
      <w:r w:rsidRPr="008E39CF">
        <w:rPr>
          <w:rFonts w:asciiTheme="minorHAnsi" w:hAnsiTheme="minorHAnsi" w:cstheme="minorHAnsi"/>
          <w:lang w:val="pl-PL"/>
        </w:rPr>
        <w:t xml:space="preserve"> w ramach </w:t>
      </w:r>
      <w:r w:rsidRPr="006C7A59">
        <w:rPr>
          <w:rFonts w:asciiTheme="minorHAnsi" w:hAnsiTheme="minorHAnsi" w:cstheme="minorHAnsi"/>
          <w:lang w:val="pl-PL"/>
        </w:rPr>
        <w:t>projektu „ W</w:t>
      </w:r>
      <w:r w:rsidR="0059608E">
        <w:rPr>
          <w:rFonts w:asciiTheme="minorHAnsi" w:hAnsiTheme="minorHAnsi" w:cstheme="minorHAnsi"/>
          <w:lang w:val="pl-PL"/>
        </w:rPr>
        <w:t>sparcie innowacyjności dla MŚP z</w:t>
      </w:r>
      <w:r w:rsidRPr="006C7A59">
        <w:rPr>
          <w:rFonts w:asciiTheme="minorHAnsi" w:hAnsiTheme="minorHAnsi" w:cstheme="minorHAnsi"/>
          <w:lang w:val="pl-PL"/>
        </w:rPr>
        <w:t xml:space="preserve"> województwa opolskiego” współfinansowany przez Unię Europejską ze środków  Europejskiego Funduszu Rozwoju Regionalnego w ramach Działania 2.3  Regionalnego Programu Operacyjnego Województwa Opolskiego 2014-2020.</w:t>
      </w:r>
    </w:p>
    <w:p w:rsidR="002A321E" w:rsidRPr="006C7A59" w:rsidRDefault="002A321E" w:rsidP="002A321E">
      <w:pPr>
        <w:numPr>
          <w:ilvl w:val="0"/>
          <w:numId w:val="2"/>
        </w:numPr>
        <w:jc w:val="both"/>
        <w:rPr>
          <w:rFonts w:asciiTheme="minorHAnsi" w:hAnsiTheme="minorHAnsi" w:cstheme="minorHAnsi"/>
          <w:lang w:val="pl-PL"/>
        </w:rPr>
      </w:pPr>
      <w:r w:rsidRPr="006C7A59">
        <w:rPr>
          <w:rFonts w:asciiTheme="minorHAnsi" w:hAnsiTheme="minorHAnsi" w:cstheme="minorHAnsi"/>
          <w:lang w:val="pl-PL"/>
        </w:rPr>
        <w:t xml:space="preserve">Rekrutacją uczestników doradztwa leży po stronie Zamawiającego. </w:t>
      </w:r>
    </w:p>
    <w:p w:rsidR="002A321E" w:rsidRPr="006C7A59" w:rsidRDefault="002A321E" w:rsidP="002A321E">
      <w:pPr>
        <w:numPr>
          <w:ilvl w:val="0"/>
          <w:numId w:val="2"/>
        </w:numPr>
        <w:jc w:val="both"/>
        <w:rPr>
          <w:rFonts w:asciiTheme="minorHAnsi" w:hAnsiTheme="minorHAnsi" w:cstheme="minorHAnsi"/>
          <w:lang w:val="pl-PL"/>
        </w:rPr>
      </w:pPr>
      <w:r w:rsidRPr="006C7A59">
        <w:rPr>
          <w:rFonts w:asciiTheme="minorHAnsi" w:hAnsiTheme="minorHAnsi" w:cstheme="minorHAnsi"/>
          <w:lang w:val="pl-PL"/>
        </w:rPr>
        <w:t xml:space="preserve">Zamawiający będzie kierował uczestnika do doradcy. </w:t>
      </w:r>
    </w:p>
    <w:p w:rsidR="002A321E" w:rsidRPr="006C7A59" w:rsidRDefault="002A321E" w:rsidP="002A321E">
      <w:pPr>
        <w:numPr>
          <w:ilvl w:val="0"/>
          <w:numId w:val="2"/>
        </w:numPr>
        <w:jc w:val="both"/>
        <w:rPr>
          <w:rFonts w:asciiTheme="minorHAnsi" w:hAnsiTheme="minorHAnsi" w:cstheme="minorHAnsi"/>
          <w:lang w:val="pl-PL"/>
        </w:rPr>
      </w:pPr>
      <w:r w:rsidRPr="006C7A59">
        <w:rPr>
          <w:rFonts w:asciiTheme="minorHAnsi" w:hAnsiTheme="minorHAnsi" w:cstheme="minorHAnsi"/>
          <w:lang w:val="pl-PL"/>
        </w:rPr>
        <w:t xml:space="preserve">Do głównych obowiązków doradcy będzie należeć przeprowadzenie doradztwa </w:t>
      </w:r>
      <w:r w:rsidR="008E39CF">
        <w:rPr>
          <w:rFonts w:asciiTheme="minorHAnsi" w:hAnsiTheme="minorHAnsi" w:cstheme="minorHAnsi"/>
          <w:lang w:val="pl-PL"/>
        </w:rPr>
        <w:br/>
      </w:r>
      <w:r w:rsidRPr="006C7A59">
        <w:rPr>
          <w:rFonts w:asciiTheme="minorHAnsi" w:hAnsiTheme="minorHAnsi" w:cstheme="minorHAnsi"/>
          <w:lang w:val="pl-PL"/>
        </w:rPr>
        <w:t>w zakresie psychologii w biznesie, skierowanego do pracowników</w:t>
      </w:r>
      <w:r w:rsidR="00E101B3" w:rsidRPr="006C7A59">
        <w:rPr>
          <w:rFonts w:asciiTheme="minorHAnsi" w:hAnsiTheme="minorHAnsi" w:cstheme="minorHAnsi"/>
          <w:lang w:val="pl-PL"/>
        </w:rPr>
        <w:t xml:space="preserve"> MŚP</w:t>
      </w:r>
      <w:r w:rsidRPr="006C7A59">
        <w:rPr>
          <w:rFonts w:asciiTheme="minorHAnsi" w:hAnsiTheme="minorHAnsi" w:cstheme="minorHAnsi"/>
          <w:lang w:val="pl-PL"/>
        </w:rPr>
        <w:t xml:space="preserve"> i kadry zarządzającej.</w:t>
      </w:r>
    </w:p>
    <w:p w:rsidR="002A321E" w:rsidRPr="0059608E" w:rsidRDefault="002A321E" w:rsidP="002A321E">
      <w:pPr>
        <w:numPr>
          <w:ilvl w:val="0"/>
          <w:numId w:val="2"/>
        </w:numPr>
        <w:jc w:val="both"/>
        <w:rPr>
          <w:rFonts w:asciiTheme="minorHAnsi" w:hAnsiTheme="minorHAnsi" w:cstheme="minorHAnsi"/>
          <w:lang w:val="pl-PL"/>
        </w:rPr>
      </w:pPr>
      <w:r w:rsidRPr="006C7A59">
        <w:rPr>
          <w:rFonts w:asciiTheme="minorHAnsi" w:hAnsiTheme="minorHAnsi" w:cstheme="minorHAnsi"/>
          <w:lang w:val="pl-PL"/>
        </w:rPr>
        <w:t xml:space="preserve">Doradztwo będzie się odbywać podczas </w:t>
      </w:r>
      <w:r w:rsidRPr="0059608E">
        <w:rPr>
          <w:rFonts w:asciiTheme="minorHAnsi" w:hAnsiTheme="minorHAnsi" w:cstheme="minorHAnsi"/>
          <w:lang w:val="pl-PL"/>
        </w:rPr>
        <w:t xml:space="preserve">spotkań indywidualnych z uczestnikami, </w:t>
      </w:r>
      <w:r w:rsidR="008E39CF" w:rsidRPr="0059608E">
        <w:rPr>
          <w:rFonts w:asciiTheme="minorHAnsi" w:hAnsiTheme="minorHAnsi" w:cstheme="minorHAnsi"/>
          <w:lang w:val="pl-PL"/>
        </w:rPr>
        <w:br/>
      </w:r>
      <w:r w:rsidRPr="0059608E">
        <w:rPr>
          <w:rFonts w:asciiTheme="minorHAnsi" w:hAnsiTheme="minorHAnsi" w:cstheme="minorHAnsi"/>
          <w:lang w:val="pl-PL"/>
        </w:rPr>
        <w:t xml:space="preserve">w siedzibie Zamawiającego, w siedzibie MŚP </w:t>
      </w:r>
      <w:r w:rsidR="008E39CF" w:rsidRPr="0059608E">
        <w:rPr>
          <w:rFonts w:asciiTheme="minorHAnsi" w:hAnsiTheme="minorHAnsi" w:cstheme="minorHAnsi"/>
          <w:lang w:val="pl-PL"/>
        </w:rPr>
        <w:t>lub w miejscu znajdującym się na terenie województwa opolskiego nieodpłatnie zapewnionym przez Wykonawcę</w:t>
      </w:r>
      <w:r w:rsidRPr="0059608E">
        <w:rPr>
          <w:rFonts w:asciiTheme="minorHAnsi" w:hAnsiTheme="minorHAnsi" w:cstheme="minorHAnsi"/>
          <w:lang w:val="pl-PL"/>
        </w:rPr>
        <w:t xml:space="preserve">. </w:t>
      </w:r>
    </w:p>
    <w:p w:rsidR="002A321E" w:rsidRPr="006C7A59" w:rsidRDefault="002A321E" w:rsidP="002A321E">
      <w:pPr>
        <w:numPr>
          <w:ilvl w:val="0"/>
          <w:numId w:val="2"/>
        </w:numPr>
        <w:jc w:val="both"/>
        <w:rPr>
          <w:rFonts w:asciiTheme="minorHAnsi" w:hAnsiTheme="minorHAnsi" w:cstheme="minorHAnsi"/>
          <w:lang w:val="pl-PL"/>
        </w:rPr>
      </w:pPr>
      <w:r w:rsidRPr="0059608E">
        <w:rPr>
          <w:rFonts w:asciiTheme="minorHAnsi" w:hAnsiTheme="minorHAnsi" w:cstheme="minorHAnsi"/>
          <w:lang w:val="pl-PL"/>
        </w:rPr>
        <w:t xml:space="preserve">Do obowiązków </w:t>
      </w:r>
      <w:r w:rsidR="009245EE" w:rsidRPr="0059608E">
        <w:rPr>
          <w:rFonts w:asciiTheme="minorHAnsi" w:hAnsiTheme="minorHAnsi" w:cstheme="minorHAnsi"/>
          <w:lang w:val="pl-PL"/>
        </w:rPr>
        <w:t xml:space="preserve">osoby wykonującej przedmiot zamówienia </w:t>
      </w:r>
      <w:r w:rsidRPr="0059608E">
        <w:rPr>
          <w:rFonts w:asciiTheme="minorHAnsi" w:hAnsiTheme="minorHAnsi" w:cstheme="minorHAnsi"/>
          <w:lang w:val="pl-PL"/>
        </w:rPr>
        <w:t>należeć</w:t>
      </w:r>
      <w:r w:rsidRPr="006C7A59">
        <w:rPr>
          <w:rFonts w:asciiTheme="minorHAnsi" w:hAnsiTheme="minorHAnsi" w:cstheme="minorHAnsi"/>
          <w:lang w:val="pl-PL"/>
        </w:rPr>
        <w:t xml:space="preserve"> będzie również:</w:t>
      </w:r>
    </w:p>
    <w:p w:rsidR="002A321E" w:rsidRPr="006C7A59" w:rsidRDefault="002A321E" w:rsidP="002A321E">
      <w:pPr>
        <w:pStyle w:val="Akapitzlist"/>
        <w:numPr>
          <w:ilvl w:val="0"/>
          <w:numId w:val="4"/>
        </w:numPr>
        <w:ind w:left="1276"/>
        <w:jc w:val="both"/>
        <w:rPr>
          <w:rFonts w:asciiTheme="minorHAnsi" w:hAnsiTheme="minorHAnsi" w:cstheme="minorHAnsi"/>
          <w:lang w:val="pl-PL"/>
        </w:rPr>
      </w:pPr>
      <w:r w:rsidRPr="006C7A59">
        <w:rPr>
          <w:rFonts w:asciiTheme="minorHAnsi" w:hAnsiTheme="minorHAnsi" w:cstheme="minorHAnsi"/>
          <w:lang w:val="pl-PL"/>
        </w:rPr>
        <w:t xml:space="preserve">sporządzanie notatek z </w:t>
      </w:r>
      <w:r w:rsidR="005611C4" w:rsidRPr="006C7A59">
        <w:rPr>
          <w:rFonts w:asciiTheme="minorHAnsi" w:hAnsiTheme="minorHAnsi" w:cstheme="minorHAnsi"/>
          <w:lang w:val="pl-PL"/>
        </w:rPr>
        <w:t xml:space="preserve">przeprowadzonego doradztwa w zakresie psychologii </w:t>
      </w:r>
      <w:r w:rsidR="008E39CF">
        <w:rPr>
          <w:rFonts w:asciiTheme="minorHAnsi" w:hAnsiTheme="minorHAnsi" w:cstheme="minorHAnsi"/>
          <w:lang w:val="pl-PL"/>
        </w:rPr>
        <w:br/>
      </w:r>
      <w:r w:rsidR="005611C4" w:rsidRPr="006C7A59">
        <w:rPr>
          <w:rFonts w:asciiTheme="minorHAnsi" w:hAnsiTheme="minorHAnsi" w:cstheme="minorHAnsi"/>
          <w:lang w:val="pl-PL"/>
        </w:rPr>
        <w:t>w biznesie</w:t>
      </w:r>
      <w:r w:rsidRPr="006C7A59">
        <w:rPr>
          <w:rFonts w:asciiTheme="minorHAnsi" w:hAnsiTheme="minorHAnsi" w:cstheme="minorHAnsi"/>
          <w:lang w:val="pl-PL"/>
        </w:rPr>
        <w:t xml:space="preserve"> oraz potwierdzeń wykonania usług doradczych (wypełniona Karta usług doradczych),</w:t>
      </w:r>
    </w:p>
    <w:p w:rsidR="002A321E" w:rsidRPr="006C7A59" w:rsidRDefault="002A321E" w:rsidP="002A321E">
      <w:pPr>
        <w:pStyle w:val="Akapitzlist"/>
        <w:numPr>
          <w:ilvl w:val="0"/>
          <w:numId w:val="4"/>
        </w:numPr>
        <w:ind w:left="1276"/>
        <w:jc w:val="both"/>
        <w:rPr>
          <w:rFonts w:asciiTheme="minorHAnsi" w:hAnsiTheme="minorHAnsi" w:cstheme="minorHAnsi"/>
          <w:lang w:val="pl-PL"/>
        </w:rPr>
      </w:pPr>
      <w:r w:rsidRPr="006C7A59">
        <w:rPr>
          <w:rFonts w:asciiTheme="minorHAnsi" w:hAnsiTheme="minorHAnsi" w:cstheme="minorHAnsi"/>
          <w:lang w:val="pl-PL"/>
        </w:rPr>
        <w:t>terminowa realizacja powierzonych zadań,</w:t>
      </w:r>
    </w:p>
    <w:p w:rsidR="002A321E" w:rsidRPr="006C7A59" w:rsidRDefault="002A321E" w:rsidP="002A321E">
      <w:pPr>
        <w:pStyle w:val="Akapitzlist"/>
        <w:numPr>
          <w:ilvl w:val="0"/>
          <w:numId w:val="4"/>
        </w:numPr>
        <w:ind w:left="1276"/>
        <w:jc w:val="both"/>
        <w:rPr>
          <w:rFonts w:asciiTheme="minorHAnsi" w:hAnsiTheme="minorHAnsi" w:cstheme="minorHAnsi"/>
          <w:lang w:val="pl-PL"/>
        </w:rPr>
      </w:pPr>
      <w:r w:rsidRPr="006C7A59">
        <w:rPr>
          <w:rFonts w:asciiTheme="minorHAnsi" w:hAnsiTheme="minorHAnsi" w:cstheme="minorHAnsi"/>
          <w:lang w:val="pl-PL"/>
        </w:rPr>
        <w:t>współpraca z koordynatorem projektu i osobą przez nią wskazana,</w:t>
      </w:r>
    </w:p>
    <w:p w:rsidR="002A321E" w:rsidRPr="006C7A59" w:rsidRDefault="002A321E" w:rsidP="002A321E">
      <w:pPr>
        <w:pStyle w:val="Akapitzlist"/>
        <w:numPr>
          <w:ilvl w:val="0"/>
          <w:numId w:val="4"/>
        </w:numPr>
        <w:ind w:left="1276"/>
        <w:jc w:val="both"/>
        <w:rPr>
          <w:rFonts w:asciiTheme="minorHAnsi" w:hAnsiTheme="minorHAnsi" w:cstheme="minorHAnsi"/>
          <w:lang w:val="pl-PL"/>
        </w:rPr>
      </w:pPr>
      <w:r w:rsidRPr="006C7A59">
        <w:rPr>
          <w:rFonts w:asciiTheme="minorHAnsi" w:hAnsiTheme="minorHAnsi" w:cstheme="minorHAnsi"/>
          <w:lang w:val="pl-PL"/>
        </w:rPr>
        <w:t>informowanie w formie pisemnej o występujących problemach w realizacji przedmiotu zamówienia,</w:t>
      </w:r>
    </w:p>
    <w:p w:rsidR="002A321E" w:rsidRPr="006C7A59" w:rsidRDefault="002A321E" w:rsidP="002A321E">
      <w:pPr>
        <w:numPr>
          <w:ilvl w:val="0"/>
          <w:numId w:val="2"/>
        </w:numPr>
        <w:jc w:val="both"/>
        <w:rPr>
          <w:rFonts w:asciiTheme="minorHAnsi" w:hAnsiTheme="minorHAnsi" w:cstheme="minorHAnsi"/>
          <w:lang w:val="pl-PL"/>
        </w:rPr>
      </w:pPr>
      <w:r w:rsidRPr="006C7A59">
        <w:rPr>
          <w:rFonts w:asciiTheme="minorHAnsi" w:hAnsiTheme="minorHAnsi" w:cstheme="minorHAnsi"/>
          <w:lang w:val="pl-PL"/>
        </w:rPr>
        <w:t>Obszar realizacji zamówienia: województwo opolskie.</w:t>
      </w:r>
    </w:p>
    <w:p w:rsidR="00AE6F88" w:rsidRPr="006C7A59" w:rsidRDefault="004807C1" w:rsidP="004807C1">
      <w:pPr>
        <w:pStyle w:val="Akapitzlist"/>
        <w:numPr>
          <w:ilvl w:val="0"/>
          <w:numId w:val="2"/>
        </w:numPr>
        <w:jc w:val="both"/>
        <w:rPr>
          <w:rFonts w:asciiTheme="minorHAnsi" w:eastAsia="Calibri" w:hAnsiTheme="minorHAnsi" w:cstheme="minorHAnsi"/>
        </w:rPr>
      </w:pPr>
      <w:r w:rsidRPr="008E39CF">
        <w:rPr>
          <w:rFonts w:asciiTheme="minorHAnsi" w:eastAsia="Calibri" w:hAnsiTheme="minorHAnsi" w:cstheme="minorHAnsi"/>
          <w:lang w:val="pl-PL"/>
        </w:rPr>
        <w:t xml:space="preserve">Przedmiotem zamówienia jest świadczenie usług doradczych w zakresie psychologii  </w:t>
      </w:r>
      <w:r w:rsidR="00AE6F88" w:rsidRPr="008E39CF">
        <w:rPr>
          <w:rFonts w:asciiTheme="minorHAnsi" w:eastAsia="Calibri" w:hAnsiTheme="minorHAnsi" w:cstheme="minorHAnsi"/>
          <w:lang w:val="pl-PL"/>
        </w:rPr>
        <w:t xml:space="preserve">w </w:t>
      </w:r>
      <w:r w:rsidRPr="008E39CF">
        <w:rPr>
          <w:rFonts w:asciiTheme="minorHAnsi" w:eastAsia="Calibri" w:hAnsiTheme="minorHAnsi" w:cstheme="minorHAnsi"/>
          <w:lang w:val="pl-PL"/>
        </w:rPr>
        <w:t>biznesie</w:t>
      </w:r>
      <w:r w:rsidR="00AE6F88" w:rsidRPr="006C7A59">
        <w:rPr>
          <w:rFonts w:asciiTheme="minorHAnsi" w:eastAsia="Calibri" w:hAnsiTheme="minorHAnsi" w:cstheme="minorHAnsi"/>
        </w:rPr>
        <w:t xml:space="preserve">. </w:t>
      </w:r>
      <w:r w:rsidR="00AE6F88" w:rsidRPr="006C7A59">
        <w:rPr>
          <w:rFonts w:asciiTheme="minorHAnsi" w:hAnsiTheme="minorHAnsi" w:cstheme="minorHAnsi"/>
          <w:lang w:val="pl-PL"/>
        </w:rPr>
        <w:t xml:space="preserve">Zamawiający rozumie objęcie wsparciem 12 MŚP działających na rynku </w:t>
      </w:r>
      <w:r w:rsidR="00AE6F88" w:rsidRPr="006C7A59">
        <w:rPr>
          <w:rFonts w:asciiTheme="minorHAnsi" w:hAnsiTheme="minorHAnsi" w:cstheme="minorHAnsi"/>
          <w:lang w:val="pl-PL"/>
        </w:rPr>
        <w:lastRenderedPageBreak/>
        <w:t>powyżej 24 m-</w:t>
      </w:r>
      <w:proofErr w:type="spellStart"/>
      <w:r w:rsidR="00AE6F88" w:rsidRPr="006C7A59">
        <w:rPr>
          <w:rFonts w:asciiTheme="minorHAnsi" w:hAnsiTheme="minorHAnsi" w:cstheme="minorHAnsi"/>
          <w:lang w:val="pl-PL"/>
        </w:rPr>
        <w:t>cy</w:t>
      </w:r>
      <w:proofErr w:type="spellEnd"/>
      <w:r w:rsidR="00AE6F88" w:rsidRPr="006C7A59">
        <w:rPr>
          <w:rFonts w:asciiTheme="minorHAnsi" w:hAnsiTheme="minorHAnsi" w:cstheme="minorHAnsi"/>
          <w:lang w:val="pl-PL"/>
        </w:rPr>
        <w:t xml:space="preserve"> z branż kluczowych (Budowlana, Chemiczna </w:t>
      </w:r>
      <w:proofErr w:type="spellStart"/>
      <w:r w:rsidR="00AE6F88" w:rsidRPr="006C7A59">
        <w:rPr>
          <w:rFonts w:asciiTheme="minorHAnsi" w:hAnsiTheme="minorHAnsi" w:cstheme="minorHAnsi"/>
          <w:lang w:val="pl-PL"/>
        </w:rPr>
        <w:t>Drzewno</w:t>
      </w:r>
      <w:proofErr w:type="spellEnd"/>
      <w:r w:rsidR="00AE6F88" w:rsidRPr="006C7A59">
        <w:rPr>
          <w:rFonts w:asciiTheme="minorHAnsi" w:hAnsiTheme="minorHAnsi" w:cstheme="minorHAnsi"/>
          <w:lang w:val="pl-PL"/>
        </w:rPr>
        <w:t>- papiernicza, Maszynowa i elektromaszynowa, Metalowa i metalurgiczna, Paliwowo</w:t>
      </w:r>
      <w:r w:rsidR="008E39CF">
        <w:rPr>
          <w:rFonts w:asciiTheme="minorHAnsi" w:hAnsiTheme="minorHAnsi" w:cstheme="minorHAnsi"/>
          <w:lang w:val="pl-PL"/>
        </w:rPr>
        <w:t xml:space="preserve"> </w:t>
      </w:r>
      <w:r w:rsidR="00AE6F88" w:rsidRPr="006C7A59">
        <w:rPr>
          <w:rFonts w:asciiTheme="minorHAnsi" w:hAnsiTheme="minorHAnsi" w:cstheme="minorHAnsi"/>
          <w:lang w:val="pl-PL"/>
        </w:rPr>
        <w:t>- energetyczna, Rolno- spożywcza, Transportowo</w:t>
      </w:r>
      <w:r w:rsidR="009245EE">
        <w:rPr>
          <w:rFonts w:asciiTheme="minorHAnsi" w:hAnsiTheme="minorHAnsi" w:cstheme="minorHAnsi"/>
          <w:lang w:val="pl-PL"/>
        </w:rPr>
        <w:t xml:space="preserve"> </w:t>
      </w:r>
      <w:r w:rsidR="00AE6F88" w:rsidRPr="006C7A59">
        <w:rPr>
          <w:rFonts w:asciiTheme="minorHAnsi" w:hAnsiTheme="minorHAnsi" w:cstheme="minorHAnsi"/>
          <w:lang w:val="pl-PL"/>
        </w:rPr>
        <w:t xml:space="preserve">- logistyczna, Medyczna </w:t>
      </w:r>
      <w:r w:rsidR="008E39CF">
        <w:rPr>
          <w:rFonts w:asciiTheme="minorHAnsi" w:hAnsiTheme="minorHAnsi" w:cstheme="minorHAnsi"/>
          <w:lang w:val="pl-PL"/>
        </w:rPr>
        <w:br/>
      </w:r>
      <w:r w:rsidR="00AE6F88" w:rsidRPr="006C7A59">
        <w:rPr>
          <w:rFonts w:asciiTheme="minorHAnsi" w:hAnsiTheme="minorHAnsi" w:cstheme="minorHAnsi"/>
          <w:lang w:val="pl-PL"/>
        </w:rPr>
        <w:t>i rehabilitacyjna, Turystyczna)  zgodnych z Regionalną Strategią Innowacyjności Województwa Opolskiego do roku 2020 z województwa opolskiego przez okres od dnia zawarcia umowy do 30.10.2020r.</w:t>
      </w:r>
    </w:p>
    <w:p w:rsidR="00AE6F88" w:rsidRPr="006C7A59" w:rsidRDefault="00AE6F88" w:rsidP="00AE6F88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</w:rPr>
      </w:pPr>
      <w:r w:rsidRPr="006C7A59">
        <w:rPr>
          <w:rFonts w:asciiTheme="minorHAnsi" w:hAnsiTheme="minorHAnsi" w:cstheme="minorHAnsi"/>
          <w:color w:val="auto"/>
        </w:rPr>
        <w:t xml:space="preserve">Do zadań Wykonawcy w zakresie doradztwa psychologii w biznesie należeć będzie przeprowadzenie doradztwa dla MŚP </w:t>
      </w:r>
      <w:r w:rsidR="007C22F1" w:rsidRPr="006C7A59">
        <w:rPr>
          <w:rFonts w:asciiTheme="minorHAnsi" w:hAnsiTheme="minorHAnsi" w:cstheme="minorHAnsi"/>
          <w:color w:val="auto"/>
        </w:rPr>
        <w:t xml:space="preserve">na podstawie przeprowadzonych diagnoz sytuacji i potrzeb rozwojowych w przedsiębiorstwie </w:t>
      </w:r>
      <w:r w:rsidRPr="006C7A59">
        <w:rPr>
          <w:rFonts w:asciiTheme="minorHAnsi" w:hAnsiTheme="minorHAnsi" w:cstheme="minorHAnsi"/>
          <w:color w:val="auto"/>
        </w:rPr>
        <w:t xml:space="preserve">w </w:t>
      </w:r>
      <w:r w:rsidR="00E101B3" w:rsidRPr="006C7A59">
        <w:rPr>
          <w:rFonts w:asciiTheme="minorHAnsi" w:hAnsiTheme="minorHAnsi" w:cstheme="minorHAnsi"/>
          <w:color w:val="auto"/>
        </w:rPr>
        <w:t>szczególności</w:t>
      </w:r>
      <w:r w:rsidRPr="006C7A59">
        <w:rPr>
          <w:rFonts w:asciiTheme="minorHAnsi" w:hAnsiTheme="minorHAnsi" w:cstheme="minorHAnsi"/>
          <w:color w:val="auto"/>
        </w:rPr>
        <w:t>:</w:t>
      </w:r>
    </w:p>
    <w:p w:rsidR="00AE6F88" w:rsidRPr="006C7A59" w:rsidRDefault="00AE6F88" w:rsidP="00AE6F88">
      <w:pPr>
        <w:pStyle w:val="Default"/>
        <w:numPr>
          <w:ilvl w:val="0"/>
          <w:numId w:val="7"/>
        </w:numPr>
        <w:ind w:left="1276"/>
        <w:jc w:val="both"/>
        <w:rPr>
          <w:rFonts w:asciiTheme="minorHAnsi" w:hAnsiTheme="minorHAnsi" w:cstheme="minorHAnsi"/>
          <w:color w:val="auto"/>
        </w:rPr>
      </w:pPr>
      <w:r w:rsidRPr="006C7A59">
        <w:rPr>
          <w:rFonts w:asciiTheme="minorHAnsi" w:eastAsia="Calibri" w:hAnsiTheme="minorHAnsi" w:cstheme="minorHAnsi"/>
          <w:color w:val="auto"/>
        </w:rPr>
        <w:t>analiza sytuacji wyjściowej przedsiębiorstwa w zakresie psychologii biznesu,</w:t>
      </w:r>
    </w:p>
    <w:p w:rsidR="00AE6F88" w:rsidRPr="006C7A59" w:rsidRDefault="00AE6F88" w:rsidP="00AE6F88">
      <w:pPr>
        <w:pStyle w:val="Default"/>
        <w:numPr>
          <w:ilvl w:val="0"/>
          <w:numId w:val="7"/>
        </w:numPr>
        <w:ind w:left="1276"/>
        <w:jc w:val="both"/>
        <w:rPr>
          <w:rFonts w:asciiTheme="minorHAnsi" w:hAnsiTheme="minorHAnsi" w:cstheme="minorHAnsi"/>
          <w:color w:val="auto"/>
        </w:rPr>
      </w:pPr>
      <w:r w:rsidRPr="006C7A59">
        <w:rPr>
          <w:rFonts w:asciiTheme="minorHAnsi" w:eastAsia="Calibri" w:hAnsiTheme="minorHAnsi" w:cstheme="minorHAnsi"/>
          <w:color w:val="auto"/>
        </w:rPr>
        <w:t xml:space="preserve">przeprowadzenie badań i testów jako sposobów diagnozowania sytuacji </w:t>
      </w:r>
      <w:r w:rsidR="009245EE">
        <w:rPr>
          <w:rFonts w:asciiTheme="minorHAnsi" w:eastAsia="Calibri" w:hAnsiTheme="minorHAnsi" w:cstheme="minorHAnsi"/>
          <w:color w:val="auto"/>
        </w:rPr>
        <w:br/>
      </w:r>
      <w:r w:rsidRPr="006C7A59">
        <w:rPr>
          <w:rFonts w:asciiTheme="minorHAnsi" w:eastAsia="Calibri" w:hAnsiTheme="minorHAnsi" w:cstheme="minorHAnsi"/>
          <w:color w:val="auto"/>
        </w:rPr>
        <w:t>i potrzeb rozwojowych MŚP,</w:t>
      </w:r>
    </w:p>
    <w:p w:rsidR="00AE6F88" w:rsidRPr="006C7A59" w:rsidRDefault="00AE6F88" w:rsidP="00AE6F88">
      <w:pPr>
        <w:pStyle w:val="Default"/>
        <w:numPr>
          <w:ilvl w:val="0"/>
          <w:numId w:val="7"/>
        </w:numPr>
        <w:ind w:left="1276"/>
        <w:jc w:val="both"/>
        <w:rPr>
          <w:rFonts w:asciiTheme="minorHAnsi" w:hAnsiTheme="minorHAnsi" w:cstheme="minorHAnsi"/>
          <w:color w:val="auto"/>
        </w:rPr>
      </w:pPr>
      <w:r w:rsidRPr="006C7A59">
        <w:rPr>
          <w:rFonts w:asciiTheme="minorHAnsi" w:eastAsia="Calibri" w:hAnsiTheme="minorHAnsi" w:cstheme="minorHAnsi"/>
          <w:color w:val="auto"/>
        </w:rPr>
        <w:t>przeprowadzenie doradztw w następujących obszarach: techniki eliminowania problemów w komunikacji zewnętrznej i wewnętrznej;</w:t>
      </w:r>
      <w:r w:rsidR="00E101B3" w:rsidRPr="006C7A59">
        <w:rPr>
          <w:rFonts w:asciiTheme="minorHAnsi" w:eastAsia="Calibri" w:hAnsiTheme="minorHAnsi" w:cstheme="minorHAnsi"/>
          <w:color w:val="auto"/>
        </w:rPr>
        <w:t xml:space="preserve"> praca z tzw. Trudnym klientem;</w:t>
      </w:r>
      <w:r w:rsidRPr="006C7A59">
        <w:rPr>
          <w:rFonts w:asciiTheme="minorHAnsi" w:eastAsia="Calibri" w:hAnsiTheme="minorHAnsi" w:cstheme="minorHAnsi"/>
          <w:color w:val="auto"/>
        </w:rPr>
        <w:t xml:space="preserve"> przeciwdziałanie wypaleniu zawodowemu; radzenie sobie ze stresem; wsparcie rozwoju pracowników; budowanie systemu oceny pracowników</w:t>
      </w:r>
      <w:r w:rsidR="00E101B3" w:rsidRPr="006C7A59">
        <w:rPr>
          <w:rFonts w:asciiTheme="minorHAnsi" w:eastAsia="Calibri" w:hAnsiTheme="minorHAnsi" w:cstheme="minorHAnsi"/>
          <w:color w:val="auto"/>
        </w:rPr>
        <w:t xml:space="preserve"> poprzez wykonanie testów psychologicznych</w:t>
      </w:r>
      <w:r w:rsidRPr="006C7A59">
        <w:rPr>
          <w:rFonts w:asciiTheme="minorHAnsi" w:eastAsia="Calibri" w:hAnsiTheme="minorHAnsi" w:cstheme="minorHAnsi"/>
          <w:color w:val="auto"/>
        </w:rPr>
        <w:t>; badanie poziomu zaangażowania i satysfakcji pracowników</w:t>
      </w:r>
      <w:r w:rsidR="00E101B3" w:rsidRPr="006C7A59">
        <w:rPr>
          <w:rFonts w:asciiTheme="minorHAnsi" w:eastAsia="Calibri" w:hAnsiTheme="minorHAnsi" w:cstheme="minorHAnsi"/>
          <w:color w:val="auto"/>
        </w:rPr>
        <w:t xml:space="preserve"> za pomocą narzędzi psychologicznych i wywiadów ustrukturalizowanych</w:t>
      </w:r>
      <w:r w:rsidRPr="006C7A59">
        <w:rPr>
          <w:rFonts w:asciiTheme="minorHAnsi" w:eastAsia="Calibri" w:hAnsiTheme="minorHAnsi" w:cstheme="minorHAnsi"/>
          <w:color w:val="auto"/>
        </w:rPr>
        <w:t>; wypracowanie sys</w:t>
      </w:r>
      <w:r w:rsidR="00E101B3" w:rsidRPr="006C7A59">
        <w:rPr>
          <w:rFonts w:asciiTheme="minorHAnsi" w:eastAsia="Calibri" w:hAnsiTheme="minorHAnsi" w:cstheme="minorHAnsi"/>
          <w:color w:val="auto"/>
        </w:rPr>
        <w:t xml:space="preserve">temów wspierających pracowników; budowanie systemu ocen pracowniczych; wsparcie psychologiczne pracownika; zaplanowanie działań podnoszących satysfakcję i zaangażowanie w pracę; identyfikacja słabych obszarów w firmie, </w:t>
      </w:r>
    </w:p>
    <w:p w:rsidR="00666801" w:rsidRPr="006C7A59" w:rsidRDefault="00666801" w:rsidP="00AE6F88">
      <w:pPr>
        <w:pStyle w:val="Default"/>
        <w:numPr>
          <w:ilvl w:val="0"/>
          <w:numId w:val="7"/>
        </w:numPr>
        <w:ind w:left="1276"/>
        <w:jc w:val="both"/>
        <w:rPr>
          <w:rFonts w:asciiTheme="minorHAnsi" w:hAnsiTheme="minorHAnsi" w:cstheme="minorHAnsi"/>
          <w:color w:val="auto"/>
        </w:rPr>
      </w:pPr>
      <w:r w:rsidRPr="006C7A59">
        <w:rPr>
          <w:rFonts w:asciiTheme="minorHAnsi" w:eastAsia="Calibri" w:hAnsiTheme="minorHAnsi" w:cstheme="minorHAnsi"/>
          <w:color w:val="auto"/>
        </w:rPr>
        <w:t>rozpoznawanie potrzeb rozwojowych przedsiębiorstwa na podstawie wywiadów kierunkowych z kadrą menadżerską i pracownikami,</w:t>
      </w:r>
    </w:p>
    <w:p w:rsidR="00AE6F88" w:rsidRPr="006C7A59" w:rsidRDefault="00AE6F88" w:rsidP="00AE6F88">
      <w:pPr>
        <w:pStyle w:val="Default"/>
        <w:numPr>
          <w:ilvl w:val="0"/>
          <w:numId w:val="7"/>
        </w:numPr>
        <w:ind w:left="1276"/>
        <w:jc w:val="both"/>
        <w:rPr>
          <w:rFonts w:asciiTheme="minorHAnsi" w:hAnsiTheme="minorHAnsi" w:cstheme="minorHAnsi"/>
          <w:color w:val="auto"/>
        </w:rPr>
      </w:pPr>
      <w:r w:rsidRPr="006C7A59">
        <w:rPr>
          <w:rFonts w:asciiTheme="minorHAnsi" w:eastAsia="Calibri" w:hAnsiTheme="minorHAnsi" w:cstheme="minorHAnsi"/>
          <w:color w:val="auto"/>
        </w:rPr>
        <w:t>doradztwo w zakresie rekrutacji pracowników,</w:t>
      </w:r>
    </w:p>
    <w:p w:rsidR="00666801" w:rsidRPr="006C7A59" w:rsidRDefault="00666801" w:rsidP="00AE6F88">
      <w:pPr>
        <w:pStyle w:val="Default"/>
        <w:numPr>
          <w:ilvl w:val="0"/>
          <w:numId w:val="7"/>
        </w:numPr>
        <w:ind w:left="1276"/>
        <w:jc w:val="both"/>
        <w:rPr>
          <w:rFonts w:asciiTheme="minorHAnsi" w:hAnsiTheme="minorHAnsi" w:cstheme="minorHAnsi"/>
          <w:color w:val="auto"/>
        </w:rPr>
      </w:pPr>
      <w:r w:rsidRPr="006C7A59">
        <w:rPr>
          <w:rFonts w:asciiTheme="minorHAnsi" w:hAnsiTheme="minorHAnsi" w:cstheme="minorHAnsi"/>
          <w:color w:val="auto"/>
        </w:rPr>
        <w:t xml:space="preserve">doradztwo w zakresie zastosowania mechanizmów psychologicznych </w:t>
      </w:r>
      <w:r w:rsidRPr="006C7A59">
        <w:rPr>
          <w:rFonts w:asciiTheme="minorHAnsi" w:hAnsiTheme="minorHAnsi" w:cstheme="minorHAnsi"/>
          <w:color w:val="auto"/>
        </w:rPr>
        <w:br/>
        <w:t>w promocji firmy, produktów i usług,</w:t>
      </w:r>
    </w:p>
    <w:p w:rsidR="00AE6F88" w:rsidRPr="006C7A59" w:rsidRDefault="00AE6F88" w:rsidP="00AE6F88">
      <w:pPr>
        <w:pStyle w:val="Default"/>
        <w:numPr>
          <w:ilvl w:val="0"/>
          <w:numId w:val="7"/>
        </w:numPr>
        <w:ind w:left="1276"/>
        <w:jc w:val="both"/>
        <w:rPr>
          <w:rFonts w:asciiTheme="minorHAnsi" w:hAnsiTheme="minorHAnsi" w:cstheme="minorHAnsi"/>
          <w:color w:val="auto"/>
        </w:rPr>
      </w:pPr>
      <w:r w:rsidRPr="006C7A59">
        <w:rPr>
          <w:rFonts w:asciiTheme="minorHAnsi" w:eastAsia="Calibri" w:hAnsiTheme="minorHAnsi" w:cstheme="minorHAnsi"/>
          <w:color w:val="auto"/>
        </w:rPr>
        <w:t>doradztwo w zakresie zastosowania narzędzi psychologii w sprzedaży produktów i usług,</w:t>
      </w:r>
    </w:p>
    <w:p w:rsidR="00AE6F88" w:rsidRPr="006C7A59" w:rsidRDefault="00AE6F88" w:rsidP="00AE6F88">
      <w:pPr>
        <w:pStyle w:val="Default"/>
        <w:numPr>
          <w:ilvl w:val="0"/>
          <w:numId w:val="7"/>
        </w:numPr>
        <w:ind w:left="1276"/>
        <w:jc w:val="both"/>
        <w:rPr>
          <w:rFonts w:asciiTheme="minorHAnsi" w:hAnsiTheme="minorHAnsi" w:cstheme="minorHAnsi"/>
          <w:color w:val="auto"/>
        </w:rPr>
      </w:pPr>
      <w:r w:rsidRPr="006C7A59">
        <w:rPr>
          <w:rFonts w:asciiTheme="minorHAnsi" w:eastAsia="Calibri" w:hAnsiTheme="minorHAnsi" w:cstheme="minorHAnsi"/>
          <w:color w:val="auto"/>
        </w:rPr>
        <w:t xml:space="preserve">wystąpienie publiczne, biznesowe jako element skutecznego pozyskiwania klientów i sprzedaży towarów i usług  z uwzględnieniem autoprezentacji </w:t>
      </w:r>
      <w:r w:rsidR="009245EE">
        <w:rPr>
          <w:rFonts w:asciiTheme="minorHAnsi" w:eastAsia="Calibri" w:hAnsiTheme="minorHAnsi" w:cstheme="minorHAnsi"/>
          <w:color w:val="auto"/>
        </w:rPr>
        <w:br/>
      </w:r>
      <w:r w:rsidRPr="006C7A59">
        <w:rPr>
          <w:rFonts w:asciiTheme="minorHAnsi" w:eastAsia="Calibri" w:hAnsiTheme="minorHAnsi" w:cstheme="minorHAnsi"/>
          <w:color w:val="auto"/>
        </w:rPr>
        <w:t>i radzenia sobie z tremą.</w:t>
      </w:r>
    </w:p>
    <w:p w:rsidR="00AE6F88" w:rsidRPr="006C7A59" w:rsidRDefault="00AE6F88" w:rsidP="00AE6F88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D0755C" w:rsidRPr="006C7A59" w:rsidRDefault="00D0755C" w:rsidP="00D0755C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</w:rPr>
      </w:pPr>
      <w:r w:rsidRPr="006C7A59">
        <w:rPr>
          <w:rFonts w:asciiTheme="minorHAnsi" w:hAnsiTheme="minorHAnsi" w:cstheme="minorHAnsi"/>
          <w:color w:val="auto"/>
        </w:rPr>
        <w:t xml:space="preserve">Zamawiający nie zapewnia w swojej siedzibie sprzętu komputerowego </w:t>
      </w:r>
      <w:r w:rsidRPr="006C7A59">
        <w:rPr>
          <w:rFonts w:asciiTheme="minorHAnsi" w:hAnsiTheme="minorHAnsi" w:cstheme="minorHAnsi"/>
          <w:color w:val="auto"/>
        </w:rPr>
        <w:br/>
        <w:t>i oprogramowania niezbędnego do wykonania przedmiotu zamówienia. Wykonawca zobowiązany jest do dysponowania własnym sprzętem i oprogramowaniem.</w:t>
      </w:r>
    </w:p>
    <w:p w:rsidR="00D0755C" w:rsidRPr="006C7A59" w:rsidRDefault="00D0755C" w:rsidP="00D0755C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</w:rPr>
      </w:pPr>
      <w:r w:rsidRPr="006C7A59">
        <w:rPr>
          <w:rFonts w:asciiTheme="minorHAnsi" w:hAnsiTheme="minorHAnsi" w:cstheme="minorHAnsi"/>
          <w:color w:val="auto"/>
        </w:rPr>
        <w:t xml:space="preserve">Ilość godzin w zakresie </w:t>
      </w:r>
      <w:r w:rsidR="00666801" w:rsidRPr="006C7A59">
        <w:rPr>
          <w:rFonts w:asciiTheme="minorHAnsi" w:hAnsiTheme="minorHAnsi" w:cstheme="minorHAnsi"/>
          <w:color w:val="auto"/>
        </w:rPr>
        <w:t>doradztwa Psychologia w biznesie przewi</w:t>
      </w:r>
      <w:r w:rsidRPr="006C7A59">
        <w:rPr>
          <w:rFonts w:asciiTheme="minorHAnsi" w:hAnsiTheme="minorHAnsi" w:cstheme="minorHAnsi"/>
          <w:color w:val="auto"/>
        </w:rPr>
        <w:t xml:space="preserve">dziana </w:t>
      </w:r>
      <w:r w:rsidRPr="006C7A59">
        <w:rPr>
          <w:rFonts w:asciiTheme="minorHAnsi" w:hAnsiTheme="minorHAnsi" w:cstheme="minorHAnsi"/>
          <w:color w:val="auto"/>
        </w:rPr>
        <w:br/>
        <w:t xml:space="preserve">w projekcie wynosi łącznie </w:t>
      </w:r>
      <w:r w:rsidR="00666801" w:rsidRPr="006C7A59">
        <w:rPr>
          <w:rFonts w:asciiTheme="minorHAnsi" w:hAnsiTheme="minorHAnsi" w:cstheme="minorHAnsi"/>
          <w:color w:val="auto"/>
        </w:rPr>
        <w:t>576</w:t>
      </w:r>
      <w:r w:rsidRPr="006C7A59">
        <w:rPr>
          <w:rFonts w:asciiTheme="minorHAnsi" w:hAnsiTheme="minorHAnsi" w:cstheme="minorHAnsi"/>
          <w:color w:val="auto"/>
        </w:rPr>
        <w:t xml:space="preserve"> godzin zegarowych dla 1</w:t>
      </w:r>
      <w:r w:rsidR="00666801" w:rsidRPr="006C7A59">
        <w:rPr>
          <w:rFonts w:asciiTheme="minorHAnsi" w:hAnsiTheme="minorHAnsi" w:cstheme="minorHAnsi"/>
          <w:color w:val="auto"/>
        </w:rPr>
        <w:t>2</w:t>
      </w:r>
      <w:r w:rsidRPr="006C7A59">
        <w:rPr>
          <w:rFonts w:asciiTheme="minorHAnsi" w:hAnsiTheme="minorHAnsi" w:cstheme="minorHAnsi"/>
          <w:color w:val="auto"/>
        </w:rPr>
        <w:t xml:space="preserve"> MŚP.</w:t>
      </w:r>
    </w:p>
    <w:p w:rsidR="006F28DC" w:rsidRPr="006C7A59" w:rsidRDefault="006F28DC">
      <w:pPr>
        <w:rPr>
          <w:rFonts w:asciiTheme="minorHAnsi" w:hAnsiTheme="minorHAnsi" w:cstheme="minorHAnsi"/>
        </w:rPr>
      </w:pPr>
    </w:p>
    <w:sectPr w:rsidR="006F28DC" w:rsidRPr="006C7A59" w:rsidSect="00DE55EB">
      <w:footerReference w:type="default" r:id="rId9"/>
      <w:headerReference w:type="first" r:id="rId10"/>
      <w:pgSz w:w="11906" w:h="16838"/>
      <w:pgMar w:top="1763" w:right="1417" w:bottom="1417" w:left="1417" w:header="708" w:footer="4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3F2" w:rsidRDefault="000A23F2" w:rsidP="00AF5A90">
      <w:r>
        <w:separator/>
      </w:r>
    </w:p>
  </w:endnote>
  <w:endnote w:type="continuationSeparator" w:id="0">
    <w:p w:rsidR="000A23F2" w:rsidRDefault="000A23F2" w:rsidP="00AF5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2093606"/>
      <w:docPartObj>
        <w:docPartGallery w:val="Page Numbers (Bottom of Page)"/>
        <w:docPartUnique/>
      </w:docPartObj>
    </w:sdtPr>
    <w:sdtEndPr/>
    <w:sdtContent>
      <w:p w:rsidR="00DE55EB" w:rsidRDefault="00DE55EB" w:rsidP="00DE55EB">
        <w:pPr>
          <w:tabs>
            <w:tab w:val="center" w:pos="4536"/>
            <w:tab w:val="right" w:pos="9072"/>
          </w:tabs>
          <w:jc w:val="center"/>
        </w:pPr>
      </w:p>
      <w:p w:rsidR="00DE55EB" w:rsidRPr="00DE55EB" w:rsidRDefault="00DE55EB" w:rsidP="00DE55EB">
        <w:pPr>
          <w:tabs>
            <w:tab w:val="center" w:pos="4536"/>
            <w:tab w:val="right" w:pos="9072"/>
          </w:tabs>
          <w:jc w:val="center"/>
          <w:rPr>
            <w:rFonts w:ascii="Calibri" w:hAnsi="Calibri"/>
            <w:sz w:val="18"/>
            <w:szCs w:val="18"/>
            <w:lang w:val="pl-PL"/>
          </w:rPr>
        </w:pPr>
        <w:r w:rsidRPr="00DE55EB">
          <w:rPr>
            <w:rFonts w:ascii="Calibri" w:hAnsi="Calibri"/>
            <w:sz w:val="18"/>
            <w:szCs w:val="18"/>
            <w:lang w:val="pl-PL"/>
          </w:rPr>
          <w:t xml:space="preserve">Projekt „Wsparcie innowacyjności dla MŚP z województwa opolskiego” współfinansowany przez Unię Europejską </w:t>
        </w:r>
        <w:r w:rsidRPr="00DE55EB">
          <w:rPr>
            <w:rFonts w:ascii="Calibri" w:hAnsi="Calibri"/>
            <w:sz w:val="18"/>
            <w:szCs w:val="18"/>
            <w:lang w:val="pl-PL"/>
          </w:rPr>
          <w:br/>
          <w:t xml:space="preserve">ze środków Europejskiego Funduszu Rozwoju Regionalnego w ramach Działania 2.3 </w:t>
        </w:r>
        <w:r w:rsidRPr="00DE55EB">
          <w:rPr>
            <w:rFonts w:ascii="Calibri" w:hAnsi="Calibri"/>
            <w:sz w:val="18"/>
            <w:szCs w:val="18"/>
            <w:lang w:val="pl-PL"/>
          </w:rPr>
          <w:br/>
          <w:t>Regionalnego Programu Operacyjnego Województwa Opolskiego 2014-2020</w:t>
        </w:r>
      </w:p>
      <w:p w:rsidR="00AF5A90" w:rsidRPr="00DE55EB" w:rsidRDefault="00DE55EB" w:rsidP="00DE55E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13D" w:rsidRPr="0034613D">
          <w:rPr>
            <w:noProof/>
            <w:lang w:val="pl-PL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3F2" w:rsidRDefault="000A23F2" w:rsidP="00AF5A90">
      <w:r>
        <w:separator/>
      </w:r>
    </w:p>
  </w:footnote>
  <w:footnote w:type="continuationSeparator" w:id="0">
    <w:p w:rsidR="000A23F2" w:rsidRDefault="000A23F2" w:rsidP="00AF5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5EB" w:rsidRDefault="00DE55EB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0" locked="0" layoutInCell="1" allowOverlap="1" wp14:anchorId="310E43A3" wp14:editId="0B458C00">
          <wp:simplePos x="0" y="0"/>
          <wp:positionH relativeFrom="column">
            <wp:posOffset>151765</wp:posOffset>
          </wp:positionH>
          <wp:positionV relativeFrom="paragraph">
            <wp:posOffset>-38100</wp:posOffset>
          </wp:positionV>
          <wp:extent cx="5760720" cy="758825"/>
          <wp:effectExtent l="0" t="0" r="0" b="317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.3 flaga 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8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637"/>
    <w:multiLevelType w:val="hybridMultilevel"/>
    <w:tmpl w:val="273C7E34"/>
    <w:lvl w:ilvl="0" w:tplc="0415000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1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2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3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3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4520" w:hanging="360"/>
      </w:pPr>
      <w:rPr>
        <w:rFonts w:ascii="Wingdings" w:hAnsi="Wingdings" w:hint="default"/>
      </w:rPr>
    </w:lvl>
  </w:abstractNum>
  <w:abstractNum w:abstractNumId="1">
    <w:nsid w:val="02BC02E5"/>
    <w:multiLevelType w:val="hybridMultilevel"/>
    <w:tmpl w:val="12CC854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594F1E"/>
    <w:multiLevelType w:val="hybridMultilevel"/>
    <w:tmpl w:val="408A7B24"/>
    <w:lvl w:ilvl="0" w:tplc="9A8200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447355"/>
    <w:multiLevelType w:val="hybridMultilevel"/>
    <w:tmpl w:val="BA085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4173B"/>
    <w:multiLevelType w:val="hybridMultilevel"/>
    <w:tmpl w:val="EA4E4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32C4C"/>
    <w:multiLevelType w:val="hybridMultilevel"/>
    <w:tmpl w:val="3C9698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C6D48"/>
    <w:multiLevelType w:val="hybridMultilevel"/>
    <w:tmpl w:val="7122C986"/>
    <w:lvl w:ilvl="0" w:tplc="908CD5F2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Times New Roman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C23C1D"/>
    <w:multiLevelType w:val="hybridMultilevel"/>
    <w:tmpl w:val="B59EF8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75771E"/>
    <w:multiLevelType w:val="hybridMultilevel"/>
    <w:tmpl w:val="07D6D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3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90"/>
    <w:rsid w:val="000A23F2"/>
    <w:rsid w:val="000F7790"/>
    <w:rsid w:val="00135B6F"/>
    <w:rsid w:val="00207F1A"/>
    <w:rsid w:val="00216CC1"/>
    <w:rsid w:val="002A321E"/>
    <w:rsid w:val="0034613D"/>
    <w:rsid w:val="004760F3"/>
    <w:rsid w:val="004807C1"/>
    <w:rsid w:val="005611C4"/>
    <w:rsid w:val="0059608E"/>
    <w:rsid w:val="00666801"/>
    <w:rsid w:val="006C7A59"/>
    <w:rsid w:val="006F28DC"/>
    <w:rsid w:val="00703DF3"/>
    <w:rsid w:val="007C22F1"/>
    <w:rsid w:val="00865221"/>
    <w:rsid w:val="008E39CF"/>
    <w:rsid w:val="008F2230"/>
    <w:rsid w:val="009245EE"/>
    <w:rsid w:val="009D5576"/>
    <w:rsid w:val="009E2E71"/>
    <w:rsid w:val="00AE6F88"/>
    <w:rsid w:val="00AF5A90"/>
    <w:rsid w:val="00CD425D"/>
    <w:rsid w:val="00D0755C"/>
    <w:rsid w:val="00D70472"/>
    <w:rsid w:val="00D754DA"/>
    <w:rsid w:val="00D9306F"/>
    <w:rsid w:val="00DD5A44"/>
    <w:rsid w:val="00DE55EB"/>
    <w:rsid w:val="00E101B3"/>
    <w:rsid w:val="00F03FA2"/>
    <w:rsid w:val="00F35359"/>
    <w:rsid w:val="00FD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5A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5A90"/>
  </w:style>
  <w:style w:type="paragraph" w:styleId="Stopka">
    <w:name w:val="footer"/>
    <w:basedOn w:val="Normalny"/>
    <w:link w:val="StopkaZnak"/>
    <w:uiPriority w:val="99"/>
    <w:unhideWhenUsed/>
    <w:rsid w:val="00AF5A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5A90"/>
  </w:style>
  <w:style w:type="paragraph" w:styleId="Tekstdymka">
    <w:name w:val="Balloon Text"/>
    <w:basedOn w:val="Normalny"/>
    <w:link w:val="TekstdymkaZnak"/>
    <w:uiPriority w:val="99"/>
    <w:semiHidden/>
    <w:unhideWhenUsed/>
    <w:rsid w:val="00AF5A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A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075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807C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45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45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45EE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45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45EE"/>
    <w:rPr>
      <w:rFonts w:ascii="Times New Roman" w:eastAsia="Times New Roman" w:hAnsi="Times New Roman" w:cs="Times New Roman"/>
      <w:b/>
      <w:bCs/>
      <w:sz w:val="20"/>
      <w:szCs w:val="20"/>
      <w:lang w:val="de-D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5A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5A90"/>
  </w:style>
  <w:style w:type="paragraph" w:styleId="Stopka">
    <w:name w:val="footer"/>
    <w:basedOn w:val="Normalny"/>
    <w:link w:val="StopkaZnak"/>
    <w:uiPriority w:val="99"/>
    <w:unhideWhenUsed/>
    <w:rsid w:val="00AF5A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5A90"/>
  </w:style>
  <w:style w:type="paragraph" w:styleId="Tekstdymka">
    <w:name w:val="Balloon Text"/>
    <w:basedOn w:val="Normalny"/>
    <w:link w:val="TekstdymkaZnak"/>
    <w:uiPriority w:val="99"/>
    <w:semiHidden/>
    <w:unhideWhenUsed/>
    <w:rsid w:val="00AF5A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A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075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807C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45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45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45EE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45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45EE"/>
    <w:rPr>
      <w:rFonts w:ascii="Times New Roman" w:eastAsia="Times New Roman" w:hAnsi="Times New Roman" w:cs="Times New Roman"/>
      <w:b/>
      <w:bCs/>
      <w:sz w:val="20"/>
      <w:szCs w:val="20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8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E4491-FB81-4326-AA86-C3431C4DF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Słabosz</dc:creator>
  <cp:lastModifiedBy>Przemysław Słabosz</cp:lastModifiedBy>
  <cp:revision>3</cp:revision>
  <cp:lastPrinted>2019-04-09T09:18:00Z</cp:lastPrinted>
  <dcterms:created xsi:type="dcterms:W3CDTF">2019-04-08T10:49:00Z</dcterms:created>
  <dcterms:modified xsi:type="dcterms:W3CDTF">2019-04-09T09:18:00Z</dcterms:modified>
</cp:coreProperties>
</file>