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Default="0002344B" w:rsidP="00C91228">
      <w:pPr>
        <w:jc w:val="center"/>
        <w:rPr>
          <w:b/>
          <w:bCs/>
          <w:sz w:val="28"/>
          <w:szCs w:val="28"/>
        </w:rPr>
      </w:pPr>
    </w:p>
    <w:p w:rsidR="00C91228" w:rsidRDefault="00C91228" w:rsidP="00C91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:rsidR="00C91228" w:rsidRDefault="00447FCE" w:rsidP="00C91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</w:t>
      </w:r>
      <w:r w:rsidR="00C91228">
        <w:rPr>
          <w:b/>
          <w:bCs/>
          <w:sz w:val="28"/>
          <w:szCs w:val="28"/>
        </w:rPr>
        <w:t xml:space="preserve"> ZAMÓWIENIA (SIWZ)</w:t>
      </w:r>
    </w:p>
    <w:p w:rsidR="00C91228" w:rsidRDefault="00C91228" w:rsidP="00C9122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91228" w:rsidRPr="000F4B38" w:rsidRDefault="00C91228" w:rsidP="00C91228">
      <w:pPr>
        <w:jc w:val="center"/>
        <w:rPr>
          <w:sz w:val="22"/>
          <w:szCs w:val="22"/>
        </w:rPr>
      </w:pPr>
      <w:r w:rsidRPr="000F4B38">
        <w:rPr>
          <w:sz w:val="22"/>
          <w:szCs w:val="22"/>
        </w:rPr>
        <w:t>numer sprawy</w:t>
      </w:r>
    </w:p>
    <w:p w:rsidR="00C91228" w:rsidRPr="000F4B38" w:rsidRDefault="00464FE0" w:rsidP="00C91228">
      <w:pPr>
        <w:jc w:val="center"/>
        <w:rPr>
          <w:b/>
        </w:rPr>
      </w:pPr>
      <w:r>
        <w:rPr>
          <w:b/>
        </w:rPr>
        <w:t>KIP.RPO8.3.272.1.2017</w:t>
      </w:r>
      <w:r w:rsidR="001227F6" w:rsidRPr="000F4B38">
        <w:rPr>
          <w:b/>
        </w:rPr>
        <w:t>.AK</w:t>
      </w:r>
    </w:p>
    <w:p w:rsidR="00C91228" w:rsidRPr="000F4B38" w:rsidRDefault="00C91228" w:rsidP="00C91228">
      <w:pPr>
        <w:jc w:val="center"/>
        <w:rPr>
          <w:sz w:val="22"/>
          <w:szCs w:val="22"/>
        </w:rPr>
      </w:pPr>
    </w:p>
    <w:p w:rsidR="00C91228" w:rsidRDefault="00C91228" w:rsidP="00C91228">
      <w:pPr>
        <w:jc w:val="center"/>
        <w:rPr>
          <w:sz w:val="22"/>
          <w:szCs w:val="22"/>
        </w:rPr>
      </w:pPr>
      <w:r w:rsidRPr="000F4B38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:rsidR="00C91228" w:rsidRDefault="0002344B" w:rsidP="0002344B">
      <w:pPr>
        <w:jc w:val="center"/>
        <w:rPr>
          <w:b/>
          <w:bCs/>
          <w:sz w:val="28"/>
          <w:szCs w:val="28"/>
        </w:rPr>
      </w:pPr>
      <w:r w:rsidRPr="0002344B">
        <w:rPr>
          <w:b/>
          <w:bCs/>
          <w:sz w:val="28"/>
          <w:szCs w:val="28"/>
        </w:rPr>
        <w:t>Kluczborski Inkubator Przedsiębiorczości</w:t>
      </w:r>
    </w:p>
    <w:p w:rsidR="0002344B" w:rsidRPr="0002344B" w:rsidRDefault="0002344B" w:rsidP="0002344B">
      <w:pPr>
        <w:jc w:val="center"/>
        <w:rPr>
          <w:sz w:val="28"/>
          <w:szCs w:val="28"/>
        </w:rPr>
      </w:pPr>
    </w:p>
    <w:p w:rsidR="00C91228" w:rsidRDefault="00C91228" w:rsidP="00C9122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w trybie: </w:t>
      </w:r>
    </w:p>
    <w:p w:rsidR="00C91228" w:rsidRDefault="00C91228" w:rsidP="00C91228">
      <w:pPr>
        <w:jc w:val="both"/>
        <w:rPr>
          <w:sz w:val="22"/>
          <w:szCs w:val="22"/>
        </w:rPr>
      </w:pPr>
      <w:r>
        <w:rPr>
          <w:sz w:val="22"/>
          <w:szCs w:val="22"/>
        </w:rPr>
        <w:t>Przetargu nieograniczonego o wartości szacu</w:t>
      </w:r>
      <w:r w:rsidR="00873A81">
        <w:rPr>
          <w:sz w:val="22"/>
          <w:szCs w:val="22"/>
        </w:rPr>
        <w:t>nkowej nie przekraczającej kwoty</w:t>
      </w:r>
      <w:r>
        <w:rPr>
          <w:sz w:val="22"/>
          <w:szCs w:val="22"/>
        </w:rPr>
        <w:t xml:space="preserve"> określon</w:t>
      </w:r>
      <w:r w:rsidR="00873A81">
        <w:rPr>
          <w:sz w:val="22"/>
          <w:szCs w:val="22"/>
        </w:rPr>
        <w:t>ej</w:t>
      </w:r>
      <w:r>
        <w:rPr>
          <w:sz w:val="22"/>
          <w:szCs w:val="22"/>
        </w:rPr>
        <w:t xml:space="preserve"> w przepisach wydanych na podstawie art. 11 ust. 8 </w:t>
      </w:r>
      <w:proofErr w:type="spellStart"/>
      <w:r>
        <w:rPr>
          <w:sz w:val="22"/>
          <w:szCs w:val="22"/>
        </w:rPr>
        <w:t>Pzp</w:t>
      </w:r>
      <w:proofErr w:type="spellEnd"/>
      <w:r w:rsidR="0002344B">
        <w:rPr>
          <w:sz w:val="22"/>
          <w:szCs w:val="22"/>
        </w:rPr>
        <w:t>.</w:t>
      </w:r>
    </w:p>
    <w:p w:rsidR="00C91228" w:rsidRDefault="00C91228" w:rsidP="00C91228">
      <w:pPr>
        <w:jc w:val="both"/>
        <w:rPr>
          <w:sz w:val="22"/>
          <w:szCs w:val="22"/>
        </w:rPr>
      </w:pPr>
    </w:p>
    <w:p w:rsidR="0002344B" w:rsidRDefault="0002344B" w:rsidP="00C91228">
      <w:pPr>
        <w:jc w:val="both"/>
        <w:rPr>
          <w:sz w:val="22"/>
          <w:szCs w:val="22"/>
        </w:rPr>
      </w:pPr>
    </w:p>
    <w:p w:rsidR="0002344B" w:rsidRDefault="00C91228" w:rsidP="00C91228">
      <w:pPr>
        <w:rPr>
          <w:b/>
          <w:sz w:val="22"/>
          <w:szCs w:val="22"/>
        </w:rPr>
      </w:pPr>
      <w:r w:rsidRPr="00B11FB9">
        <w:rPr>
          <w:b/>
          <w:sz w:val="22"/>
          <w:szCs w:val="22"/>
        </w:rPr>
        <w:t>Nazwa zamówienia:</w:t>
      </w:r>
      <w:r w:rsidR="0002344B">
        <w:rPr>
          <w:b/>
          <w:sz w:val="22"/>
          <w:szCs w:val="22"/>
        </w:rPr>
        <w:t xml:space="preserve"> </w:t>
      </w:r>
    </w:p>
    <w:p w:rsidR="00B11FB9" w:rsidRPr="00CD317D" w:rsidRDefault="00CB1554" w:rsidP="0002344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</w:t>
      </w:r>
      <w:r w:rsidRPr="0002344B">
        <w:rPr>
          <w:b/>
          <w:sz w:val="22"/>
          <w:szCs w:val="22"/>
        </w:rPr>
        <w:t xml:space="preserve">sługi </w:t>
      </w:r>
      <w:r>
        <w:rPr>
          <w:b/>
          <w:sz w:val="22"/>
          <w:szCs w:val="22"/>
        </w:rPr>
        <w:t xml:space="preserve">doradztwa </w:t>
      </w:r>
      <w:r w:rsidRPr="00CB1554">
        <w:rPr>
          <w:b/>
          <w:bCs/>
          <w:sz w:val="22"/>
          <w:szCs w:val="22"/>
        </w:rPr>
        <w:t>specjalistycznego</w:t>
      </w:r>
      <w:r>
        <w:rPr>
          <w:b/>
          <w:bCs/>
          <w:sz w:val="22"/>
          <w:szCs w:val="22"/>
        </w:rPr>
        <w:t xml:space="preserve"> tj.:</w:t>
      </w:r>
      <w:r w:rsidRPr="00CB155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prawnego, </w:t>
      </w:r>
      <w:r w:rsidRPr="00CB1554">
        <w:rPr>
          <w:b/>
          <w:bCs/>
          <w:sz w:val="22"/>
          <w:szCs w:val="22"/>
        </w:rPr>
        <w:t xml:space="preserve">księgowo-podatkowego, finansowego, marketingowego </w:t>
      </w:r>
      <w:r>
        <w:rPr>
          <w:b/>
          <w:bCs/>
          <w:sz w:val="22"/>
          <w:szCs w:val="22"/>
        </w:rPr>
        <w:t xml:space="preserve">oraz osobowego </w:t>
      </w:r>
      <w:r w:rsidRPr="0002344B">
        <w:rPr>
          <w:b/>
          <w:sz w:val="22"/>
          <w:szCs w:val="22"/>
        </w:rPr>
        <w:t>w ramach projektu „Byczyński Ośrodek Wsparcia Ekonomii Społecznej dla subregionu p</w:t>
      </w:r>
      <w:r>
        <w:rPr>
          <w:b/>
          <w:sz w:val="22"/>
          <w:szCs w:val="22"/>
        </w:rPr>
        <w:t xml:space="preserve">ółnocnego” Współfinansowany </w:t>
      </w:r>
      <w:r w:rsidRPr="0002344B">
        <w:rPr>
          <w:b/>
          <w:sz w:val="22"/>
          <w:szCs w:val="22"/>
        </w:rPr>
        <w:t>przez Unię Europejską ze  środków Europ</w:t>
      </w:r>
      <w:r>
        <w:rPr>
          <w:b/>
          <w:sz w:val="22"/>
          <w:szCs w:val="22"/>
        </w:rPr>
        <w:t xml:space="preserve">ejskiego Funduszu Społecznego </w:t>
      </w:r>
      <w:r w:rsidRPr="0002344B">
        <w:rPr>
          <w:b/>
          <w:sz w:val="22"/>
          <w:szCs w:val="22"/>
        </w:rPr>
        <w:t>w ramach  działania 8.3 Wsparcie</w:t>
      </w:r>
      <w:r>
        <w:rPr>
          <w:b/>
          <w:sz w:val="22"/>
          <w:szCs w:val="22"/>
        </w:rPr>
        <w:t xml:space="preserve"> Podmiotów Ekonomii Społecznej </w:t>
      </w:r>
      <w:r w:rsidRPr="0002344B">
        <w:rPr>
          <w:b/>
          <w:sz w:val="22"/>
          <w:szCs w:val="22"/>
        </w:rPr>
        <w:t>Regionalnego Programu Operacyjnego Województwa Opolskiego na lata 2014-2020</w:t>
      </w:r>
    </w:p>
    <w:p w:rsidR="002141CC" w:rsidRPr="002141CC" w:rsidRDefault="002141CC" w:rsidP="002141CC">
      <w:pPr>
        <w:suppressAutoHyphens/>
        <w:jc w:val="both"/>
        <w:rPr>
          <w:b/>
          <w:lang w:eastAsia="ar-SA"/>
        </w:rPr>
      </w:pPr>
    </w:p>
    <w:p w:rsidR="00447FCE" w:rsidRPr="00B11FB9" w:rsidRDefault="00447FCE" w:rsidP="00447FCE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C91228" w:rsidRDefault="00C91228" w:rsidP="00B777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Rodzaj:</w:t>
      </w:r>
      <w:r w:rsidR="0002344B">
        <w:rPr>
          <w:bCs/>
          <w:sz w:val="22"/>
          <w:szCs w:val="22"/>
        </w:rPr>
        <w:t xml:space="preserve"> Usługa </w:t>
      </w:r>
    </w:p>
    <w:p w:rsidR="00C91228" w:rsidRDefault="00C91228" w:rsidP="00C91228">
      <w:pPr>
        <w:rPr>
          <w:sz w:val="22"/>
          <w:szCs w:val="22"/>
        </w:rPr>
      </w:pPr>
    </w:p>
    <w:p w:rsidR="00C91228" w:rsidRDefault="00C91228" w:rsidP="00C91228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Miejsce publikacji ogłoszenia o zamówieniu</w:t>
      </w:r>
      <w:r>
        <w:rPr>
          <w:color w:val="000000"/>
          <w:sz w:val="22"/>
        </w:rPr>
        <w:t>:</w:t>
      </w:r>
    </w:p>
    <w:p w:rsidR="00C91228" w:rsidRPr="003B3B41" w:rsidRDefault="00C91228" w:rsidP="00B777E4">
      <w:pPr>
        <w:widowControl w:val="0"/>
        <w:autoSpaceDE w:val="0"/>
        <w:jc w:val="both"/>
        <w:rPr>
          <w:sz w:val="22"/>
        </w:rPr>
      </w:pPr>
      <w:r w:rsidRPr="003B3B41">
        <w:rPr>
          <w:sz w:val="22"/>
        </w:rPr>
        <w:t>Biuletyn Urzę</w:t>
      </w:r>
      <w:r w:rsidR="0002344B" w:rsidRPr="003B3B41">
        <w:rPr>
          <w:sz w:val="22"/>
        </w:rPr>
        <w:t>du</w:t>
      </w:r>
      <w:r w:rsidR="004C47B7" w:rsidRPr="003B3B41">
        <w:rPr>
          <w:sz w:val="22"/>
        </w:rPr>
        <w:t xml:space="preserve"> Zamówień Publicznych w dniu: </w:t>
      </w:r>
      <w:r w:rsidR="003F620A">
        <w:rPr>
          <w:sz w:val="22"/>
        </w:rPr>
        <w:t>03.02</w:t>
      </w:r>
      <w:r w:rsidR="003B3B41" w:rsidRPr="003B3B41">
        <w:rPr>
          <w:sz w:val="22"/>
        </w:rPr>
        <w:t>.2017</w:t>
      </w:r>
      <w:r w:rsidR="0002344B" w:rsidRPr="003B3B41">
        <w:rPr>
          <w:sz w:val="22"/>
        </w:rPr>
        <w:t xml:space="preserve"> r.</w:t>
      </w:r>
    </w:p>
    <w:p w:rsidR="00C91228" w:rsidRPr="003B3B41" w:rsidRDefault="00C91228" w:rsidP="00B777E4">
      <w:pPr>
        <w:widowControl w:val="0"/>
        <w:autoSpaceDE w:val="0"/>
        <w:jc w:val="both"/>
        <w:rPr>
          <w:sz w:val="22"/>
        </w:rPr>
      </w:pPr>
      <w:r w:rsidRPr="003B3B41">
        <w:rPr>
          <w:sz w:val="22"/>
        </w:rPr>
        <w:t>Siedziba Zama</w:t>
      </w:r>
      <w:r w:rsidR="00BC3112" w:rsidRPr="003B3B41">
        <w:rPr>
          <w:sz w:val="22"/>
        </w:rPr>
        <w:t xml:space="preserve">wiającego – tablica ogłoszeń: </w:t>
      </w:r>
      <w:r w:rsidR="003F620A">
        <w:rPr>
          <w:sz w:val="22"/>
        </w:rPr>
        <w:t>03.02</w:t>
      </w:r>
      <w:r w:rsidR="003B3B41" w:rsidRPr="003B3B41">
        <w:rPr>
          <w:sz w:val="22"/>
        </w:rPr>
        <w:t>.2017</w:t>
      </w:r>
      <w:r w:rsidR="0002344B" w:rsidRPr="003B3B41">
        <w:rPr>
          <w:sz w:val="22"/>
        </w:rPr>
        <w:t xml:space="preserve"> r.</w:t>
      </w:r>
    </w:p>
    <w:p w:rsidR="00C91228" w:rsidRPr="003B3B41" w:rsidRDefault="00C91228" w:rsidP="00B777E4">
      <w:pPr>
        <w:widowControl w:val="0"/>
        <w:autoSpaceDE w:val="0"/>
        <w:jc w:val="both"/>
        <w:rPr>
          <w:sz w:val="22"/>
        </w:rPr>
      </w:pPr>
      <w:r w:rsidRPr="003B3B41">
        <w:rPr>
          <w:sz w:val="22"/>
        </w:rPr>
        <w:t>Na własnej stronie internetowej</w:t>
      </w:r>
      <w:r w:rsidR="0002344B" w:rsidRPr="003B3B41">
        <w:rPr>
          <w:sz w:val="22"/>
          <w:szCs w:val="22"/>
        </w:rPr>
        <w:t xml:space="preserve"> </w:t>
      </w:r>
      <w:hyperlink r:id="rId9" w:history="1">
        <w:r w:rsidR="0002344B" w:rsidRPr="003B3B41">
          <w:rPr>
            <w:sz w:val="20"/>
            <w:szCs w:val="20"/>
            <w:u w:val="single"/>
          </w:rPr>
          <w:t>www.inkubatorkluczbork.pl</w:t>
        </w:r>
      </w:hyperlink>
      <w:r w:rsidR="00447FCE" w:rsidRPr="003B3B41">
        <w:rPr>
          <w:sz w:val="22"/>
        </w:rPr>
        <w:t xml:space="preserve"> </w:t>
      </w:r>
      <w:r w:rsidRPr="003B3B41">
        <w:rPr>
          <w:sz w:val="22"/>
        </w:rPr>
        <w:t xml:space="preserve">w dniu: </w:t>
      </w:r>
      <w:r w:rsidR="003F620A">
        <w:rPr>
          <w:sz w:val="22"/>
        </w:rPr>
        <w:t>03.02</w:t>
      </w:r>
      <w:r w:rsidR="003B3B41" w:rsidRPr="003B3B41">
        <w:rPr>
          <w:sz w:val="22"/>
        </w:rPr>
        <w:t>.2017</w:t>
      </w:r>
      <w:r w:rsidR="003F7ED6" w:rsidRPr="003B3B41">
        <w:rPr>
          <w:sz w:val="22"/>
        </w:rPr>
        <w:t xml:space="preserve"> r.</w:t>
      </w:r>
    </w:p>
    <w:p w:rsidR="00C91228" w:rsidRPr="003B3B41" w:rsidRDefault="00C91228" w:rsidP="00C91228">
      <w:pPr>
        <w:jc w:val="both"/>
        <w:rPr>
          <w:sz w:val="22"/>
          <w:szCs w:val="22"/>
        </w:rPr>
      </w:pPr>
    </w:p>
    <w:p w:rsidR="00C91228" w:rsidRPr="003B3B41" w:rsidRDefault="00447FCE" w:rsidP="00C91228">
      <w:pPr>
        <w:tabs>
          <w:tab w:val="left" w:pos="1200"/>
        </w:tabs>
        <w:rPr>
          <w:sz w:val="22"/>
          <w:szCs w:val="22"/>
        </w:rPr>
      </w:pPr>
      <w:r w:rsidRPr="003B3B41">
        <w:rPr>
          <w:sz w:val="22"/>
          <w:szCs w:val="22"/>
        </w:rPr>
        <w:t xml:space="preserve">Specyfikacja Istotnych Warunków Zamówienia udostępniona jest na stronie internetowej </w:t>
      </w:r>
      <w:hyperlink r:id="rId10" w:history="1">
        <w:r w:rsidR="0002344B" w:rsidRPr="003B3B41">
          <w:rPr>
            <w:color w:val="0000FF"/>
            <w:sz w:val="22"/>
            <w:szCs w:val="22"/>
            <w:u w:val="single"/>
          </w:rPr>
          <w:t>www.inkubatorkluczbork.pl</w:t>
        </w:r>
      </w:hyperlink>
      <w:r w:rsidR="0016729C" w:rsidRPr="003B3B41">
        <w:rPr>
          <w:sz w:val="22"/>
          <w:szCs w:val="22"/>
        </w:rPr>
        <w:t xml:space="preserve">, </w:t>
      </w:r>
      <w:hyperlink r:id="rId11" w:history="1">
        <w:r w:rsidR="0016729C" w:rsidRPr="003B3B41">
          <w:rPr>
            <w:rStyle w:val="Hipercze"/>
            <w:sz w:val="22"/>
            <w:szCs w:val="22"/>
          </w:rPr>
          <w:t>http://inkubatorkluczbork.nowybip.pl/zamowienia-publiczne</w:t>
        </w:r>
      </w:hyperlink>
      <w:r w:rsidR="004C47B7" w:rsidRPr="003B3B41">
        <w:rPr>
          <w:sz w:val="22"/>
          <w:szCs w:val="22"/>
        </w:rPr>
        <w:t xml:space="preserve"> od dnia </w:t>
      </w:r>
      <w:r w:rsidR="003F620A">
        <w:rPr>
          <w:sz w:val="22"/>
          <w:szCs w:val="22"/>
        </w:rPr>
        <w:t>03.02</w:t>
      </w:r>
      <w:r w:rsidR="003B3B41" w:rsidRPr="003B3B41">
        <w:rPr>
          <w:sz w:val="22"/>
          <w:szCs w:val="22"/>
        </w:rPr>
        <w:t>.2017</w:t>
      </w:r>
      <w:r w:rsidR="0002344B" w:rsidRPr="003B3B41">
        <w:rPr>
          <w:sz w:val="22"/>
          <w:szCs w:val="22"/>
        </w:rPr>
        <w:t xml:space="preserve"> r.</w:t>
      </w:r>
    </w:p>
    <w:p w:rsidR="003F7ED6" w:rsidRDefault="003F7ED6" w:rsidP="00C91228">
      <w:pPr>
        <w:tabs>
          <w:tab w:val="left" w:pos="1200"/>
        </w:tabs>
        <w:rPr>
          <w:sz w:val="22"/>
          <w:szCs w:val="22"/>
        </w:rPr>
      </w:pPr>
    </w:p>
    <w:p w:rsidR="003F7ED6" w:rsidRDefault="003F7ED6" w:rsidP="00C91228">
      <w:pPr>
        <w:tabs>
          <w:tab w:val="left" w:pos="1200"/>
        </w:tabs>
        <w:rPr>
          <w:sz w:val="22"/>
          <w:szCs w:val="22"/>
        </w:rPr>
      </w:pPr>
    </w:p>
    <w:p w:rsidR="00C91228" w:rsidRDefault="00C91228" w:rsidP="00C91228">
      <w:pPr>
        <w:tabs>
          <w:tab w:val="left" w:pos="1200"/>
        </w:tabs>
        <w:rPr>
          <w:b/>
          <w:bCs/>
          <w:sz w:val="22"/>
          <w:szCs w:val="22"/>
        </w:rPr>
      </w:pPr>
    </w:p>
    <w:p w:rsidR="00D3279B" w:rsidRDefault="00D3279B" w:rsidP="00C91228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C4627D" w:rsidRDefault="00C4627D" w:rsidP="00C91228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C4627D" w:rsidRDefault="00C4627D" w:rsidP="00C91228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C4627D" w:rsidRDefault="00C4627D" w:rsidP="00C91228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873A81" w:rsidRDefault="00873A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91228" w:rsidRDefault="00C91228" w:rsidP="0075481A">
      <w:pPr>
        <w:tabs>
          <w:tab w:val="left" w:pos="1200"/>
        </w:tabs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</w:t>
      </w:r>
    </w:p>
    <w:p w:rsidR="00C91228" w:rsidRDefault="00C91228" w:rsidP="00C91228">
      <w:pPr>
        <w:rPr>
          <w:b/>
          <w:bCs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OBLIGATORYJNE POSTANOWIENIA  SIWZ</w:t>
      </w:r>
    </w:p>
    <w:p w:rsidR="00C91228" w:rsidRDefault="00C91228" w:rsidP="00C91228">
      <w:pPr>
        <w:rPr>
          <w:sz w:val="22"/>
          <w:szCs w:val="22"/>
          <w:u w:val="single"/>
        </w:rPr>
      </w:pPr>
    </w:p>
    <w:p w:rsidR="00C91228" w:rsidRPr="006C4F39" w:rsidRDefault="00C91228" w:rsidP="00C91228">
      <w:pPr>
        <w:rPr>
          <w:b/>
          <w:bCs/>
          <w:sz w:val="22"/>
          <w:szCs w:val="22"/>
        </w:rPr>
      </w:pPr>
      <w:r w:rsidRPr="006C4F39">
        <w:rPr>
          <w:b/>
          <w:bCs/>
          <w:sz w:val="22"/>
          <w:szCs w:val="22"/>
        </w:rPr>
        <w:t>1. Nazwa oraz adres Zamawiającego</w:t>
      </w:r>
    </w:p>
    <w:p w:rsidR="0002344B" w:rsidRDefault="00C91228" w:rsidP="0002344B">
      <w:pPr>
        <w:rPr>
          <w:rFonts w:eastAsia="SimSun"/>
          <w:sz w:val="22"/>
          <w:szCs w:val="22"/>
        </w:rPr>
      </w:pPr>
      <w:r w:rsidRPr="006C4F39">
        <w:rPr>
          <w:rFonts w:eastAsia="SimSun"/>
          <w:sz w:val="22"/>
          <w:szCs w:val="22"/>
        </w:rPr>
        <w:t xml:space="preserve">Zamawiający – </w:t>
      </w:r>
      <w:r w:rsidR="0002344B" w:rsidRPr="0002344B">
        <w:rPr>
          <w:rFonts w:eastAsia="SimSun"/>
          <w:sz w:val="22"/>
          <w:szCs w:val="22"/>
        </w:rPr>
        <w:t>Kluczborski Inkubator Przedsiębiorczości</w:t>
      </w:r>
      <w:r w:rsidRPr="006C4F39">
        <w:rPr>
          <w:rFonts w:eastAsia="SimSun"/>
          <w:sz w:val="22"/>
          <w:szCs w:val="22"/>
        </w:rPr>
        <w:br/>
      </w:r>
      <w:r w:rsidR="00A9012B">
        <w:rPr>
          <w:rFonts w:eastAsia="SimSun"/>
          <w:sz w:val="22"/>
          <w:szCs w:val="22"/>
        </w:rPr>
        <w:t xml:space="preserve">Adres: </w:t>
      </w:r>
      <w:r w:rsidR="0002344B" w:rsidRPr="0002344B">
        <w:rPr>
          <w:rFonts w:eastAsia="SimSun"/>
          <w:sz w:val="22"/>
          <w:szCs w:val="22"/>
        </w:rPr>
        <w:t>ul. Sienkiewicza 22</w:t>
      </w:r>
      <w:r w:rsidRPr="006C4F39">
        <w:rPr>
          <w:rFonts w:eastAsia="SimSun"/>
          <w:sz w:val="22"/>
          <w:szCs w:val="22"/>
        </w:rPr>
        <w:t xml:space="preserve">, </w:t>
      </w:r>
      <w:r w:rsidR="0002344B" w:rsidRPr="0002344B">
        <w:rPr>
          <w:rFonts w:eastAsia="SimSun"/>
          <w:sz w:val="22"/>
          <w:szCs w:val="22"/>
        </w:rPr>
        <w:t>46-200 Kluczbork</w:t>
      </w:r>
      <w:r w:rsidRPr="006C4F39">
        <w:rPr>
          <w:rFonts w:eastAsia="SimSun"/>
          <w:sz w:val="22"/>
          <w:szCs w:val="22"/>
        </w:rPr>
        <w:br/>
      </w:r>
      <w:r w:rsidR="0002344B">
        <w:rPr>
          <w:sz w:val="20"/>
          <w:szCs w:val="20"/>
        </w:rPr>
        <w:t>tel./fax 77/456-32-60; 77/412-91-13</w:t>
      </w:r>
      <w:r w:rsidRPr="006C4F39">
        <w:rPr>
          <w:rFonts w:eastAsia="SimSun"/>
          <w:sz w:val="22"/>
          <w:szCs w:val="22"/>
        </w:rPr>
        <w:br/>
        <w:t xml:space="preserve">Adres e-mail: </w:t>
      </w:r>
      <w:r w:rsidR="0002344B" w:rsidRPr="0002344B">
        <w:rPr>
          <w:rFonts w:eastAsia="SimSun"/>
          <w:sz w:val="22"/>
          <w:szCs w:val="22"/>
        </w:rPr>
        <w:t>bowes.inkubator@gmail.com</w:t>
      </w:r>
    </w:p>
    <w:p w:rsidR="006C4F39" w:rsidRDefault="0002344B" w:rsidP="0002344B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Witryna </w:t>
      </w:r>
      <w:hyperlink r:id="rId12" w:history="1">
        <w:r w:rsidRPr="0002344B">
          <w:rPr>
            <w:rStyle w:val="Hipercze"/>
            <w:sz w:val="22"/>
            <w:szCs w:val="22"/>
          </w:rPr>
          <w:t>www.inkubatorkluczbork.pl</w:t>
        </w:r>
      </w:hyperlink>
      <w:r w:rsidR="00C91228" w:rsidRPr="006C4F39">
        <w:rPr>
          <w:rFonts w:eastAsia="SimSun"/>
          <w:sz w:val="22"/>
          <w:szCs w:val="22"/>
        </w:rPr>
        <w:br/>
        <w:t>Godzin</w:t>
      </w:r>
      <w:r>
        <w:rPr>
          <w:rFonts w:eastAsia="SimSun"/>
          <w:sz w:val="22"/>
          <w:szCs w:val="22"/>
        </w:rPr>
        <w:t>y urzędowania od 07:00 do 15:00</w:t>
      </w:r>
    </w:p>
    <w:p w:rsidR="00C91228" w:rsidRPr="006C4F39" w:rsidRDefault="00CB1554" w:rsidP="00C91228">
      <w:pPr>
        <w:rPr>
          <w:sz w:val="22"/>
          <w:szCs w:val="22"/>
        </w:rPr>
      </w:pPr>
      <w:r w:rsidRPr="00CB1554">
        <w:rPr>
          <w:sz w:val="22"/>
          <w:szCs w:val="22"/>
        </w:rPr>
        <w:t>NIP 751-177-19-14; REGON 161451380</w:t>
      </w:r>
    </w:p>
    <w:p w:rsidR="006C4F39" w:rsidRPr="006C4F39" w:rsidRDefault="006C4F39" w:rsidP="00C91228">
      <w:pPr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Tryb udzielenia zamówienia</w:t>
      </w:r>
    </w:p>
    <w:p w:rsidR="00C91228" w:rsidRDefault="00C91228" w:rsidP="00BB673E">
      <w:pPr>
        <w:jc w:val="both"/>
        <w:rPr>
          <w:sz w:val="22"/>
          <w:szCs w:val="22"/>
        </w:rPr>
      </w:pPr>
      <w:r>
        <w:rPr>
          <w:sz w:val="22"/>
          <w:szCs w:val="22"/>
        </w:rPr>
        <w:t>Trybem udzielenia zamówienia jest przetarg nieograniczony, zgodnie z art. 10 ust. 1 w związku z art. 39 ustawy z dnia 29 stycznia 2004r. Prawo zamówień publicznych (tekst jednolity - Dz. U. z 2</w:t>
      </w:r>
      <w:r w:rsidR="00CB1554">
        <w:rPr>
          <w:sz w:val="22"/>
          <w:szCs w:val="22"/>
        </w:rPr>
        <w:t>015</w:t>
      </w:r>
      <w:r>
        <w:rPr>
          <w:sz w:val="22"/>
          <w:szCs w:val="22"/>
        </w:rPr>
        <w:t xml:space="preserve"> r. </w:t>
      </w:r>
      <w:r w:rsidR="00BB673E">
        <w:rPr>
          <w:sz w:val="22"/>
          <w:szCs w:val="22"/>
        </w:rPr>
        <w:t xml:space="preserve">poz. </w:t>
      </w:r>
      <w:r w:rsidR="00CB1554">
        <w:rPr>
          <w:sz w:val="22"/>
          <w:szCs w:val="22"/>
        </w:rPr>
        <w:t>2164</w:t>
      </w:r>
      <w:r w:rsidR="00B777E4">
        <w:rPr>
          <w:sz w:val="22"/>
          <w:szCs w:val="22"/>
        </w:rPr>
        <w:t xml:space="preserve"> ze zm.</w:t>
      </w:r>
      <w:r>
        <w:rPr>
          <w:sz w:val="22"/>
          <w:szCs w:val="22"/>
        </w:rPr>
        <w:t>), zwaną dalej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”.</w:t>
      </w:r>
    </w:p>
    <w:p w:rsidR="00CB1554" w:rsidRDefault="00CB1554" w:rsidP="00C91228">
      <w:pPr>
        <w:rPr>
          <w:b/>
          <w:bCs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Opis przedmiotu zamówienia</w:t>
      </w:r>
    </w:p>
    <w:p w:rsidR="00CB1554" w:rsidRDefault="00BB673E" w:rsidP="00CB155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</w:r>
      <w:r w:rsidR="006C4F39" w:rsidRPr="002141CC">
        <w:rPr>
          <w:sz w:val="22"/>
          <w:szCs w:val="22"/>
        </w:rPr>
        <w:t>Nazwa zamówienia</w:t>
      </w:r>
      <w:r w:rsidR="00C91228" w:rsidRPr="002141CC">
        <w:rPr>
          <w:sz w:val="22"/>
          <w:szCs w:val="22"/>
        </w:rPr>
        <w:t xml:space="preserve">: </w:t>
      </w:r>
      <w:r w:rsidR="00CB1554">
        <w:rPr>
          <w:b/>
          <w:sz w:val="22"/>
          <w:szCs w:val="22"/>
        </w:rPr>
        <w:t>U</w:t>
      </w:r>
      <w:r w:rsidR="00CB1554" w:rsidRPr="0002344B">
        <w:rPr>
          <w:b/>
          <w:sz w:val="22"/>
          <w:szCs w:val="22"/>
        </w:rPr>
        <w:t xml:space="preserve">sługi </w:t>
      </w:r>
      <w:r w:rsidR="00CB1554">
        <w:rPr>
          <w:b/>
          <w:sz w:val="22"/>
          <w:szCs w:val="22"/>
        </w:rPr>
        <w:t xml:space="preserve">doradztwa </w:t>
      </w:r>
      <w:r w:rsidR="00CB1554" w:rsidRPr="00CB1554">
        <w:rPr>
          <w:b/>
          <w:bCs/>
          <w:sz w:val="22"/>
          <w:szCs w:val="22"/>
        </w:rPr>
        <w:t>specjalistycznego</w:t>
      </w:r>
      <w:r w:rsidR="00CB1554">
        <w:rPr>
          <w:b/>
          <w:bCs/>
          <w:sz w:val="22"/>
          <w:szCs w:val="22"/>
        </w:rPr>
        <w:t xml:space="preserve"> tj.:</w:t>
      </w:r>
      <w:r w:rsidR="00CB1554" w:rsidRPr="00CB1554">
        <w:rPr>
          <w:b/>
          <w:bCs/>
          <w:sz w:val="22"/>
          <w:szCs w:val="22"/>
        </w:rPr>
        <w:t xml:space="preserve"> </w:t>
      </w:r>
      <w:r w:rsidR="00CB1554">
        <w:rPr>
          <w:b/>
          <w:bCs/>
          <w:sz w:val="22"/>
          <w:szCs w:val="22"/>
        </w:rPr>
        <w:t xml:space="preserve">prawnego, </w:t>
      </w:r>
      <w:r w:rsidR="00CB1554" w:rsidRPr="00CB1554">
        <w:rPr>
          <w:b/>
          <w:bCs/>
          <w:sz w:val="22"/>
          <w:szCs w:val="22"/>
        </w:rPr>
        <w:t xml:space="preserve">księgowo-podatkowego, finansowego, marketingowego </w:t>
      </w:r>
      <w:r w:rsidR="00CB1554">
        <w:rPr>
          <w:b/>
          <w:bCs/>
          <w:sz w:val="22"/>
          <w:szCs w:val="22"/>
        </w:rPr>
        <w:t xml:space="preserve">oraz osobowego </w:t>
      </w:r>
      <w:r w:rsidR="00CB1554" w:rsidRPr="0002344B">
        <w:rPr>
          <w:b/>
          <w:sz w:val="22"/>
          <w:szCs w:val="22"/>
        </w:rPr>
        <w:t>w ramach projektu „Byczyński Ośrodek Wsparcia Ekonomii Społecznej dla subregionu p</w:t>
      </w:r>
      <w:r w:rsidR="00CB1554">
        <w:rPr>
          <w:b/>
          <w:sz w:val="22"/>
          <w:szCs w:val="22"/>
        </w:rPr>
        <w:t xml:space="preserve">ółnocnego” Współfinansowany </w:t>
      </w:r>
      <w:r w:rsidR="00CB1554" w:rsidRPr="0002344B">
        <w:rPr>
          <w:b/>
          <w:sz w:val="22"/>
          <w:szCs w:val="22"/>
        </w:rPr>
        <w:t>przez Unię Europejską ze środków Europ</w:t>
      </w:r>
      <w:r w:rsidR="00CB1554">
        <w:rPr>
          <w:b/>
          <w:sz w:val="22"/>
          <w:szCs w:val="22"/>
        </w:rPr>
        <w:t xml:space="preserve">ejskiego Funduszu Społecznego </w:t>
      </w:r>
      <w:r w:rsidR="00CB1554" w:rsidRPr="0002344B">
        <w:rPr>
          <w:b/>
          <w:sz w:val="22"/>
          <w:szCs w:val="22"/>
        </w:rPr>
        <w:t>w ramach  działania 8.3 Wsparcie</w:t>
      </w:r>
      <w:r w:rsidR="00CB1554">
        <w:rPr>
          <w:b/>
          <w:sz w:val="22"/>
          <w:szCs w:val="22"/>
        </w:rPr>
        <w:t xml:space="preserve"> Podmiotów Ekonomii Społecznej </w:t>
      </w:r>
      <w:r w:rsidR="00CB1554" w:rsidRPr="0002344B">
        <w:rPr>
          <w:b/>
          <w:sz w:val="22"/>
          <w:szCs w:val="22"/>
        </w:rPr>
        <w:t>Regionalnego Programu Operacyjnego Województwa Opolskiego na lata 2014-2020</w:t>
      </w:r>
      <w:r w:rsidR="00442859">
        <w:rPr>
          <w:b/>
          <w:sz w:val="22"/>
          <w:szCs w:val="22"/>
        </w:rPr>
        <w:t>.</w:t>
      </w:r>
    </w:p>
    <w:p w:rsidR="009E46C7" w:rsidRPr="00A6033E" w:rsidRDefault="009E46C7" w:rsidP="00BE616C">
      <w:pPr>
        <w:pStyle w:val="Akapitzlist"/>
        <w:ind w:left="426" w:hanging="426"/>
        <w:jc w:val="both"/>
        <w:rPr>
          <w:b/>
          <w:color w:val="000000"/>
          <w:sz w:val="22"/>
          <w:szCs w:val="22"/>
        </w:rPr>
      </w:pPr>
    </w:p>
    <w:p w:rsidR="00B777E4" w:rsidRDefault="00E81228" w:rsidP="00E81228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</w:t>
      </w:r>
      <w:r w:rsidR="00CB1554" w:rsidRPr="00CB1554">
        <w:rPr>
          <w:bCs/>
          <w:sz w:val="22"/>
          <w:szCs w:val="22"/>
        </w:rPr>
        <w:t xml:space="preserve">wiadczenie specjalistycznego doradztwa prawnego i specjalistycznego doradztwa księgowo-podatkowego, finansowego, marketingowego </w:t>
      </w:r>
      <w:r>
        <w:rPr>
          <w:bCs/>
          <w:sz w:val="22"/>
          <w:szCs w:val="22"/>
        </w:rPr>
        <w:t xml:space="preserve">oraz </w:t>
      </w:r>
      <w:r w:rsidRPr="00E81228">
        <w:rPr>
          <w:bCs/>
          <w:sz w:val="22"/>
          <w:szCs w:val="22"/>
        </w:rPr>
        <w:t xml:space="preserve">specjalistycznego doradztwa osobowego </w:t>
      </w:r>
      <w:r>
        <w:rPr>
          <w:bCs/>
          <w:sz w:val="22"/>
          <w:szCs w:val="22"/>
        </w:rPr>
        <w:t xml:space="preserve">oznacza objęcie wsparciem </w:t>
      </w:r>
      <w:r w:rsidR="00CB1554" w:rsidRPr="00CB1554">
        <w:rPr>
          <w:bCs/>
          <w:sz w:val="22"/>
          <w:szCs w:val="22"/>
        </w:rPr>
        <w:t>osób fizycznych zagrożonych ubóstwem lub wykluczeniem społecznym jak również działających Podmiotów Ekonomii Społecznej – ich przedstawicieli, osoby fizyczne zainteresowane tematyką PES</w:t>
      </w:r>
      <w:r>
        <w:rPr>
          <w:bCs/>
          <w:sz w:val="22"/>
          <w:szCs w:val="22"/>
        </w:rPr>
        <w:t>.</w:t>
      </w:r>
    </w:p>
    <w:p w:rsidR="00CD2B9B" w:rsidRPr="00BB673E" w:rsidRDefault="00CD2B9B" w:rsidP="00BB673E">
      <w:pPr>
        <w:suppressAutoHyphens/>
        <w:jc w:val="both"/>
        <w:rPr>
          <w:b/>
          <w:sz w:val="22"/>
          <w:szCs w:val="22"/>
          <w:lang w:eastAsia="ar-SA"/>
        </w:rPr>
      </w:pPr>
    </w:p>
    <w:p w:rsidR="002141CC" w:rsidRPr="00B777E4" w:rsidRDefault="0006336F" w:rsidP="00B777E4">
      <w:pPr>
        <w:pStyle w:val="Akapitzlist"/>
        <w:numPr>
          <w:ilvl w:val="1"/>
          <w:numId w:val="15"/>
        </w:numPr>
        <w:suppressAutoHyphens/>
        <w:rPr>
          <w:b/>
          <w:sz w:val="22"/>
          <w:szCs w:val="22"/>
          <w:lang w:eastAsia="ar-SA"/>
        </w:rPr>
      </w:pPr>
      <w:r w:rsidRPr="00BB673E">
        <w:rPr>
          <w:sz w:val="22"/>
          <w:szCs w:val="22"/>
        </w:rPr>
        <w:t>Szczegółowy opis przedmiotu za</w:t>
      </w:r>
      <w:r w:rsidR="006F7499" w:rsidRPr="00BB673E">
        <w:rPr>
          <w:sz w:val="22"/>
          <w:szCs w:val="22"/>
        </w:rPr>
        <w:t>mówienia zawarty został w zał. n</w:t>
      </w:r>
      <w:r w:rsidR="00DE5FE8" w:rsidRPr="00BB673E">
        <w:rPr>
          <w:sz w:val="22"/>
          <w:szCs w:val="22"/>
        </w:rPr>
        <w:t>r 1A</w:t>
      </w:r>
      <w:r w:rsidR="00A906C9" w:rsidRPr="00BB673E">
        <w:rPr>
          <w:sz w:val="22"/>
          <w:szCs w:val="22"/>
        </w:rPr>
        <w:t xml:space="preserve"> </w:t>
      </w:r>
      <w:r w:rsidRPr="00BB673E">
        <w:rPr>
          <w:sz w:val="22"/>
          <w:szCs w:val="22"/>
        </w:rPr>
        <w:t xml:space="preserve">do </w:t>
      </w:r>
      <w:r w:rsidR="009C5EE2" w:rsidRPr="00BB673E">
        <w:rPr>
          <w:sz w:val="22"/>
          <w:szCs w:val="22"/>
        </w:rPr>
        <w:t>SIWZ</w:t>
      </w:r>
      <w:r w:rsidR="00873A81" w:rsidRPr="00BB673E">
        <w:rPr>
          <w:sz w:val="22"/>
          <w:szCs w:val="22"/>
        </w:rPr>
        <w:t>.</w:t>
      </w:r>
    </w:p>
    <w:p w:rsidR="00B777E4" w:rsidRPr="00B777E4" w:rsidRDefault="00B777E4" w:rsidP="00B777E4">
      <w:pPr>
        <w:pStyle w:val="Akapitzlist"/>
        <w:suppressAutoHyphens/>
        <w:ind w:left="360"/>
        <w:rPr>
          <w:b/>
          <w:sz w:val="22"/>
          <w:szCs w:val="22"/>
          <w:lang w:eastAsia="ar-SA"/>
        </w:rPr>
      </w:pPr>
    </w:p>
    <w:p w:rsidR="00B777E4" w:rsidRPr="00B777E4" w:rsidRDefault="00C91228" w:rsidP="00B777E4">
      <w:pPr>
        <w:pStyle w:val="Akapitzlist"/>
        <w:numPr>
          <w:ilvl w:val="1"/>
          <w:numId w:val="15"/>
        </w:numPr>
        <w:suppressAutoHyphens/>
        <w:rPr>
          <w:b/>
          <w:sz w:val="22"/>
          <w:szCs w:val="22"/>
          <w:lang w:eastAsia="ar-SA"/>
        </w:rPr>
      </w:pPr>
      <w:r w:rsidRPr="00B777E4">
        <w:rPr>
          <w:sz w:val="22"/>
          <w:szCs w:val="22"/>
        </w:rPr>
        <w:t xml:space="preserve">Kod CPV: (kod wg Wspólnego Słownika Zamówień): </w:t>
      </w:r>
      <w:r w:rsidR="00B777E4" w:rsidRPr="00B777E4">
        <w:rPr>
          <w:b/>
          <w:sz w:val="22"/>
          <w:szCs w:val="22"/>
        </w:rPr>
        <w:tab/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>79342000-3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81228">
        <w:rPr>
          <w:rFonts w:asciiTheme="majorBidi" w:hAnsiTheme="majorBidi" w:cstheme="majorBidi"/>
          <w:sz w:val="22"/>
          <w:szCs w:val="22"/>
        </w:rPr>
        <w:t xml:space="preserve">- usługi marketingowe </w:t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791</w:t>
      </w:r>
      <w:r w:rsidRPr="00E81228">
        <w:rPr>
          <w:rFonts w:asciiTheme="majorBidi" w:hAnsiTheme="majorBidi" w:cstheme="majorBidi"/>
          <w:sz w:val="22"/>
          <w:szCs w:val="22"/>
        </w:rPr>
        <w:t>000</w:t>
      </w:r>
      <w:r>
        <w:rPr>
          <w:rFonts w:asciiTheme="majorBidi" w:hAnsiTheme="majorBidi" w:cstheme="majorBidi"/>
          <w:sz w:val="22"/>
          <w:szCs w:val="22"/>
        </w:rPr>
        <w:t>0</w:t>
      </w:r>
      <w:r w:rsidRPr="00E81228">
        <w:rPr>
          <w:rFonts w:asciiTheme="majorBidi" w:hAnsiTheme="majorBidi" w:cstheme="majorBidi"/>
          <w:sz w:val="22"/>
          <w:szCs w:val="22"/>
        </w:rPr>
        <w:t>0-5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81228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81228">
        <w:rPr>
          <w:rFonts w:asciiTheme="majorBidi" w:hAnsiTheme="majorBidi" w:cstheme="majorBidi"/>
          <w:sz w:val="22"/>
          <w:szCs w:val="22"/>
        </w:rPr>
        <w:t>usługi prawnicze</w:t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>79211000-6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81228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81228">
        <w:rPr>
          <w:rFonts w:asciiTheme="majorBidi" w:hAnsiTheme="majorBidi" w:cstheme="majorBidi"/>
          <w:sz w:val="22"/>
          <w:szCs w:val="22"/>
        </w:rPr>
        <w:t>usługi księgowe</w:t>
      </w:r>
    </w:p>
    <w:p w:rsidR="00A906C9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66171000-9 - </w:t>
      </w:r>
      <w:r w:rsidRPr="00E81228">
        <w:rPr>
          <w:rFonts w:asciiTheme="majorBidi" w:hAnsiTheme="majorBidi" w:cstheme="majorBidi"/>
          <w:sz w:val="22"/>
          <w:szCs w:val="22"/>
        </w:rPr>
        <w:t>doradztwo finansowe</w:t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 xml:space="preserve">79400000-8 </w:t>
      </w:r>
      <w:r>
        <w:rPr>
          <w:rFonts w:asciiTheme="majorBidi" w:hAnsiTheme="majorBidi" w:cstheme="majorBidi"/>
          <w:sz w:val="22"/>
          <w:szCs w:val="22"/>
        </w:rPr>
        <w:t>- u</w:t>
      </w:r>
      <w:r w:rsidRPr="00E81228">
        <w:rPr>
          <w:rFonts w:asciiTheme="majorBidi" w:hAnsiTheme="majorBidi" w:cstheme="majorBidi"/>
          <w:sz w:val="22"/>
          <w:szCs w:val="22"/>
        </w:rPr>
        <w:t xml:space="preserve">sługi doradcze w zakresie działalności gospodarczej i zarządzania oraz podobne </w:t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 xml:space="preserve">79410000-1 </w:t>
      </w:r>
      <w:r>
        <w:rPr>
          <w:rFonts w:asciiTheme="majorBidi" w:hAnsiTheme="majorBidi" w:cstheme="majorBidi"/>
          <w:sz w:val="22"/>
          <w:szCs w:val="22"/>
        </w:rPr>
        <w:t>-</w:t>
      </w:r>
      <w:r w:rsidRPr="00E81228">
        <w:rPr>
          <w:rFonts w:asciiTheme="majorBidi" w:hAnsiTheme="majorBidi" w:cstheme="majorBidi"/>
          <w:sz w:val="22"/>
          <w:szCs w:val="22"/>
        </w:rPr>
        <w:t xml:space="preserve"> doradcze w zakresie działalności gospodarczej i zarządzania </w:t>
      </w:r>
    </w:p>
    <w:p w:rsidR="00E81228" w:rsidRPr="00E81228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 xml:space="preserve">79414000-9 </w:t>
      </w:r>
      <w:r>
        <w:rPr>
          <w:rFonts w:asciiTheme="majorBidi" w:hAnsiTheme="majorBidi" w:cstheme="majorBidi"/>
          <w:sz w:val="22"/>
          <w:szCs w:val="22"/>
        </w:rPr>
        <w:t>- u</w:t>
      </w:r>
      <w:r w:rsidRPr="00E81228">
        <w:rPr>
          <w:rFonts w:asciiTheme="majorBidi" w:hAnsiTheme="majorBidi" w:cstheme="majorBidi"/>
          <w:sz w:val="22"/>
          <w:szCs w:val="22"/>
        </w:rPr>
        <w:t xml:space="preserve">sługi doradcze w zakresie zarządzania zasobami ludzkimi </w:t>
      </w:r>
    </w:p>
    <w:p w:rsidR="002265FB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81228">
        <w:rPr>
          <w:rFonts w:asciiTheme="majorBidi" w:hAnsiTheme="majorBidi" w:cstheme="majorBidi"/>
          <w:sz w:val="22"/>
          <w:szCs w:val="22"/>
        </w:rPr>
        <w:t xml:space="preserve">79411100-9 </w:t>
      </w:r>
      <w:r>
        <w:rPr>
          <w:rFonts w:asciiTheme="majorBidi" w:hAnsiTheme="majorBidi" w:cstheme="majorBidi"/>
          <w:sz w:val="22"/>
          <w:szCs w:val="22"/>
        </w:rPr>
        <w:t>- u</w:t>
      </w:r>
      <w:r w:rsidRPr="00E81228">
        <w:rPr>
          <w:rFonts w:asciiTheme="majorBidi" w:hAnsiTheme="majorBidi" w:cstheme="majorBidi"/>
          <w:sz w:val="22"/>
          <w:szCs w:val="22"/>
        </w:rPr>
        <w:t>sługi doradcze w zakresie rozwoju działalności gospodarczej</w:t>
      </w:r>
    </w:p>
    <w:p w:rsidR="00E81228" w:rsidRPr="002265FB" w:rsidRDefault="00E81228" w:rsidP="00E81228">
      <w:pPr>
        <w:pStyle w:val="Akapitzlist"/>
        <w:suppressAutoHyphens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Termin wykonania zamówienia</w:t>
      </w:r>
    </w:p>
    <w:p w:rsidR="003B3B41" w:rsidRDefault="00C91228" w:rsidP="002265FB">
      <w:pPr>
        <w:tabs>
          <w:tab w:val="left" w:pos="720"/>
        </w:tabs>
        <w:jc w:val="both"/>
        <w:rPr>
          <w:bCs/>
          <w:sz w:val="22"/>
          <w:szCs w:val="22"/>
        </w:rPr>
      </w:pPr>
      <w:r w:rsidRPr="0000593F">
        <w:rPr>
          <w:sz w:val="22"/>
          <w:szCs w:val="22"/>
        </w:rPr>
        <w:t xml:space="preserve">Wymagany termin wykonania </w:t>
      </w:r>
      <w:r w:rsidRPr="001F3117">
        <w:rPr>
          <w:sz w:val="22"/>
          <w:szCs w:val="22"/>
        </w:rPr>
        <w:t>zamówienia:</w:t>
      </w:r>
      <w:r w:rsidR="00BF5E6A" w:rsidRPr="001F3117">
        <w:rPr>
          <w:sz w:val="22"/>
          <w:szCs w:val="22"/>
        </w:rPr>
        <w:t xml:space="preserve"> </w:t>
      </w:r>
      <w:r w:rsidR="002265FB">
        <w:rPr>
          <w:sz w:val="22"/>
          <w:szCs w:val="22"/>
        </w:rPr>
        <w:t>od dnia zawarcia umowy</w:t>
      </w:r>
      <w:r w:rsidR="0016069C" w:rsidRPr="0016069C">
        <w:rPr>
          <w:sz w:val="22"/>
          <w:szCs w:val="22"/>
        </w:rPr>
        <w:t xml:space="preserve"> </w:t>
      </w:r>
      <w:r w:rsidR="0016069C">
        <w:rPr>
          <w:sz w:val="22"/>
          <w:szCs w:val="22"/>
        </w:rPr>
        <w:t xml:space="preserve">do </w:t>
      </w:r>
      <w:r w:rsidR="001227F6" w:rsidRPr="000F4B38">
        <w:rPr>
          <w:bCs/>
          <w:sz w:val="22"/>
          <w:szCs w:val="22"/>
        </w:rPr>
        <w:t>31.10</w:t>
      </w:r>
      <w:r w:rsidR="00E81228" w:rsidRPr="000F4B38">
        <w:rPr>
          <w:bCs/>
          <w:sz w:val="22"/>
          <w:szCs w:val="22"/>
        </w:rPr>
        <w:t>.2018</w:t>
      </w:r>
      <w:r w:rsidR="003B3B41">
        <w:rPr>
          <w:bCs/>
          <w:sz w:val="22"/>
          <w:szCs w:val="22"/>
        </w:rPr>
        <w:t xml:space="preserve"> </w:t>
      </w:r>
      <w:r w:rsidR="00E81228" w:rsidRPr="000F4B38">
        <w:rPr>
          <w:bCs/>
          <w:sz w:val="22"/>
          <w:szCs w:val="22"/>
        </w:rPr>
        <w:t xml:space="preserve">r </w:t>
      </w:r>
    </w:p>
    <w:p w:rsidR="003F7ED6" w:rsidRDefault="003F7ED6" w:rsidP="003F7ED6">
      <w:pPr>
        <w:tabs>
          <w:tab w:val="left" w:pos="720"/>
        </w:tabs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5. O</w:t>
      </w:r>
      <w:r>
        <w:rPr>
          <w:b/>
          <w:bCs/>
          <w:sz w:val="22"/>
          <w:szCs w:val="22"/>
        </w:rPr>
        <w:t>pis warunków udziału w postępowaniu oraz opis sposobu dokonywania oceny spełniania tych warunków</w:t>
      </w:r>
    </w:p>
    <w:p w:rsidR="003B3B41" w:rsidRDefault="003B3B41" w:rsidP="003B3B41">
      <w:pPr>
        <w:jc w:val="both"/>
        <w:rPr>
          <w:b/>
          <w:sz w:val="22"/>
          <w:szCs w:val="22"/>
        </w:rPr>
      </w:pPr>
      <w:r w:rsidRPr="008D4AE3">
        <w:rPr>
          <w:b/>
          <w:sz w:val="22"/>
          <w:szCs w:val="22"/>
        </w:rPr>
        <w:t xml:space="preserve">O udzielenie zamówienia mogą ubiegać się wykonawcy, którzy: </w:t>
      </w:r>
    </w:p>
    <w:p w:rsidR="003B3B41" w:rsidRPr="00DD751C" w:rsidRDefault="003B3B41" w:rsidP="003B3B41">
      <w:pPr>
        <w:ind w:left="705" w:hanging="705"/>
        <w:jc w:val="both"/>
        <w:rPr>
          <w:sz w:val="22"/>
          <w:szCs w:val="22"/>
        </w:rPr>
      </w:pPr>
      <w:r w:rsidRPr="00DD751C">
        <w:rPr>
          <w:sz w:val="22"/>
          <w:szCs w:val="22"/>
        </w:rPr>
        <w:t>5.1.1</w:t>
      </w:r>
      <w:r w:rsidRPr="00DD751C">
        <w:rPr>
          <w:sz w:val="22"/>
          <w:szCs w:val="22"/>
        </w:rPr>
        <w:tab/>
        <w:t xml:space="preserve">nie podlegają wykluczeniu na podstawie art. 24 ust. 1 ustawy </w:t>
      </w:r>
      <w:proofErr w:type="spellStart"/>
      <w:r w:rsidRPr="00DD751C">
        <w:rPr>
          <w:sz w:val="22"/>
          <w:szCs w:val="22"/>
        </w:rPr>
        <w:t>Pzp</w:t>
      </w:r>
      <w:proofErr w:type="spellEnd"/>
      <w:r w:rsidRPr="00DD751C">
        <w:rPr>
          <w:sz w:val="22"/>
          <w:szCs w:val="22"/>
        </w:rPr>
        <w:t xml:space="preserve"> (obligatoryjne) Zamawiający nie przewiduje wykluczenie wykonawcy na podstawie art. 24 ust. 5 ustawy </w:t>
      </w:r>
      <w:proofErr w:type="spellStart"/>
      <w:r w:rsidRPr="00DD751C">
        <w:rPr>
          <w:sz w:val="22"/>
          <w:szCs w:val="22"/>
        </w:rPr>
        <w:t>Pzp</w:t>
      </w:r>
      <w:proofErr w:type="spellEnd"/>
      <w:r w:rsidR="006904EF">
        <w:rPr>
          <w:sz w:val="22"/>
          <w:szCs w:val="22"/>
        </w:rPr>
        <w:t xml:space="preserve"> (wzór oświadczenia w zał. nr 2 do SIWZ)</w:t>
      </w:r>
    </w:p>
    <w:p w:rsidR="003B3B41" w:rsidRPr="00DD751C" w:rsidRDefault="003B3B41" w:rsidP="003B3B41">
      <w:pPr>
        <w:jc w:val="both"/>
        <w:rPr>
          <w:sz w:val="22"/>
          <w:szCs w:val="22"/>
        </w:rPr>
      </w:pPr>
      <w:r w:rsidRPr="00DD751C">
        <w:rPr>
          <w:sz w:val="22"/>
          <w:szCs w:val="22"/>
        </w:rPr>
        <w:t>5.1.2</w:t>
      </w:r>
      <w:r w:rsidRPr="00DD751C">
        <w:rPr>
          <w:sz w:val="22"/>
          <w:szCs w:val="22"/>
        </w:rPr>
        <w:tab/>
        <w:t>spełniają warunki udziału w postępowaniu.</w:t>
      </w:r>
    </w:p>
    <w:p w:rsidR="003B3B41" w:rsidRDefault="003B3B41" w:rsidP="003B3B4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F855AB" w:rsidRPr="00DD751C" w:rsidRDefault="00F855AB" w:rsidP="003B3B4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3B3B41" w:rsidRPr="00DD751C" w:rsidRDefault="006904EF" w:rsidP="003B3B4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5.2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3B3B41" w:rsidRPr="00DD751C">
        <w:rPr>
          <w:rFonts w:ascii="Times New Roman" w:hAnsi="Times New Roman" w:cs="Times New Roman"/>
          <w:bCs/>
          <w:sz w:val="22"/>
          <w:szCs w:val="22"/>
        </w:rPr>
        <w:t>Określenie warunków udziału w postępowaniu</w:t>
      </w:r>
    </w:p>
    <w:p w:rsidR="003B3B41" w:rsidRPr="00594FE8" w:rsidRDefault="003B3B41" w:rsidP="003B3B41">
      <w:pPr>
        <w:pStyle w:val="Tekstpodstawowy31"/>
        <w:spacing w:line="240" w:lineRule="auto"/>
        <w:ind w:left="705" w:hanging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5.2.1</w:t>
      </w:r>
      <w:r>
        <w:rPr>
          <w:rFonts w:ascii="Times New Roman" w:hAnsi="Times New Roman" w:cs="Times New Roman"/>
          <w:sz w:val="22"/>
          <w:szCs w:val="22"/>
        </w:rPr>
        <w:tab/>
      </w:r>
      <w:r w:rsidRPr="00594FE8">
        <w:rPr>
          <w:rFonts w:ascii="Times New Roman" w:hAnsi="Times New Roman" w:cs="Times New Roman"/>
          <w:sz w:val="22"/>
          <w:szCs w:val="22"/>
        </w:rPr>
        <w:t xml:space="preserve">Kompetencje lub uprawnienia do prowadzenia określonej działalności zawodowej, o ile wynika </w:t>
      </w:r>
      <w:r>
        <w:rPr>
          <w:rFonts w:ascii="Times New Roman" w:hAnsi="Times New Roman" w:cs="Times New Roman"/>
          <w:sz w:val="22"/>
          <w:szCs w:val="22"/>
        </w:rPr>
        <w:t>to z odrębnych przepisów</w:t>
      </w:r>
    </w:p>
    <w:p w:rsidR="003B3B41" w:rsidRDefault="003B3B41" w:rsidP="003B3B41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sz w:val="22"/>
          <w:szCs w:val="22"/>
        </w:rPr>
      </w:pPr>
      <w:r w:rsidRPr="00594FE8">
        <w:rPr>
          <w:rFonts w:ascii="Times New Roman" w:hAnsi="Times New Roman" w:cs="Times New Roman"/>
          <w:sz w:val="22"/>
          <w:szCs w:val="22"/>
        </w:rPr>
        <w:t>Określenie warunków: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5BD">
        <w:rPr>
          <w:rFonts w:ascii="Times New Roman" w:hAnsi="Times New Roman" w:cs="Times New Roman"/>
          <w:b/>
          <w:sz w:val="22"/>
          <w:szCs w:val="22"/>
        </w:rPr>
        <w:t xml:space="preserve">Zamawiający nie dokonuje określenia szczególnych warunków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8925BD">
        <w:rPr>
          <w:rFonts w:ascii="Times New Roman" w:hAnsi="Times New Roman" w:cs="Times New Roman"/>
          <w:b/>
          <w:sz w:val="22"/>
          <w:szCs w:val="22"/>
        </w:rPr>
        <w:t>w tym zakresie.</w:t>
      </w:r>
    </w:p>
    <w:p w:rsidR="006904EF" w:rsidRPr="00594FE8" w:rsidRDefault="006904EF" w:rsidP="006904EF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5.2.2</w:t>
      </w:r>
      <w:r>
        <w:rPr>
          <w:rFonts w:ascii="Times New Roman" w:hAnsi="Times New Roman" w:cs="Times New Roman"/>
          <w:sz w:val="22"/>
          <w:szCs w:val="22"/>
        </w:rPr>
        <w:tab/>
      </w:r>
      <w:r w:rsidRPr="00594FE8">
        <w:rPr>
          <w:rFonts w:ascii="Times New Roman" w:hAnsi="Times New Roman" w:cs="Times New Roman"/>
          <w:sz w:val="22"/>
          <w:szCs w:val="22"/>
        </w:rPr>
        <w:t>Sytu</w:t>
      </w:r>
      <w:r>
        <w:rPr>
          <w:rFonts w:ascii="Times New Roman" w:hAnsi="Times New Roman" w:cs="Times New Roman"/>
          <w:sz w:val="22"/>
          <w:szCs w:val="22"/>
        </w:rPr>
        <w:t xml:space="preserve">acja finansowa lub ekonomiczna </w:t>
      </w:r>
    </w:p>
    <w:p w:rsidR="006904EF" w:rsidRPr="008925BD" w:rsidRDefault="006904EF" w:rsidP="006904EF">
      <w:pPr>
        <w:pStyle w:val="Tekstpodstawowy31"/>
        <w:spacing w:line="240" w:lineRule="auto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594FE8">
        <w:rPr>
          <w:rFonts w:ascii="Times New Roman" w:hAnsi="Times New Roman" w:cs="Times New Roman"/>
          <w:sz w:val="22"/>
          <w:szCs w:val="22"/>
        </w:rPr>
        <w:t>Określenie warunków: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25BD">
        <w:rPr>
          <w:rFonts w:ascii="Times New Roman" w:hAnsi="Times New Roman" w:cs="Times New Roman"/>
          <w:b/>
          <w:sz w:val="22"/>
          <w:szCs w:val="22"/>
        </w:rPr>
        <w:t xml:space="preserve">Zamawiający nie dokonuje określenia szczególnych warunków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8925BD">
        <w:rPr>
          <w:rFonts w:ascii="Times New Roman" w:hAnsi="Times New Roman" w:cs="Times New Roman"/>
          <w:b/>
          <w:sz w:val="22"/>
          <w:szCs w:val="22"/>
        </w:rPr>
        <w:t>w tym zakresie.</w:t>
      </w:r>
    </w:p>
    <w:p w:rsidR="006904EF" w:rsidRDefault="006904EF" w:rsidP="006904EF">
      <w:pPr>
        <w:pStyle w:val="Tekstpodstawowy31"/>
        <w:rPr>
          <w:rFonts w:ascii="Times New Roman" w:hAnsi="Times New Roman" w:cs="Times New Roman"/>
          <w:sz w:val="22"/>
          <w:szCs w:val="22"/>
        </w:rPr>
      </w:pPr>
    </w:p>
    <w:p w:rsidR="006904EF" w:rsidRPr="00594FE8" w:rsidRDefault="006904EF" w:rsidP="006904EF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5.2.3</w:t>
      </w:r>
      <w:r>
        <w:rPr>
          <w:rFonts w:ascii="Times New Roman" w:hAnsi="Times New Roman" w:cs="Times New Roman"/>
          <w:sz w:val="22"/>
          <w:szCs w:val="22"/>
        </w:rPr>
        <w:tab/>
      </w:r>
      <w:r w:rsidRPr="00594FE8">
        <w:rPr>
          <w:rFonts w:ascii="Times New Roman" w:hAnsi="Times New Roman" w:cs="Times New Roman"/>
          <w:sz w:val="22"/>
          <w:szCs w:val="22"/>
        </w:rPr>
        <w:t>Zd</w:t>
      </w:r>
      <w:r>
        <w:rPr>
          <w:rFonts w:ascii="Times New Roman" w:hAnsi="Times New Roman" w:cs="Times New Roman"/>
          <w:sz w:val="22"/>
          <w:szCs w:val="22"/>
        </w:rPr>
        <w:t>olność techniczna lub zawodowa</w:t>
      </w:r>
    </w:p>
    <w:p w:rsidR="006904EF" w:rsidRPr="001301F4" w:rsidRDefault="006904EF" w:rsidP="006904EF">
      <w:pPr>
        <w:pStyle w:val="Tekstpodstawowy31"/>
        <w:spacing w:line="240" w:lineRule="auto"/>
        <w:ind w:left="705"/>
        <w:rPr>
          <w:rFonts w:ascii="Times New Roman" w:hAnsi="Times New Roman" w:cs="Times New Roman"/>
          <w:strike/>
          <w:sz w:val="22"/>
          <w:szCs w:val="22"/>
        </w:rPr>
      </w:pPr>
      <w:r w:rsidRPr="00594FE8">
        <w:rPr>
          <w:rFonts w:ascii="Times New Roman" w:hAnsi="Times New Roman" w:cs="Times New Roman"/>
          <w:sz w:val="22"/>
          <w:szCs w:val="22"/>
        </w:rPr>
        <w:t>Określenie warunków</w:t>
      </w:r>
      <w:r>
        <w:rPr>
          <w:rFonts w:ascii="Times New Roman" w:hAnsi="Times New Roman" w:cs="Times New Roman"/>
          <w:sz w:val="22"/>
          <w:szCs w:val="22"/>
        </w:rPr>
        <w:t xml:space="preserve"> w zakresie</w:t>
      </w:r>
      <w:r w:rsidRPr="00594FE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D73" w:rsidRDefault="006904EF" w:rsidP="008A6333">
      <w:pPr>
        <w:pStyle w:val="Tekstpodstawowywcity21"/>
        <w:ind w:left="900" w:hanging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5.2.3.1</w:t>
      </w:r>
      <w:r>
        <w:rPr>
          <w:sz w:val="22"/>
          <w:szCs w:val="22"/>
          <w:lang w:eastAsia="pl-PL"/>
        </w:rPr>
        <w:tab/>
      </w:r>
      <w:r w:rsidR="008A6333">
        <w:rPr>
          <w:sz w:val="22"/>
          <w:szCs w:val="22"/>
        </w:rPr>
        <w:t xml:space="preserve">o realizację zamówienia na odpowiednim poziomie jakości mogą ubiegać się </w:t>
      </w:r>
      <w:r w:rsidR="008A6333" w:rsidRPr="00A0651A">
        <w:rPr>
          <w:sz w:val="22"/>
          <w:szCs w:val="22"/>
        </w:rPr>
        <w:t xml:space="preserve">Wykonawcy </w:t>
      </w:r>
      <w:r w:rsidR="008A6333">
        <w:rPr>
          <w:sz w:val="22"/>
          <w:szCs w:val="22"/>
        </w:rPr>
        <w:t>posiadający doświadczenie</w:t>
      </w:r>
      <w:r w:rsidR="008A6333">
        <w:rPr>
          <w:sz w:val="22"/>
          <w:szCs w:val="22"/>
          <w:lang w:eastAsia="pl-PL"/>
        </w:rPr>
        <w:t xml:space="preserve"> </w:t>
      </w:r>
      <w:r w:rsidR="00A3730F">
        <w:rPr>
          <w:sz w:val="22"/>
          <w:szCs w:val="22"/>
        </w:rPr>
        <w:t xml:space="preserve">zdobyte w okresie ostatnich 3 lat przed terminem składania ofert a jeżeli okres prowadzonej działalność jest krótszy – w tym okresie w </w:t>
      </w:r>
      <w:r w:rsidR="00324B55">
        <w:rPr>
          <w:sz w:val="22"/>
          <w:szCs w:val="22"/>
        </w:rPr>
        <w:t xml:space="preserve">należytym </w:t>
      </w:r>
      <w:r w:rsidR="00A3730F">
        <w:rPr>
          <w:sz w:val="22"/>
          <w:szCs w:val="22"/>
        </w:rPr>
        <w:t xml:space="preserve">świadczeniu usług doradczych z zakresu </w:t>
      </w:r>
      <w:r w:rsidR="00A3730F" w:rsidRPr="00A3730F">
        <w:rPr>
          <w:sz w:val="22"/>
          <w:szCs w:val="22"/>
        </w:rPr>
        <w:t xml:space="preserve">doradztwa specjalistycznego tj.: prawnego, księgowo-podatkowego, finansowego, marketingowego oraz </w:t>
      </w:r>
      <w:r w:rsidR="00A3730F">
        <w:rPr>
          <w:sz w:val="22"/>
          <w:szCs w:val="22"/>
        </w:rPr>
        <w:t xml:space="preserve">osobowego </w:t>
      </w:r>
      <w:r w:rsidR="00BF4167">
        <w:rPr>
          <w:sz w:val="22"/>
          <w:szCs w:val="22"/>
        </w:rPr>
        <w:t>w ilości min.</w:t>
      </w:r>
      <w:r w:rsidR="003B3B41">
        <w:rPr>
          <w:sz w:val="22"/>
          <w:szCs w:val="22"/>
        </w:rPr>
        <w:t xml:space="preserve"> 13</w:t>
      </w:r>
      <w:r w:rsidR="00B34A08">
        <w:rPr>
          <w:sz w:val="22"/>
          <w:szCs w:val="22"/>
        </w:rPr>
        <w:t xml:space="preserve"> godzin </w:t>
      </w:r>
      <w:r w:rsidR="00B34A08" w:rsidRPr="00B34A08">
        <w:rPr>
          <w:sz w:val="22"/>
          <w:szCs w:val="22"/>
        </w:rPr>
        <w:t xml:space="preserve">w miesiącu </w:t>
      </w:r>
      <w:r w:rsidR="00B34A08">
        <w:rPr>
          <w:sz w:val="22"/>
          <w:szCs w:val="22"/>
        </w:rPr>
        <w:t xml:space="preserve">(łącznie we wszystkich doradztwach specjalistycznych) na rzecz </w:t>
      </w:r>
      <w:r w:rsidR="00B34A08" w:rsidRPr="00B34A08">
        <w:rPr>
          <w:bCs/>
          <w:sz w:val="22"/>
          <w:szCs w:val="22"/>
        </w:rPr>
        <w:t xml:space="preserve">osób fizycznych zagrożonych ubóstwem lub wykluczeniem społecznym </w:t>
      </w:r>
      <w:r w:rsidR="00BD3C2B">
        <w:rPr>
          <w:bCs/>
          <w:sz w:val="22"/>
          <w:szCs w:val="22"/>
        </w:rPr>
        <w:t>lub</w:t>
      </w:r>
      <w:r w:rsidR="00B34A08" w:rsidRPr="00B34A08">
        <w:rPr>
          <w:bCs/>
          <w:sz w:val="22"/>
          <w:szCs w:val="22"/>
        </w:rPr>
        <w:t xml:space="preserve"> </w:t>
      </w:r>
      <w:r w:rsidR="00B34A08">
        <w:rPr>
          <w:bCs/>
          <w:sz w:val="22"/>
          <w:szCs w:val="22"/>
        </w:rPr>
        <w:t xml:space="preserve">na rzecz </w:t>
      </w:r>
      <w:r w:rsidR="00B34A08" w:rsidRPr="00B34A08">
        <w:rPr>
          <w:bCs/>
          <w:sz w:val="22"/>
          <w:szCs w:val="22"/>
        </w:rPr>
        <w:t>działających Podmiotów Ekonomii Sp</w:t>
      </w:r>
      <w:r w:rsidR="00B34A08">
        <w:rPr>
          <w:bCs/>
          <w:sz w:val="22"/>
          <w:szCs w:val="22"/>
        </w:rPr>
        <w:t xml:space="preserve">ołecznej – ich przedstawicieli </w:t>
      </w:r>
      <w:r w:rsidR="00BD3C2B">
        <w:rPr>
          <w:bCs/>
          <w:sz w:val="22"/>
          <w:szCs w:val="22"/>
        </w:rPr>
        <w:t>lub</w:t>
      </w:r>
      <w:r w:rsidR="00B34A08">
        <w:rPr>
          <w:bCs/>
          <w:sz w:val="22"/>
          <w:szCs w:val="22"/>
        </w:rPr>
        <w:t xml:space="preserve"> na rzecz osób fizycznych zainteresowanych</w:t>
      </w:r>
      <w:r w:rsidR="00B34A08" w:rsidRPr="00B34A08">
        <w:rPr>
          <w:bCs/>
          <w:sz w:val="22"/>
          <w:szCs w:val="22"/>
        </w:rPr>
        <w:t xml:space="preserve"> tematyką </w:t>
      </w:r>
      <w:r w:rsidR="00B34A08">
        <w:rPr>
          <w:bCs/>
          <w:sz w:val="22"/>
          <w:szCs w:val="22"/>
        </w:rPr>
        <w:t>Polityką Ekonomii Społecznej</w:t>
      </w:r>
      <w:r w:rsidR="00464FE0">
        <w:rPr>
          <w:sz w:val="22"/>
          <w:szCs w:val="22"/>
        </w:rPr>
        <w:t xml:space="preserve"> (wg wzoru w zał. nr 3</w:t>
      </w:r>
      <w:r w:rsidR="00247D73">
        <w:rPr>
          <w:sz w:val="22"/>
          <w:szCs w:val="22"/>
        </w:rPr>
        <w:t xml:space="preserve"> do SIWZ</w:t>
      </w:r>
      <w:r w:rsidR="00B34A08">
        <w:rPr>
          <w:sz w:val="22"/>
          <w:szCs w:val="22"/>
        </w:rPr>
        <w:t xml:space="preserve"> – wykaz usług</w:t>
      </w:r>
      <w:r w:rsidR="00247D73" w:rsidRPr="00C87F4E">
        <w:rPr>
          <w:sz w:val="22"/>
          <w:szCs w:val="22"/>
        </w:rPr>
        <w:t>)</w:t>
      </w:r>
    </w:p>
    <w:p w:rsidR="00247D73" w:rsidRPr="00CB4F01" w:rsidRDefault="006904EF" w:rsidP="00247D73">
      <w:pPr>
        <w:ind w:left="900" w:hanging="720"/>
        <w:jc w:val="both"/>
        <w:rPr>
          <w:sz w:val="22"/>
          <w:szCs w:val="22"/>
        </w:rPr>
      </w:pPr>
      <w:r>
        <w:rPr>
          <w:sz w:val="22"/>
          <w:szCs w:val="22"/>
        </w:rPr>
        <w:t>5.2.3.2</w:t>
      </w:r>
      <w:r>
        <w:rPr>
          <w:sz w:val="22"/>
          <w:szCs w:val="22"/>
        </w:rPr>
        <w:tab/>
      </w:r>
      <w:r w:rsidR="008A6333">
        <w:rPr>
          <w:sz w:val="22"/>
          <w:szCs w:val="22"/>
        </w:rPr>
        <w:t xml:space="preserve">o realizację zamówienia na odpowiednim poziomie jakości mogą ubiegać się </w:t>
      </w:r>
      <w:r w:rsidR="008A6333" w:rsidRPr="00A0651A">
        <w:rPr>
          <w:sz w:val="22"/>
          <w:szCs w:val="22"/>
        </w:rPr>
        <w:t>Wykonawcy</w:t>
      </w:r>
      <w:r w:rsidR="008A6333">
        <w:rPr>
          <w:sz w:val="22"/>
          <w:szCs w:val="22"/>
        </w:rPr>
        <w:t xml:space="preserve">, których </w:t>
      </w:r>
      <w:r w:rsidR="008A6333" w:rsidRPr="003F6F07">
        <w:rPr>
          <w:b/>
          <w:sz w:val="22"/>
          <w:szCs w:val="22"/>
        </w:rPr>
        <w:t>pracownicy</w:t>
      </w:r>
      <w:r w:rsidR="001A752A">
        <w:rPr>
          <w:b/>
          <w:sz w:val="22"/>
          <w:szCs w:val="22"/>
        </w:rPr>
        <w:t xml:space="preserve"> tj.: doradcy</w:t>
      </w:r>
      <w:r w:rsidR="008A6333">
        <w:rPr>
          <w:sz w:val="22"/>
          <w:szCs w:val="22"/>
        </w:rPr>
        <w:t xml:space="preserve"> (zespół min. 4 os</w:t>
      </w:r>
      <w:r w:rsidR="001A752A">
        <w:rPr>
          <w:sz w:val="22"/>
          <w:szCs w:val="22"/>
        </w:rPr>
        <w:t>obowy</w:t>
      </w:r>
      <w:r w:rsidR="008A6333">
        <w:rPr>
          <w:sz w:val="22"/>
          <w:szCs w:val="22"/>
        </w:rPr>
        <w:t xml:space="preserve">) skierowane do realizacji przedmiotowego zamówienia </w:t>
      </w:r>
      <w:r w:rsidR="00AC032D">
        <w:rPr>
          <w:sz w:val="22"/>
          <w:szCs w:val="22"/>
        </w:rPr>
        <w:t>wykażą się odpowiednio</w:t>
      </w:r>
      <w:r w:rsidR="008A6333">
        <w:rPr>
          <w:sz w:val="22"/>
          <w:szCs w:val="22"/>
        </w:rPr>
        <w:t>:</w:t>
      </w:r>
    </w:p>
    <w:p w:rsidR="004E6212" w:rsidRDefault="00B34A08" w:rsidP="00247D73">
      <w:pPr>
        <w:ind w:left="8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min. </w:t>
      </w:r>
      <w:r w:rsidR="004E6212">
        <w:rPr>
          <w:sz w:val="22"/>
          <w:szCs w:val="22"/>
        </w:rPr>
        <w:t>1</w:t>
      </w:r>
      <w:r w:rsidR="008A6333">
        <w:rPr>
          <w:sz w:val="22"/>
          <w:szCs w:val="22"/>
        </w:rPr>
        <w:t xml:space="preserve"> osoba</w:t>
      </w:r>
      <w:r>
        <w:rPr>
          <w:sz w:val="22"/>
          <w:szCs w:val="22"/>
        </w:rPr>
        <w:t xml:space="preserve"> </w:t>
      </w:r>
      <w:r w:rsidR="004E6212" w:rsidRPr="006904EF">
        <w:rPr>
          <w:b/>
          <w:sz w:val="22"/>
          <w:szCs w:val="22"/>
        </w:rPr>
        <w:t>wyksz</w:t>
      </w:r>
      <w:r w:rsidR="00324B55" w:rsidRPr="006904EF">
        <w:rPr>
          <w:b/>
          <w:sz w:val="22"/>
          <w:szCs w:val="22"/>
        </w:rPr>
        <w:t>tałceniem prawniczym</w:t>
      </w:r>
      <w:r w:rsidR="00AC032D">
        <w:rPr>
          <w:sz w:val="22"/>
          <w:szCs w:val="22"/>
        </w:rPr>
        <w:t xml:space="preserve"> posiadająca</w:t>
      </w:r>
      <w:r w:rsidR="001227F6" w:rsidRPr="000F4B38">
        <w:rPr>
          <w:sz w:val="22"/>
          <w:szCs w:val="22"/>
        </w:rPr>
        <w:t xml:space="preserve"> min.</w:t>
      </w:r>
      <w:r w:rsidR="00AC032D">
        <w:rPr>
          <w:sz w:val="22"/>
          <w:szCs w:val="22"/>
        </w:rPr>
        <w:t xml:space="preserve"> </w:t>
      </w:r>
      <w:r w:rsidR="001227F6" w:rsidRPr="000F4B38">
        <w:rPr>
          <w:sz w:val="22"/>
          <w:szCs w:val="22"/>
        </w:rPr>
        <w:t>3 letnie</w:t>
      </w:r>
      <w:r w:rsidR="004E6212" w:rsidRPr="000F4B38">
        <w:rPr>
          <w:sz w:val="22"/>
          <w:szCs w:val="22"/>
        </w:rPr>
        <w:t xml:space="preserve"> doświadczenie</w:t>
      </w:r>
      <w:r w:rsidR="001227F6" w:rsidRPr="000F4B38">
        <w:rPr>
          <w:sz w:val="22"/>
          <w:szCs w:val="22"/>
        </w:rPr>
        <w:t xml:space="preserve"> zawodowe, w tym </w:t>
      </w:r>
      <w:r w:rsidR="00324B55" w:rsidRPr="000F4B38">
        <w:rPr>
          <w:sz w:val="22"/>
          <w:szCs w:val="22"/>
        </w:rPr>
        <w:t xml:space="preserve"> w okresie ostatnich 12 miesięcy </w:t>
      </w:r>
      <w:r w:rsidR="004E6212">
        <w:rPr>
          <w:sz w:val="22"/>
          <w:szCs w:val="22"/>
        </w:rPr>
        <w:t xml:space="preserve">w </w:t>
      </w:r>
      <w:r w:rsidR="000B2627">
        <w:rPr>
          <w:sz w:val="22"/>
          <w:szCs w:val="22"/>
        </w:rPr>
        <w:t xml:space="preserve">należytym </w:t>
      </w:r>
      <w:r w:rsidR="00324B55">
        <w:rPr>
          <w:sz w:val="22"/>
          <w:szCs w:val="22"/>
        </w:rPr>
        <w:t>świadczeniu</w:t>
      </w:r>
      <w:r w:rsidR="004E6212">
        <w:rPr>
          <w:sz w:val="22"/>
          <w:szCs w:val="22"/>
        </w:rPr>
        <w:t xml:space="preserve"> </w:t>
      </w:r>
      <w:r w:rsidR="004E6212" w:rsidRPr="006904EF">
        <w:rPr>
          <w:b/>
          <w:sz w:val="22"/>
          <w:szCs w:val="22"/>
        </w:rPr>
        <w:t>usług</w:t>
      </w:r>
      <w:r w:rsidR="004E6212">
        <w:rPr>
          <w:sz w:val="22"/>
          <w:szCs w:val="22"/>
        </w:rPr>
        <w:t xml:space="preserve"> </w:t>
      </w:r>
      <w:r w:rsidR="004E6212" w:rsidRPr="006904EF">
        <w:rPr>
          <w:b/>
          <w:sz w:val="22"/>
          <w:szCs w:val="22"/>
        </w:rPr>
        <w:t>doradztwa prawnego</w:t>
      </w:r>
      <w:r w:rsidR="004E6212">
        <w:rPr>
          <w:sz w:val="22"/>
          <w:szCs w:val="22"/>
        </w:rPr>
        <w:t xml:space="preserve"> na </w:t>
      </w:r>
      <w:r w:rsidR="004E6212" w:rsidRPr="004E6212">
        <w:rPr>
          <w:sz w:val="22"/>
          <w:szCs w:val="22"/>
        </w:rPr>
        <w:t xml:space="preserve">rzecz osób fizycznych zagrożonych ubóstwem lub wykluczeniem społecznym </w:t>
      </w:r>
      <w:r w:rsidR="00324B55">
        <w:rPr>
          <w:sz w:val="22"/>
          <w:szCs w:val="22"/>
        </w:rPr>
        <w:t>lub</w:t>
      </w:r>
      <w:r w:rsidR="004E6212" w:rsidRPr="004E6212">
        <w:rPr>
          <w:sz w:val="22"/>
          <w:szCs w:val="22"/>
        </w:rPr>
        <w:t xml:space="preserve"> na rzecz działających Podmiotów Ekonomii Społecznej – ich przedstawicieli </w:t>
      </w:r>
      <w:r w:rsidR="00324B55">
        <w:rPr>
          <w:sz w:val="22"/>
          <w:szCs w:val="22"/>
        </w:rPr>
        <w:t>lub</w:t>
      </w:r>
      <w:r w:rsidR="004E6212" w:rsidRPr="004E6212">
        <w:rPr>
          <w:sz w:val="22"/>
          <w:szCs w:val="22"/>
        </w:rPr>
        <w:t xml:space="preserve"> na rzecz osób fizycznych zainteresowanych tematyką Polityką Ekonomii Społecznej </w:t>
      </w:r>
      <w:r w:rsidR="006904EF">
        <w:rPr>
          <w:sz w:val="22"/>
          <w:szCs w:val="22"/>
        </w:rPr>
        <w:t>w ilości min.40</w:t>
      </w:r>
      <w:r w:rsidR="00324B55">
        <w:rPr>
          <w:sz w:val="22"/>
          <w:szCs w:val="22"/>
        </w:rPr>
        <w:t xml:space="preserve"> godzin,</w:t>
      </w:r>
    </w:p>
    <w:p w:rsidR="004E6212" w:rsidRDefault="004E6212" w:rsidP="00247D73">
      <w:pPr>
        <w:ind w:left="888"/>
        <w:jc w:val="both"/>
        <w:rPr>
          <w:sz w:val="22"/>
          <w:szCs w:val="22"/>
        </w:rPr>
      </w:pPr>
      <w:r>
        <w:rPr>
          <w:sz w:val="22"/>
          <w:szCs w:val="22"/>
        </w:rPr>
        <w:t>- min. 1 osobą</w:t>
      </w:r>
      <w:r w:rsidRPr="006904EF">
        <w:rPr>
          <w:b/>
          <w:sz w:val="22"/>
          <w:szCs w:val="22"/>
        </w:rPr>
        <w:t xml:space="preserve"> wykształceniem wyższym ekonomicznym</w:t>
      </w:r>
      <w:r w:rsidRPr="000F4B38">
        <w:rPr>
          <w:sz w:val="22"/>
          <w:szCs w:val="22"/>
        </w:rPr>
        <w:t xml:space="preserve"> </w:t>
      </w:r>
      <w:r w:rsidR="00AC032D">
        <w:rPr>
          <w:sz w:val="22"/>
          <w:szCs w:val="22"/>
        </w:rPr>
        <w:t>posiadająca</w:t>
      </w:r>
      <w:r w:rsidR="001227F6" w:rsidRPr="000F4B38">
        <w:rPr>
          <w:sz w:val="22"/>
          <w:szCs w:val="22"/>
        </w:rPr>
        <w:t xml:space="preserve"> min.</w:t>
      </w:r>
      <w:r w:rsidR="00AC032D">
        <w:rPr>
          <w:sz w:val="22"/>
          <w:szCs w:val="22"/>
        </w:rPr>
        <w:t xml:space="preserve"> </w:t>
      </w:r>
      <w:r w:rsidR="001227F6" w:rsidRPr="000F4B38">
        <w:rPr>
          <w:sz w:val="22"/>
          <w:szCs w:val="22"/>
        </w:rPr>
        <w:t xml:space="preserve">3 letnie doświadczenie zawodowe, w tym  w okresie ostatnich 12 miesięcy </w:t>
      </w:r>
      <w:r w:rsidR="00324B55" w:rsidRPr="00324B55">
        <w:rPr>
          <w:sz w:val="22"/>
          <w:szCs w:val="22"/>
        </w:rPr>
        <w:t xml:space="preserve">w </w:t>
      </w:r>
      <w:r w:rsidR="000B2627">
        <w:rPr>
          <w:sz w:val="22"/>
          <w:szCs w:val="22"/>
        </w:rPr>
        <w:t>należytym świadczeniu</w:t>
      </w:r>
      <w:r w:rsidR="00324B55" w:rsidRPr="00324B55">
        <w:rPr>
          <w:sz w:val="22"/>
          <w:szCs w:val="22"/>
        </w:rPr>
        <w:t xml:space="preserve"> </w:t>
      </w:r>
      <w:r w:rsidR="00324B55" w:rsidRPr="006904EF">
        <w:rPr>
          <w:b/>
          <w:sz w:val="22"/>
          <w:szCs w:val="22"/>
        </w:rPr>
        <w:t xml:space="preserve">usług </w:t>
      </w:r>
      <w:r w:rsidR="000B2627" w:rsidRPr="006904EF">
        <w:rPr>
          <w:b/>
          <w:sz w:val="22"/>
          <w:szCs w:val="22"/>
        </w:rPr>
        <w:t>księgowo-podatkowych i finansowych</w:t>
      </w:r>
      <w:r w:rsidR="000B2627" w:rsidRPr="000B2627">
        <w:rPr>
          <w:sz w:val="22"/>
          <w:szCs w:val="22"/>
        </w:rPr>
        <w:t xml:space="preserve"> </w:t>
      </w:r>
      <w:r w:rsidR="00324B55" w:rsidRPr="00324B55">
        <w:rPr>
          <w:sz w:val="22"/>
          <w:szCs w:val="22"/>
        </w:rPr>
        <w:t xml:space="preserve">na rzecz osób fizycznych zagrożonych ubóstwem lub wykluczeniem społecznym lub na rzecz działających Podmiotów Ekonomii Społecznej – ich przedstawicieli lub na rzecz osób fizycznych zainteresowanych tematyką Polityką Ekonomii Społecznej w ilości min. </w:t>
      </w:r>
      <w:r w:rsidR="006904EF">
        <w:rPr>
          <w:sz w:val="22"/>
          <w:szCs w:val="22"/>
        </w:rPr>
        <w:t>40</w:t>
      </w:r>
      <w:r w:rsidR="00324B55" w:rsidRPr="00324B55">
        <w:rPr>
          <w:sz w:val="22"/>
          <w:szCs w:val="22"/>
        </w:rPr>
        <w:t xml:space="preserve"> godzin</w:t>
      </w:r>
      <w:r>
        <w:rPr>
          <w:sz w:val="22"/>
          <w:szCs w:val="22"/>
        </w:rPr>
        <w:t>,</w:t>
      </w:r>
    </w:p>
    <w:p w:rsidR="004E6212" w:rsidRDefault="004E6212" w:rsidP="00247D73">
      <w:pPr>
        <w:ind w:left="888"/>
        <w:jc w:val="both"/>
        <w:rPr>
          <w:sz w:val="22"/>
          <w:szCs w:val="22"/>
        </w:rPr>
      </w:pPr>
      <w:r>
        <w:rPr>
          <w:sz w:val="22"/>
          <w:szCs w:val="22"/>
        </w:rPr>
        <w:t>- min. 1 osobą</w:t>
      </w:r>
      <w:r w:rsidRPr="006904EF">
        <w:rPr>
          <w:b/>
          <w:sz w:val="22"/>
          <w:szCs w:val="22"/>
        </w:rPr>
        <w:t xml:space="preserve"> wykształceniem wyższym </w:t>
      </w:r>
      <w:r w:rsidR="001227F6" w:rsidRPr="00AC032D">
        <w:rPr>
          <w:sz w:val="22"/>
          <w:szCs w:val="22"/>
        </w:rPr>
        <w:t>posiadając</w:t>
      </w:r>
      <w:r w:rsidR="00AC032D" w:rsidRPr="00AC032D">
        <w:rPr>
          <w:sz w:val="22"/>
          <w:szCs w:val="22"/>
        </w:rPr>
        <w:t>a</w:t>
      </w:r>
      <w:r w:rsidR="001227F6" w:rsidRPr="000F4B38">
        <w:rPr>
          <w:sz w:val="22"/>
          <w:szCs w:val="22"/>
        </w:rPr>
        <w:t xml:space="preserve"> min.</w:t>
      </w:r>
      <w:r w:rsidR="00AC032D">
        <w:rPr>
          <w:sz w:val="22"/>
          <w:szCs w:val="22"/>
        </w:rPr>
        <w:t xml:space="preserve"> </w:t>
      </w:r>
      <w:r w:rsidR="001227F6" w:rsidRPr="000F4B38">
        <w:rPr>
          <w:sz w:val="22"/>
          <w:szCs w:val="22"/>
        </w:rPr>
        <w:t xml:space="preserve">3 letnie doświadczenie marketingowe zdobyte w okresie ostatnich 36 miesięcy </w:t>
      </w:r>
      <w:r w:rsidR="001227F6" w:rsidRPr="001227F6">
        <w:rPr>
          <w:sz w:val="22"/>
          <w:szCs w:val="22"/>
        </w:rPr>
        <w:t>w należytym</w:t>
      </w:r>
      <w:r w:rsidR="000B2627">
        <w:rPr>
          <w:sz w:val="22"/>
          <w:szCs w:val="22"/>
        </w:rPr>
        <w:t xml:space="preserve"> świadczeniu</w:t>
      </w:r>
      <w:r w:rsidR="00324B55" w:rsidRPr="00324B55">
        <w:rPr>
          <w:sz w:val="22"/>
          <w:szCs w:val="22"/>
        </w:rPr>
        <w:t xml:space="preserve"> usług </w:t>
      </w:r>
      <w:r w:rsidR="00324B55" w:rsidRPr="006904EF">
        <w:rPr>
          <w:b/>
          <w:sz w:val="22"/>
          <w:szCs w:val="22"/>
        </w:rPr>
        <w:t xml:space="preserve">doradztwa </w:t>
      </w:r>
      <w:r w:rsidR="000B2627" w:rsidRPr="006904EF">
        <w:rPr>
          <w:b/>
          <w:sz w:val="22"/>
          <w:szCs w:val="22"/>
        </w:rPr>
        <w:t>marketingowego</w:t>
      </w:r>
      <w:r w:rsidR="00324B55" w:rsidRPr="00324B55">
        <w:rPr>
          <w:sz w:val="22"/>
          <w:szCs w:val="22"/>
        </w:rPr>
        <w:t xml:space="preserve"> na rzecz osób fizycznych zagrożonych ubóstwem lub wykluczeniem społecznym lub na rzecz działających Podmiotów Ekonomii Społecznej – ich przedstawicieli lub na rzecz osób fizycznych zainteresowanych tematyką Polityką Ekonomii Społecznej w ilości min. </w:t>
      </w:r>
      <w:r w:rsidR="006904EF">
        <w:rPr>
          <w:sz w:val="22"/>
          <w:szCs w:val="22"/>
        </w:rPr>
        <w:t>40</w:t>
      </w:r>
      <w:r w:rsidR="00324B55" w:rsidRPr="00324B55">
        <w:rPr>
          <w:sz w:val="22"/>
          <w:szCs w:val="22"/>
        </w:rPr>
        <w:t xml:space="preserve"> godzin</w:t>
      </w:r>
      <w:r w:rsidR="00324B55">
        <w:rPr>
          <w:sz w:val="22"/>
          <w:szCs w:val="22"/>
        </w:rPr>
        <w:t>,</w:t>
      </w:r>
    </w:p>
    <w:p w:rsidR="00247D73" w:rsidRPr="006904EF" w:rsidRDefault="004E6212" w:rsidP="006904EF">
      <w:pPr>
        <w:ind w:left="88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min. 1 osobą</w:t>
      </w:r>
      <w:r w:rsidRPr="006904EF">
        <w:rPr>
          <w:b/>
          <w:sz w:val="22"/>
          <w:szCs w:val="22"/>
        </w:rPr>
        <w:t xml:space="preserve"> wykształceniem wyższy</w:t>
      </w:r>
      <w:r w:rsidR="001227F6" w:rsidRPr="006904EF">
        <w:rPr>
          <w:b/>
          <w:sz w:val="22"/>
          <w:szCs w:val="22"/>
        </w:rPr>
        <w:t>m</w:t>
      </w:r>
      <w:r w:rsidR="001227F6">
        <w:rPr>
          <w:sz w:val="22"/>
          <w:szCs w:val="22"/>
        </w:rPr>
        <w:t xml:space="preserve"> </w:t>
      </w:r>
      <w:r w:rsidR="00AC032D">
        <w:rPr>
          <w:sz w:val="22"/>
          <w:szCs w:val="22"/>
        </w:rPr>
        <w:t>posiadająca</w:t>
      </w:r>
      <w:r w:rsidR="001227F6" w:rsidRPr="000F4B38">
        <w:rPr>
          <w:sz w:val="22"/>
          <w:szCs w:val="22"/>
        </w:rPr>
        <w:t xml:space="preserve"> min.</w:t>
      </w:r>
      <w:r w:rsidR="00AC032D">
        <w:rPr>
          <w:sz w:val="22"/>
          <w:szCs w:val="22"/>
        </w:rPr>
        <w:t xml:space="preserve"> </w:t>
      </w:r>
      <w:r w:rsidR="001227F6" w:rsidRPr="000F4B38">
        <w:rPr>
          <w:sz w:val="22"/>
          <w:szCs w:val="22"/>
        </w:rPr>
        <w:t xml:space="preserve">3 letnie doświadczenie marketingowe zdobyte w okresie ostatnich 36 miesięcy </w:t>
      </w:r>
      <w:r w:rsidR="000B2627">
        <w:rPr>
          <w:sz w:val="22"/>
          <w:szCs w:val="22"/>
        </w:rPr>
        <w:t>świadczeniu</w:t>
      </w:r>
      <w:r w:rsidR="00324B55" w:rsidRPr="00324B55">
        <w:rPr>
          <w:sz w:val="22"/>
          <w:szCs w:val="22"/>
        </w:rPr>
        <w:t xml:space="preserve"> </w:t>
      </w:r>
      <w:r w:rsidR="00324B55" w:rsidRPr="006904EF">
        <w:rPr>
          <w:b/>
          <w:sz w:val="22"/>
          <w:szCs w:val="22"/>
        </w:rPr>
        <w:t>usług</w:t>
      </w:r>
      <w:r w:rsidR="00324B55" w:rsidRPr="00324B55">
        <w:rPr>
          <w:sz w:val="22"/>
          <w:szCs w:val="22"/>
        </w:rPr>
        <w:t xml:space="preserve"> </w:t>
      </w:r>
      <w:r w:rsidR="00324B55" w:rsidRPr="006904EF">
        <w:rPr>
          <w:b/>
          <w:sz w:val="22"/>
          <w:szCs w:val="22"/>
        </w:rPr>
        <w:t xml:space="preserve">doradztwa </w:t>
      </w:r>
      <w:r w:rsidR="000B2627" w:rsidRPr="006904EF">
        <w:rPr>
          <w:b/>
          <w:sz w:val="22"/>
          <w:szCs w:val="22"/>
        </w:rPr>
        <w:t>osobowego</w:t>
      </w:r>
      <w:r w:rsidR="00324B55" w:rsidRPr="006904EF">
        <w:rPr>
          <w:b/>
          <w:sz w:val="22"/>
          <w:szCs w:val="22"/>
        </w:rPr>
        <w:t xml:space="preserve"> </w:t>
      </w:r>
      <w:r w:rsidR="00324B55" w:rsidRPr="00324B55">
        <w:rPr>
          <w:sz w:val="22"/>
          <w:szCs w:val="22"/>
        </w:rPr>
        <w:t>na rzecz osób fizycznych zagrożonych ubóstwem lub wykluczeniem społecznym lub na rzecz działających Podmiotów Ekonomii Społecznej – ich przedstawicieli lub na rzecz osób fizycznych zainteresowanych tematyką Polityką Ekonomii Społecznej w ilości min. 40 godzin</w:t>
      </w:r>
      <w:r w:rsidR="00F9799E">
        <w:rPr>
          <w:sz w:val="22"/>
          <w:szCs w:val="22"/>
        </w:rPr>
        <w:t xml:space="preserve"> </w:t>
      </w:r>
      <w:r w:rsidR="00B34A08">
        <w:rPr>
          <w:sz w:val="22"/>
          <w:szCs w:val="22"/>
        </w:rPr>
        <w:t xml:space="preserve">(wg </w:t>
      </w:r>
      <w:r w:rsidR="00AC032D">
        <w:rPr>
          <w:sz w:val="22"/>
          <w:szCs w:val="22"/>
        </w:rPr>
        <w:t>wzoru w zał. nr 4</w:t>
      </w:r>
      <w:r w:rsidR="00247D73" w:rsidRPr="00AF6906">
        <w:rPr>
          <w:sz w:val="22"/>
          <w:szCs w:val="22"/>
        </w:rPr>
        <w:t xml:space="preserve"> do SIWZ</w:t>
      </w:r>
      <w:r w:rsidR="00B34A08">
        <w:rPr>
          <w:sz w:val="22"/>
          <w:szCs w:val="22"/>
        </w:rPr>
        <w:t xml:space="preserve"> – wykaz osób</w:t>
      </w:r>
      <w:r w:rsidR="006904EF">
        <w:rPr>
          <w:sz w:val="22"/>
          <w:szCs w:val="22"/>
        </w:rPr>
        <w:t>)</w:t>
      </w:r>
      <w:r w:rsidR="00F9799E">
        <w:rPr>
          <w:sz w:val="22"/>
          <w:szCs w:val="22"/>
        </w:rPr>
        <w:t>.</w:t>
      </w:r>
    </w:p>
    <w:p w:rsidR="00A3730F" w:rsidRDefault="00A3730F" w:rsidP="00A3730F">
      <w:pPr>
        <w:ind w:left="851" w:hanging="709"/>
        <w:jc w:val="both"/>
        <w:rPr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Wykaz oświadczeń lub dokumentów, jakie mają dostarczyć wykonawcy w celu potwierdzenia spełniania warunków udziału w postępowaniu</w:t>
      </w:r>
    </w:p>
    <w:p w:rsidR="00C91228" w:rsidRDefault="00C91228" w:rsidP="00C91228">
      <w:pPr>
        <w:jc w:val="both"/>
        <w:rPr>
          <w:b/>
          <w:bCs/>
          <w:sz w:val="22"/>
          <w:szCs w:val="22"/>
        </w:rPr>
      </w:pPr>
    </w:p>
    <w:p w:rsidR="00AC032D" w:rsidRPr="00AC032D" w:rsidRDefault="00AC032D" w:rsidP="00AC032D">
      <w:pPr>
        <w:pStyle w:val="Style35"/>
        <w:widowControl/>
        <w:spacing w:line="240" w:lineRule="auto"/>
        <w:ind w:left="567" w:hanging="567"/>
        <w:rPr>
          <w:rStyle w:val="FontStyle54"/>
          <w:i w:val="0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</w:r>
      <w:r w:rsidRPr="005F699E">
        <w:rPr>
          <w:sz w:val="22"/>
          <w:szCs w:val="22"/>
        </w:rPr>
        <w:t>W celu potwierdzenia spełniania warunków, o których mowa w art. 22 ust</w:t>
      </w:r>
      <w:r w:rsidRPr="00AC032D">
        <w:rPr>
          <w:i/>
          <w:sz w:val="22"/>
          <w:szCs w:val="22"/>
        </w:rPr>
        <w:t xml:space="preserve">. </w:t>
      </w:r>
      <w:r w:rsidRPr="00AC032D">
        <w:rPr>
          <w:sz w:val="22"/>
          <w:szCs w:val="22"/>
        </w:rPr>
        <w:t>1 ustawy W</w:t>
      </w:r>
      <w:r w:rsidRPr="00AC032D">
        <w:rPr>
          <w:rStyle w:val="FontStyle54"/>
          <w:i w:val="0"/>
        </w:rPr>
        <w:t>ykonawca przystępujący do niniejszego postępowania zobowiązany jest załączyć:</w:t>
      </w:r>
    </w:p>
    <w:p w:rsidR="00AC032D" w:rsidRPr="00AC032D" w:rsidRDefault="00AC032D" w:rsidP="00AC032D">
      <w:pPr>
        <w:pStyle w:val="Style35"/>
        <w:widowControl/>
        <w:spacing w:line="240" w:lineRule="auto"/>
        <w:ind w:left="567" w:hanging="567"/>
        <w:rPr>
          <w:i/>
          <w:sz w:val="22"/>
          <w:szCs w:val="22"/>
        </w:rPr>
      </w:pPr>
      <w:r w:rsidRPr="00AC032D">
        <w:rPr>
          <w:rStyle w:val="FontStyle54"/>
          <w:i w:val="0"/>
        </w:rPr>
        <w:t>6.1.1</w:t>
      </w:r>
      <w:r w:rsidRPr="00AC032D">
        <w:rPr>
          <w:rStyle w:val="FontStyle54"/>
          <w:i w:val="0"/>
        </w:rPr>
        <w:tab/>
        <w:t xml:space="preserve">aktualnego na dzień składania ofert oświadczenia stanowiącego wstępne potwierdzenie, że wykonawca nie podlega wykluczeniu z postępowania na podstawie art. 24 ust. 1 ustawy Prawo </w:t>
      </w:r>
      <w:r w:rsidRPr="00AC032D">
        <w:rPr>
          <w:rStyle w:val="FontStyle54"/>
          <w:i w:val="0"/>
        </w:rPr>
        <w:lastRenderedPageBreak/>
        <w:t xml:space="preserve">zamówień publicznych i spełnia warunki udziału w postępowaniu - </w:t>
      </w:r>
      <w:r w:rsidRPr="00AC032D">
        <w:rPr>
          <w:b/>
          <w:i/>
          <w:sz w:val="22"/>
          <w:szCs w:val="22"/>
        </w:rPr>
        <w:t>wzó</w:t>
      </w:r>
      <w:r>
        <w:rPr>
          <w:b/>
          <w:i/>
          <w:sz w:val="22"/>
          <w:szCs w:val="22"/>
        </w:rPr>
        <w:t>r oświadczenia stanowi zał. nr 2</w:t>
      </w:r>
      <w:r w:rsidRPr="00AC032D">
        <w:rPr>
          <w:b/>
          <w:i/>
          <w:sz w:val="22"/>
          <w:szCs w:val="22"/>
        </w:rPr>
        <w:t xml:space="preserve"> do SIWZ i składa się go wraz z ofertą</w:t>
      </w:r>
      <w:r w:rsidRPr="00AC032D">
        <w:rPr>
          <w:i/>
          <w:sz w:val="22"/>
          <w:szCs w:val="22"/>
        </w:rPr>
        <w:t>;</w:t>
      </w:r>
    </w:p>
    <w:p w:rsidR="00AC032D" w:rsidRDefault="00AC032D" w:rsidP="00AC032D">
      <w:pPr>
        <w:pStyle w:val="Style35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6.1.2</w:t>
      </w:r>
      <w:r>
        <w:rPr>
          <w:sz w:val="22"/>
          <w:szCs w:val="22"/>
        </w:rPr>
        <w:tab/>
        <w:t>wykaz usług</w:t>
      </w:r>
      <w:r w:rsidRPr="00591855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</w:t>
      </w:r>
      <w:r>
        <w:rPr>
          <w:sz w:val="22"/>
          <w:szCs w:val="22"/>
        </w:rPr>
        <w:t>tości, przed</w:t>
      </w:r>
      <w:r w:rsidRPr="00591855">
        <w:rPr>
          <w:sz w:val="22"/>
          <w:szCs w:val="22"/>
        </w:rPr>
        <w:t>miotu, dat wykonania</w:t>
      </w:r>
      <w:r>
        <w:rPr>
          <w:sz w:val="22"/>
          <w:szCs w:val="22"/>
        </w:rPr>
        <w:t xml:space="preserve"> i podmiotów, na rzecz których </w:t>
      </w:r>
      <w:r w:rsidRPr="00591855">
        <w:rPr>
          <w:sz w:val="22"/>
          <w:szCs w:val="22"/>
        </w:rPr>
        <w:t>usługi zostały wykonane, oraz załączeni</w:t>
      </w:r>
      <w:r>
        <w:rPr>
          <w:sz w:val="22"/>
          <w:szCs w:val="22"/>
        </w:rPr>
        <w:t>em dowo</w:t>
      </w:r>
      <w:r w:rsidRPr="00591855">
        <w:rPr>
          <w:sz w:val="22"/>
          <w:szCs w:val="22"/>
        </w:rPr>
        <w:t xml:space="preserve">dów określających czy te </w:t>
      </w:r>
      <w:r>
        <w:rPr>
          <w:sz w:val="22"/>
          <w:szCs w:val="22"/>
        </w:rPr>
        <w:t>usługi</w:t>
      </w:r>
      <w:r w:rsidRPr="00591855">
        <w:rPr>
          <w:sz w:val="22"/>
          <w:szCs w:val="22"/>
        </w:rPr>
        <w:t xml:space="preserve"> zostały wykonane lub są wykonywane należycie, przy czym dowodami, o których mowa, są </w:t>
      </w:r>
      <w:r>
        <w:rPr>
          <w:sz w:val="22"/>
          <w:szCs w:val="22"/>
        </w:rPr>
        <w:t>referencje bądź inne dokumenty w</w:t>
      </w:r>
      <w:r w:rsidRPr="00591855">
        <w:rPr>
          <w:sz w:val="22"/>
          <w:szCs w:val="22"/>
        </w:rPr>
        <w:t xml:space="preserve">ystawione przez podmiot, na rzecz którego </w:t>
      </w:r>
      <w:r>
        <w:rPr>
          <w:sz w:val="22"/>
          <w:szCs w:val="22"/>
        </w:rPr>
        <w:t>usługi</w:t>
      </w:r>
      <w:r w:rsidRPr="00591855">
        <w:rPr>
          <w:sz w:val="22"/>
          <w:szCs w:val="22"/>
        </w:rPr>
        <w:t xml:space="preserve"> były wykonywane, a w przypadku świadczeń okresowych lub ciągłych są wykonywane, a jeżeli z uzasadnione</w:t>
      </w:r>
      <w:r>
        <w:rPr>
          <w:sz w:val="22"/>
          <w:szCs w:val="22"/>
        </w:rPr>
        <w:t>j przy</w:t>
      </w:r>
      <w:r w:rsidRPr="00591855">
        <w:rPr>
          <w:sz w:val="22"/>
          <w:szCs w:val="22"/>
        </w:rPr>
        <w:t xml:space="preserve">czyny </w:t>
      </w:r>
      <w:r>
        <w:rPr>
          <w:sz w:val="22"/>
          <w:szCs w:val="22"/>
        </w:rPr>
        <w:br/>
      </w:r>
      <w:r w:rsidRPr="00591855">
        <w:rPr>
          <w:sz w:val="22"/>
          <w:szCs w:val="22"/>
        </w:rPr>
        <w:t>o obiektywnym charakterze wykonawca nie jest w stanie uzyskać tych dokumentów – oświadczenie wyk</w:t>
      </w:r>
      <w:r>
        <w:rPr>
          <w:sz w:val="22"/>
          <w:szCs w:val="22"/>
        </w:rPr>
        <w:t>o</w:t>
      </w:r>
      <w:r w:rsidRPr="00591855">
        <w:rPr>
          <w:sz w:val="22"/>
          <w:szCs w:val="22"/>
        </w:rPr>
        <w:t>nawcy; w przypadku świadczeń okresowych lub ciągłych nadal wykonywanych referencje bądź inne dokumenty</w:t>
      </w:r>
      <w:r>
        <w:rPr>
          <w:sz w:val="22"/>
          <w:szCs w:val="22"/>
        </w:rPr>
        <w:t xml:space="preserve"> po</w:t>
      </w:r>
      <w:r w:rsidRPr="00591855">
        <w:rPr>
          <w:sz w:val="22"/>
          <w:szCs w:val="22"/>
        </w:rPr>
        <w:t>twierdzające ich należyte wykonywanie powinny być wydane nie wcześniej niż 3 miesiące przed upływem terminu składania ofert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wzór wykazu stanowi zał. nr 3 do SIWZ</w:t>
      </w:r>
      <w:r w:rsidRPr="00530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 w:rsidRPr="00530C36">
        <w:rPr>
          <w:b/>
          <w:sz w:val="22"/>
          <w:szCs w:val="22"/>
        </w:rPr>
        <w:t>składa się na wezwanie Zamawiającego;</w:t>
      </w:r>
    </w:p>
    <w:p w:rsidR="00AC032D" w:rsidRPr="002A4220" w:rsidRDefault="00AC032D" w:rsidP="00AC032D">
      <w:pPr>
        <w:pStyle w:val="Style35"/>
        <w:ind w:left="567" w:hanging="567"/>
        <w:rPr>
          <w:sz w:val="22"/>
          <w:szCs w:val="22"/>
        </w:rPr>
      </w:pPr>
      <w:r w:rsidRPr="002D576F">
        <w:rPr>
          <w:sz w:val="22"/>
          <w:szCs w:val="22"/>
        </w:rPr>
        <w:t>6.1.3</w:t>
      </w:r>
      <w:r w:rsidRPr="002D576F">
        <w:rPr>
          <w:sz w:val="22"/>
          <w:szCs w:val="22"/>
        </w:rPr>
        <w:tab/>
      </w:r>
      <w:r>
        <w:rPr>
          <w:sz w:val="22"/>
          <w:szCs w:val="22"/>
        </w:rPr>
        <w:t>wykaz</w:t>
      </w:r>
      <w:r w:rsidRPr="002A4220">
        <w:rPr>
          <w:sz w:val="22"/>
          <w:szCs w:val="22"/>
        </w:rPr>
        <w:t xml:space="preserve"> osób, skierowanych przez wykonawcę do realizacji zamówienia publicznego, </w:t>
      </w:r>
      <w:r>
        <w:rPr>
          <w:sz w:val="22"/>
          <w:szCs w:val="22"/>
        </w:rPr>
        <w:br/>
      </w:r>
      <w:r w:rsidRPr="002A4220">
        <w:rPr>
          <w:sz w:val="22"/>
          <w:szCs w:val="22"/>
        </w:rPr>
        <w:t>w szczególności od</w:t>
      </w:r>
      <w:r>
        <w:rPr>
          <w:sz w:val="22"/>
          <w:szCs w:val="22"/>
        </w:rPr>
        <w:t>powie</w:t>
      </w:r>
      <w:r w:rsidRPr="002A4220">
        <w:rPr>
          <w:sz w:val="22"/>
          <w:szCs w:val="22"/>
        </w:rPr>
        <w:t>dzialnych za świadczenie usług, wraz z informacj</w:t>
      </w:r>
      <w:r>
        <w:rPr>
          <w:sz w:val="22"/>
          <w:szCs w:val="22"/>
        </w:rPr>
        <w:t>ami na te</w:t>
      </w:r>
      <w:r w:rsidRPr="002A4220">
        <w:rPr>
          <w:sz w:val="22"/>
          <w:szCs w:val="22"/>
        </w:rPr>
        <w:t>mat ich kwalifikacji zawodowych, uprawnień, doświadczenia i wykształcenia niezbędnych do wykonania zam</w:t>
      </w:r>
      <w:r>
        <w:rPr>
          <w:sz w:val="22"/>
          <w:szCs w:val="22"/>
        </w:rPr>
        <w:t>ówie</w:t>
      </w:r>
      <w:r w:rsidRPr="002A4220">
        <w:rPr>
          <w:sz w:val="22"/>
          <w:szCs w:val="22"/>
        </w:rPr>
        <w:t>nia publicznego, a także zakresu wykonywanych przez</w:t>
      </w:r>
      <w:r>
        <w:rPr>
          <w:sz w:val="22"/>
          <w:szCs w:val="22"/>
        </w:rPr>
        <w:t xml:space="preserve"> </w:t>
      </w:r>
      <w:r w:rsidRPr="002A4220">
        <w:rPr>
          <w:sz w:val="22"/>
          <w:szCs w:val="22"/>
        </w:rPr>
        <w:t xml:space="preserve">nie czynności oraz informacją </w:t>
      </w:r>
      <w:r>
        <w:rPr>
          <w:sz w:val="22"/>
          <w:szCs w:val="22"/>
        </w:rPr>
        <w:br/>
      </w:r>
      <w:r w:rsidRPr="002A4220">
        <w:rPr>
          <w:sz w:val="22"/>
          <w:szCs w:val="22"/>
        </w:rPr>
        <w:t>o podstawie do dysponowania tymi osobami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wzór wykazu stanowi zał. nr 4 do SIWZ</w:t>
      </w:r>
      <w:r w:rsidRPr="00530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i </w:t>
      </w:r>
      <w:r w:rsidRPr="00530C36">
        <w:rPr>
          <w:b/>
          <w:sz w:val="22"/>
          <w:szCs w:val="22"/>
        </w:rPr>
        <w:t>składa się na wezwanie Zamawiającego;</w:t>
      </w:r>
    </w:p>
    <w:p w:rsidR="00AC032D" w:rsidRPr="008D4AE3" w:rsidRDefault="00AC032D" w:rsidP="00AC032D">
      <w:pPr>
        <w:pStyle w:val="Style35"/>
        <w:ind w:left="567" w:hanging="567"/>
        <w:rPr>
          <w:iCs/>
          <w:sz w:val="22"/>
          <w:szCs w:val="22"/>
        </w:rPr>
      </w:pPr>
    </w:p>
    <w:p w:rsidR="00AC032D" w:rsidRPr="00AC032D" w:rsidRDefault="00AC032D" w:rsidP="00AC032D">
      <w:pPr>
        <w:pStyle w:val="Style35"/>
        <w:widowControl/>
        <w:spacing w:line="240" w:lineRule="auto"/>
        <w:ind w:left="567" w:hanging="563"/>
        <w:rPr>
          <w:rStyle w:val="FontStyle20"/>
          <w:rFonts w:ascii="Times New Roman" w:hAnsi="Times New Roman" w:cs="Times New Roman"/>
          <w:sz w:val="22"/>
          <w:szCs w:val="22"/>
        </w:rPr>
      </w:pPr>
      <w:r w:rsidRPr="00AC032D">
        <w:rPr>
          <w:rStyle w:val="FontStyle20"/>
          <w:rFonts w:ascii="Times New Roman" w:hAnsi="Times New Roman" w:cs="Times New Roman"/>
          <w:sz w:val="22"/>
          <w:szCs w:val="22"/>
        </w:rPr>
        <w:t>6.2</w:t>
      </w:r>
      <w:r w:rsidRPr="00AC032D">
        <w:rPr>
          <w:rStyle w:val="FontStyle20"/>
          <w:rFonts w:ascii="Times New Roman" w:hAnsi="Times New Roman" w:cs="Times New Roman"/>
          <w:sz w:val="22"/>
          <w:szCs w:val="22"/>
        </w:rPr>
        <w:tab/>
        <w:t xml:space="preserve">Wykonawca, który powołuje się na zasoby innych podmiotów, w celu wykazania braku istnienia wobec nich podstaw wykluczenia oraz spełnienia - w zakresie w jakim powołuje się na ich zasoby - warunków udziału w postępowaniu zamieszcza informacje o tych podmiotach </w:t>
      </w:r>
      <w:r w:rsidRPr="00AC032D">
        <w:rPr>
          <w:rStyle w:val="FontStyle20"/>
          <w:rFonts w:ascii="Times New Roman" w:hAnsi="Times New Roman" w:cs="Times New Roman"/>
          <w:sz w:val="22"/>
          <w:szCs w:val="22"/>
        </w:rPr>
        <w:br/>
        <w:t xml:space="preserve">w oświadczeniach, o których mowa pkt. 6.1. </w:t>
      </w:r>
    </w:p>
    <w:p w:rsidR="00AC032D" w:rsidRPr="00D86CF0" w:rsidRDefault="00AC032D" w:rsidP="00AC032D">
      <w:pPr>
        <w:ind w:left="708"/>
        <w:jc w:val="both"/>
        <w:rPr>
          <w:color w:val="000000"/>
          <w:sz w:val="22"/>
          <w:szCs w:val="22"/>
        </w:rPr>
      </w:pPr>
    </w:p>
    <w:p w:rsidR="00AC032D" w:rsidRDefault="00AC032D" w:rsidP="00AC032D">
      <w:pPr>
        <w:tabs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 Oświadczenia i dokumenty niezbędne do przeprowadzenia postępowania </w:t>
      </w:r>
    </w:p>
    <w:p w:rsidR="00AC032D" w:rsidRDefault="00AC032D" w:rsidP="00AC032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6.3.1</w:t>
      </w:r>
      <w:r>
        <w:rPr>
          <w:sz w:val="22"/>
          <w:szCs w:val="22"/>
        </w:rPr>
        <w:tab/>
        <w:t xml:space="preserve">wypełniony formularz ofertowy </w:t>
      </w:r>
      <w:r>
        <w:rPr>
          <w:i/>
          <w:iCs/>
          <w:sz w:val="22"/>
          <w:szCs w:val="22"/>
        </w:rPr>
        <w:t>(wg załączonego wzoru –zał. nr 2 do SIWZ),</w:t>
      </w:r>
    </w:p>
    <w:p w:rsidR="00AC032D" w:rsidRDefault="00AC032D" w:rsidP="00AC032D">
      <w:pPr>
        <w:ind w:left="705" w:hanging="705"/>
        <w:jc w:val="both"/>
        <w:rPr>
          <w:i/>
          <w:sz w:val="22"/>
          <w:szCs w:val="22"/>
        </w:rPr>
      </w:pPr>
      <w:r>
        <w:rPr>
          <w:sz w:val="22"/>
          <w:szCs w:val="22"/>
        </w:rPr>
        <w:t>6.3.2</w:t>
      </w:r>
      <w:r>
        <w:rPr>
          <w:sz w:val="22"/>
          <w:szCs w:val="22"/>
        </w:rPr>
        <w:tab/>
        <w:t xml:space="preserve">pełnomocnictwo podmiotów występujących wspólnie </w:t>
      </w:r>
      <w:r>
        <w:rPr>
          <w:i/>
          <w:sz w:val="22"/>
          <w:szCs w:val="22"/>
        </w:rPr>
        <w:t>(jeżeli dotyczy),</w:t>
      </w:r>
    </w:p>
    <w:p w:rsidR="00AC032D" w:rsidRDefault="00AC032D" w:rsidP="00AC032D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6.3.3</w:t>
      </w:r>
      <w:r>
        <w:rPr>
          <w:sz w:val="22"/>
          <w:szCs w:val="22"/>
        </w:rPr>
        <w:tab/>
        <w:t>oświadczenie, o którym mowa w pkt. 6.1.1 niniejszej SIWZ (należy dostarczyć wraz z ofertą),</w:t>
      </w:r>
    </w:p>
    <w:p w:rsidR="00AC032D" w:rsidRDefault="00AC032D" w:rsidP="00AC032D">
      <w:pPr>
        <w:autoSpaceDE w:val="0"/>
        <w:autoSpaceDN w:val="0"/>
        <w:adjustRightInd w:val="0"/>
        <w:ind w:left="708" w:hanging="705"/>
        <w:jc w:val="both"/>
        <w:rPr>
          <w:sz w:val="22"/>
          <w:szCs w:val="22"/>
        </w:rPr>
      </w:pPr>
      <w:r>
        <w:rPr>
          <w:sz w:val="22"/>
          <w:szCs w:val="22"/>
        </w:rPr>
        <w:t>6.3.4</w:t>
      </w:r>
      <w:r>
        <w:rPr>
          <w:sz w:val="22"/>
          <w:szCs w:val="22"/>
        </w:rPr>
        <w:tab/>
        <w:t xml:space="preserve">w stosunku do wykonawcy, którego oferta zostanie oceniona jako najkorzystniejsza dokumenty potwierdzające spełnianie warunku udziału w postępowaniu, o których mowa </w:t>
      </w:r>
      <w:r>
        <w:rPr>
          <w:sz w:val="22"/>
          <w:szCs w:val="22"/>
        </w:rPr>
        <w:br/>
        <w:t xml:space="preserve">w pkt. </w:t>
      </w:r>
      <w:r w:rsidRPr="00C83727">
        <w:rPr>
          <w:sz w:val="22"/>
          <w:szCs w:val="22"/>
        </w:rPr>
        <w:t>6.1.2</w:t>
      </w:r>
      <w:r>
        <w:rPr>
          <w:sz w:val="22"/>
          <w:szCs w:val="22"/>
        </w:rPr>
        <w:t xml:space="preserve"> i 6.1.3 SIWZ.</w:t>
      </w:r>
    </w:p>
    <w:p w:rsidR="00AC032D" w:rsidRDefault="00AC032D" w:rsidP="00AC032D">
      <w:pPr>
        <w:jc w:val="both"/>
        <w:rPr>
          <w:sz w:val="22"/>
          <w:szCs w:val="22"/>
        </w:rPr>
      </w:pPr>
    </w:p>
    <w:p w:rsidR="00AC032D" w:rsidRPr="00B47D86" w:rsidRDefault="00AC032D" w:rsidP="00AC032D">
      <w:pPr>
        <w:numPr>
          <w:ilvl w:val="1"/>
          <w:numId w:val="17"/>
        </w:numPr>
        <w:suppressAutoHyphens/>
        <w:jc w:val="both"/>
        <w:rPr>
          <w:b/>
          <w:sz w:val="22"/>
          <w:szCs w:val="22"/>
        </w:rPr>
      </w:pPr>
      <w:r w:rsidRPr="00B47D86">
        <w:rPr>
          <w:b/>
          <w:sz w:val="22"/>
          <w:szCs w:val="22"/>
        </w:rPr>
        <w:t>Procedura odwrócona</w:t>
      </w:r>
    </w:p>
    <w:p w:rsidR="00AC032D" w:rsidRDefault="00AC032D" w:rsidP="00AC0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24 aa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: </w:t>
      </w:r>
    </w:p>
    <w:p w:rsidR="00AC032D" w:rsidRDefault="00AC032D" w:rsidP="00AC032D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6.4.1</w:t>
      </w:r>
      <w:r>
        <w:rPr>
          <w:sz w:val="22"/>
          <w:szCs w:val="22"/>
        </w:rPr>
        <w:tab/>
      </w:r>
      <w:r w:rsidRPr="00C672E0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najpierw dokona oceny ofert, a następnie zbada</w:t>
      </w:r>
      <w:r w:rsidRPr="00C672E0">
        <w:rPr>
          <w:sz w:val="22"/>
          <w:szCs w:val="22"/>
        </w:rPr>
        <w:t>, czy wykonawca, którego oferta została oceniona jako najkorzystniejsza, nie podlega wykluczeniu oraz spełnia</w:t>
      </w:r>
      <w:r>
        <w:rPr>
          <w:sz w:val="22"/>
          <w:szCs w:val="22"/>
        </w:rPr>
        <w:t xml:space="preserve"> warunki udziału w postępowaniu</w:t>
      </w:r>
      <w:r w:rsidRPr="00C672E0">
        <w:rPr>
          <w:sz w:val="22"/>
          <w:szCs w:val="22"/>
        </w:rPr>
        <w:t xml:space="preserve">. </w:t>
      </w:r>
    </w:p>
    <w:p w:rsidR="00AC032D" w:rsidRDefault="00AC032D" w:rsidP="00AC032D">
      <w:pPr>
        <w:numPr>
          <w:ilvl w:val="2"/>
          <w:numId w:val="18"/>
        </w:numPr>
        <w:suppressAutoHyphens/>
        <w:jc w:val="both"/>
        <w:rPr>
          <w:sz w:val="22"/>
          <w:szCs w:val="22"/>
        </w:rPr>
      </w:pPr>
      <w:r w:rsidRPr="00D3548C">
        <w:rPr>
          <w:sz w:val="22"/>
          <w:szCs w:val="22"/>
        </w:rPr>
        <w:t>Zamawiający przed wyborem najkorzystniejszej oferty wezwie Wykonawcę, którego oferta została najwyżej oceniona do złożenia w wyznaczon</w:t>
      </w:r>
      <w:r>
        <w:rPr>
          <w:sz w:val="22"/>
          <w:szCs w:val="22"/>
        </w:rPr>
        <w:t xml:space="preserve">ym, nie krótszym niż 5 dni </w:t>
      </w:r>
      <w:r w:rsidRPr="00D3548C">
        <w:rPr>
          <w:sz w:val="22"/>
          <w:szCs w:val="22"/>
        </w:rPr>
        <w:t>terminie,</w:t>
      </w:r>
      <w:r>
        <w:rPr>
          <w:sz w:val="22"/>
          <w:szCs w:val="22"/>
        </w:rPr>
        <w:t xml:space="preserve"> do złożenia dokumentów potwierdzających spełnianie warunków udziału w postępowaniu </w:t>
      </w:r>
      <w:r>
        <w:rPr>
          <w:sz w:val="22"/>
          <w:szCs w:val="22"/>
        </w:rPr>
        <w:br/>
        <w:t>o których mowa w pkt. 6.1.2 i 6.1.3.</w:t>
      </w:r>
    </w:p>
    <w:p w:rsidR="00AC032D" w:rsidRDefault="00AC032D" w:rsidP="00AC032D">
      <w:pPr>
        <w:numPr>
          <w:ilvl w:val="2"/>
          <w:numId w:val="18"/>
        </w:numPr>
        <w:suppressAutoHyphens/>
        <w:jc w:val="both"/>
        <w:rPr>
          <w:sz w:val="22"/>
          <w:szCs w:val="22"/>
        </w:rPr>
      </w:pPr>
      <w:r w:rsidRPr="00DD7EC5">
        <w:rPr>
          <w:sz w:val="22"/>
          <w:szCs w:val="22"/>
        </w:rPr>
        <w:t>Jeżeli wykonawca, o którym mowa w pkt. 6.4.1 uchyli się od zawarcia umowy, zamawiający będzie badać, czy nie podlega wykluczeniu oraz czy spełnia warunki udziału w postępowaniu wykonawca, który złożył ofertę najwyżej ocenioną spośród pozostałych ofert.</w:t>
      </w:r>
    </w:p>
    <w:p w:rsidR="00AC032D" w:rsidRPr="00DD7EC5" w:rsidRDefault="00AC032D" w:rsidP="00AC032D">
      <w:pPr>
        <w:suppressAutoHyphens/>
        <w:ind w:left="720"/>
        <w:jc w:val="both"/>
        <w:rPr>
          <w:sz w:val="22"/>
          <w:szCs w:val="22"/>
        </w:rPr>
      </w:pPr>
    </w:p>
    <w:p w:rsidR="00C91228" w:rsidRDefault="00E43764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AC032D">
        <w:rPr>
          <w:b/>
          <w:sz w:val="22"/>
          <w:szCs w:val="22"/>
        </w:rPr>
        <w:t>5</w:t>
      </w:r>
      <w:r w:rsidR="00C91228">
        <w:rPr>
          <w:b/>
          <w:sz w:val="22"/>
          <w:szCs w:val="22"/>
        </w:rPr>
        <w:t xml:space="preserve"> Forma dokumentów</w:t>
      </w:r>
    </w:p>
    <w:p w:rsidR="00C91228" w:rsidRDefault="00C91228" w:rsidP="00C91228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sporządzone w języku obcym muszą być złożone wraz z tłumaczeniem na język polski, poświadczone przez wykonawcę.</w:t>
      </w:r>
    </w:p>
    <w:p w:rsidR="009E46C7" w:rsidRDefault="009E46C7" w:rsidP="00C91228">
      <w:pPr>
        <w:rPr>
          <w:b/>
          <w:sz w:val="22"/>
          <w:szCs w:val="22"/>
        </w:rPr>
      </w:pPr>
    </w:p>
    <w:p w:rsidR="00AC032D" w:rsidRDefault="00AC032D" w:rsidP="00C91228">
      <w:pPr>
        <w:rPr>
          <w:b/>
          <w:sz w:val="22"/>
          <w:szCs w:val="22"/>
        </w:rPr>
      </w:pPr>
    </w:p>
    <w:p w:rsidR="00AC032D" w:rsidRDefault="00AC032D" w:rsidP="00C91228">
      <w:pPr>
        <w:rPr>
          <w:b/>
          <w:sz w:val="22"/>
          <w:szCs w:val="22"/>
        </w:rPr>
      </w:pPr>
    </w:p>
    <w:p w:rsidR="00C91228" w:rsidRDefault="00AC032D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6.6</w:t>
      </w:r>
      <w:r w:rsidR="00C91228">
        <w:rPr>
          <w:b/>
          <w:sz w:val="22"/>
          <w:szCs w:val="22"/>
        </w:rPr>
        <w:t xml:space="preserve"> Podmioty zagraniczne</w:t>
      </w:r>
    </w:p>
    <w:p w:rsidR="00C91228" w:rsidRPr="00871717" w:rsidRDefault="00C91228" w:rsidP="00247D73">
      <w:pPr>
        <w:pStyle w:val="Style35"/>
        <w:widowControl/>
        <w:spacing w:line="240" w:lineRule="auto"/>
        <w:ind w:firstLine="0"/>
        <w:rPr>
          <w:sz w:val="22"/>
          <w:szCs w:val="22"/>
        </w:rPr>
      </w:pPr>
      <w:r w:rsidRPr="00D41152">
        <w:rPr>
          <w:sz w:val="22"/>
          <w:szCs w:val="22"/>
        </w:rPr>
        <w:t xml:space="preserve">Jeżeli Wykonawca ma siedzibę lub miejsce zamieszkania poza terytorium Rzeczypospolitej Polskiej, </w:t>
      </w:r>
      <w:r w:rsidR="00415D69">
        <w:rPr>
          <w:sz w:val="22"/>
          <w:szCs w:val="22"/>
        </w:rPr>
        <w:br/>
      </w:r>
      <w:r w:rsidRPr="00D41152">
        <w:rPr>
          <w:rFonts w:eastAsia="SimSun"/>
          <w:sz w:val="22"/>
          <w:szCs w:val="22"/>
        </w:rPr>
        <w:t xml:space="preserve">w zakresie wykazania </w:t>
      </w:r>
      <w:r w:rsidRPr="00D41152">
        <w:rPr>
          <w:sz w:val="22"/>
          <w:szCs w:val="22"/>
        </w:rPr>
        <w:t>braku podstaw d</w:t>
      </w:r>
      <w:r>
        <w:rPr>
          <w:sz w:val="22"/>
          <w:szCs w:val="22"/>
        </w:rPr>
        <w:t xml:space="preserve">o wykluczenia z postępowania o </w:t>
      </w:r>
      <w:r w:rsidRPr="00D41152">
        <w:rPr>
          <w:sz w:val="22"/>
          <w:szCs w:val="22"/>
        </w:rPr>
        <w:t>udzielenie zamówienia wykonawcy w okolicznościach, o których mowa w art. 24 ust. 1 ustawy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>należy złożyć oświadcz</w:t>
      </w:r>
      <w:r w:rsidR="00AC032D">
        <w:rPr>
          <w:sz w:val="22"/>
          <w:szCs w:val="22"/>
        </w:rPr>
        <w:t>enie wg wzoru na załączniku nr 2</w:t>
      </w:r>
      <w:r>
        <w:rPr>
          <w:sz w:val="22"/>
          <w:szCs w:val="22"/>
        </w:rPr>
        <w:t xml:space="preserve"> do </w:t>
      </w:r>
      <w:r w:rsidR="009C5EE2">
        <w:rPr>
          <w:sz w:val="22"/>
          <w:szCs w:val="22"/>
        </w:rPr>
        <w:t>SIWZ</w:t>
      </w:r>
      <w:r>
        <w:rPr>
          <w:sz w:val="22"/>
          <w:szCs w:val="22"/>
        </w:rPr>
        <w:t>.</w:t>
      </w:r>
    </w:p>
    <w:p w:rsidR="000B2627" w:rsidRDefault="000B2627" w:rsidP="00C91228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C91228" w:rsidRDefault="00C91228" w:rsidP="00C91228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AC032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Oferty wspólne</w:t>
      </w:r>
    </w:p>
    <w:p w:rsidR="00C91228" w:rsidRPr="00061392" w:rsidRDefault="00E43764" w:rsidP="00C91228">
      <w:pPr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AC032D">
        <w:rPr>
          <w:color w:val="000000"/>
          <w:sz w:val="22"/>
          <w:szCs w:val="22"/>
        </w:rPr>
        <w:t>7</w:t>
      </w:r>
      <w:r w:rsidR="00C91228">
        <w:rPr>
          <w:color w:val="000000"/>
          <w:sz w:val="22"/>
          <w:szCs w:val="22"/>
        </w:rPr>
        <w:t>.1</w:t>
      </w:r>
      <w:r w:rsidR="00C91228">
        <w:rPr>
          <w:color w:val="000000"/>
          <w:sz w:val="22"/>
          <w:szCs w:val="22"/>
        </w:rPr>
        <w:tab/>
        <w:t>W</w:t>
      </w:r>
      <w:r w:rsidR="00C91228" w:rsidRPr="00061392">
        <w:rPr>
          <w:color w:val="000000"/>
          <w:sz w:val="22"/>
          <w:szCs w:val="22"/>
        </w:rPr>
        <w:t xml:space="preserve">ykonawcy mogą wspólnie ubiegać się o udzielenie </w:t>
      </w:r>
      <w:r w:rsidR="006F4C14" w:rsidRPr="00061392">
        <w:rPr>
          <w:color w:val="000000"/>
          <w:sz w:val="22"/>
          <w:szCs w:val="22"/>
        </w:rPr>
        <w:t>zamówienia, jako</w:t>
      </w:r>
      <w:r w:rsidR="00C91228" w:rsidRPr="00061392">
        <w:rPr>
          <w:color w:val="000000"/>
          <w:sz w:val="22"/>
          <w:szCs w:val="22"/>
        </w:rPr>
        <w:t xml:space="preserve"> konsor</w:t>
      </w:r>
      <w:r w:rsidR="00E5024A">
        <w:rPr>
          <w:color w:val="000000"/>
          <w:sz w:val="22"/>
          <w:szCs w:val="22"/>
        </w:rPr>
        <w:t>cjum</w:t>
      </w:r>
      <w:r w:rsidR="00C91228" w:rsidRPr="00061392">
        <w:rPr>
          <w:color w:val="000000"/>
          <w:sz w:val="22"/>
          <w:szCs w:val="22"/>
        </w:rPr>
        <w:t>. W takim przypadku ich oferta musi spełniać następujące wymagania:</w:t>
      </w:r>
    </w:p>
    <w:p w:rsidR="00C91228" w:rsidRPr="00061392" w:rsidRDefault="00AC032D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C91228" w:rsidRPr="00061392">
        <w:rPr>
          <w:color w:val="000000"/>
          <w:sz w:val="22"/>
          <w:szCs w:val="22"/>
        </w:rPr>
        <w:t>.2</w:t>
      </w:r>
      <w:r w:rsidR="00C91228" w:rsidRPr="00061392">
        <w:rPr>
          <w:color w:val="000000"/>
          <w:sz w:val="22"/>
          <w:szCs w:val="22"/>
        </w:rPr>
        <w:tab/>
      </w:r>
      <w:r w:rsidR="00C91228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-2"/>
          <w:sz w:val="22"/>
          <w:szCs w:val="22"/>
        </w:rPr>
        <w:t>y</w:t>
      </w:r>
      <w:r w:rsidR="00C91228" w:rsidRPr="00061392">
        <w:rPr>
          <w:color w:val="000000"/>
          <w:sz w:val="22"/>
          <w:szCs w:val="22"/>
        </w:rPr>
        <w:t>kon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4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y</w:t>
      </w:r>
      <w:r w:rsidR="00C91228" w:rsidRPr="00061392">
        <w:rPr>
          <w:color w:val="000000"/>
          <w:spacing w:val="25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wspólnie ubiegający się o udzielenie zamówienia us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pacing w:val="2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-1"/>
          <w:sz w:val="22"/>
          <w:szCs w:val="22"/>
        </w:rPr>
        <w:t>owią</w:t>
      </w:r>
      <w:r w:rsidR="00C91228" w:rsidRPr="00061392">
        <w:rPr>
          <w:color w:val="000000"/>
          <w:spacing w:val="33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pe</w:t>
      </w:r>
      <w:r w:rsidR="00C91228" w:rsidRPr="00061392">
        <w:rPr>
          <w:color w:val="000000"/>
          <w:spacing w:val="1"/>
          <w:sz w:val="22"/>
          <w:szCs w:val="22"/>
        </w:rPr>
        <w:t>ł</w:t>
      </w:r>
      <w:r w:rsidR="00C91228" w:rsidRPr="00061392">
        <w:rPr>
          <w:color w:val="000000"/>
          <w:sz w:val="22"/>
          <w:szCs w:val="22"/>
        </w:rPr>
        <w:t>no</w:t>
      </w:r>
      <w:r w:rsidR="00C91228" w:rsidRPr="00061392">
        <w:rPr>
          <w:color w:val="000000"/>
          <w:spacing w:val="1"/>
          <w:sz w:val="22"/>
          <w:szCs w:val="22"/>
        </w:rPr>
        <w:t>m</w:t>
      </w:r>
      <w:r w:rsidR="00C91228" w:rsidRPr="00061392">
        <w:rPr>
          <w:color w:val="000000"/>
          <w:sz w:val="22"/>
          <w:szCs w:val="22"/>
        </w:rPr>
        <w:t>o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ka</w:t>
      </w:r>
      <w:r w:rsidR="00C91228" w:rsidRPr="00061392">
        <w:rPr>
          <w:color w:val="000000"/>
          <w:spacing w:val="31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 xml:space="preserve">do </w:t>
      </w:r>
      <w:r w:rsidR="00C91228" w:rsidRPr="00061392">
        <w:rPr>
          <w:color w:val="000000"/>
          <w:spacing w:val="-1"/>
          <w:sz w:val="22"/>
          <w:szCs w:val="22"/>
        </w:rPr>
        <w:t>re</w:t>
      </w:r>
      <w:r w:rsidR="00C91228" w:rsidRPr="00061392">
        <w:rPr>
          <w:color w:val="000000"/>
          <w:sz w:val="22"/>
          <w:szCs w:val="22"/>
        </w:rPr>
        <w:t>p</w:t>
      </w:r>
      <w:r w:rsidR="00C91228" w:rsidRPr="00061392">
        <w:rPr>
          <w:color w:val="000000"/>
          <w:spacing w:val="-1"/>
          <w:sz w:val="22"/>
          <w:szCs w:val="22"/>
        </w:rPr>
        <w:t>re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z w:val="22"/>
          <w:szCs w:val="22"/>
        </w:rPr>
        <w:t>o</w:t>
      </w:r>
      <w:r w:rsidR="00C91228" w:rsidRPr="00061392">
        <w:rPr>
          <w:color w:val="000000"/>
          <w:spacing w:val="2"/>
          <w:sz w:val="22"/>
          <w:szCs w:val="22"/>
        </w:rPr>
        <w:t>w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a</w:t>
      </w:r>
      <w:r w:rsidR="00C91228" w:rsidRPr="00061392">
        <w:rPr>
          <w:color w:val="000000"/>
          <w:spacing w:val="20"/>
          <w:sz w:val="22"/>
          <w:szCs w:val="22"/>
        </w:rPr>
        <w:t xml:space="preserve"> 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h</w:t>
      </w:r>
      <w:r w:rsidR="00C91228" w:rsidRPr="00061392">
        <w:rPr>
          <w:color w:val="000000"/>
          <w:spacing w:val="28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26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p</w:t>
      </w:r>
      <w:r w:rsidR="00C91228" w:rsidRPr="00061392">
        <w:rPr>
          <w:color w:val="000000"/>
          <w:sz w:val="22"/>
          <w:szCs w:val="22"/>
        </w:rPr>
        <w:t>os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pacing w:val="-1"/>
          <w:sz w:val="22"/>
          <w:szCs w:val="22"/>
        </w:rPr>
        <w:t>ę</w:t>
      </w:r>
      <w:r w:rsidR="00C91228" w:rsidRPr="00061392">
        <w:rPr>
          <w:color w:val="000000"/>
          <w:sz w:val="22"/>
          <w:szCs w:val="22"/>
        </w:rPr>
        <w:t>pow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u</w:t>
      </w:r>
      <w:r w:rsidR="00C91228" w:rsidRPr="00061392">
        <w:rPr>
          <w:color w:val="000000"/>
          <w:spacing w:val="19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o</w:t>
      </w:r>
      <w:r w:rsidR="00C91228" w:rsidRPr="00061392">
        <w:rPr>
          <w:color w:val="000000"/>
          <w:spacing w:val="28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ud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pacing w:val="1"/>
          <w:sz w:val="22"/>
          <w:szCs w:val="22"/>
        </w:rPr>
        <w:t>l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e</w:t>
      </w:r>
      <w:r w:rsidR="00C91228" w:rsidRPr="00061392">
        <w:rPr>
          <w:color w:val="000000"/>
          <w:spacing w:val="24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pacing w:val="1"/>
          <w:sz w:val="22"/>
          <w:szCs w:val="22"/>
        </w:rPr>
        <w:t>m</w:t>
      </w:r>
      <w:r w:rsidR="00C91228" w:rsidRPr="00061392">
        <w:rPr>
          <w:color w:val="000000"/>
          <w:sz w:val="22"/>
          <w:szCs w:val="22"/>
        </w:rPr>
        <w:t>ów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a</w:t>
      </w:r>
      <w:r w:rsidR="00C91228" w:rsidRPr="00061392">
        <w:rPr>
          <w:color w:val="000000"/>
          <w:spacing w:val="24"/>
          <w:sz w:val="22"/>
          <w:szCs w:val="22"/>
        </w:rPr>
        <w:t xml:space="preserve"> 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pacing w:val="1"/>
          <w:sz w:val="22"/>
          <w:szCs w:val="22"/>
        </w:rPr>
        <w:t>l</w:t>
      </w:r>
      <w:r w:rsidR="00C91228" w:rsidRPr="00061392">
        <w:rPr>
          <w:color w:val="000000"/>
          <w:sz w:val="22"/>
          <w:szCs w:val="22"/>
        </w:rPr>
        <w:t>bo</w:t>
      </w:r>
      <w:r w:rsidR="00C91228" w:rsidRPr="00061392">
        <w:rPr>
          <w:color w:val="000000"/>
          <w:spacing w:val="27"/>
          <w:sz w:val="22"/>
          <w:szCs w:val="22"/>
        </w:rPr>
        <w:t xml:space="preserve"> </w:t>
      </w:r>
      <w:r w:rsidR="00C91228" w:rsidRPr="00061392">
        <w:rPr>
          <w:color w:val="000000"/>
          <w:spacing w:val="-1"/>
          <w:sz w:val="22"/>
          <w:szCs w:val="22"/>
        </w:rPr>
        <w:t>re</w:t>
      </w:r>
      <w:r w:rsidR="00C91228" w:rsidRPr="00061392">
        <w:rPr>
          <w:color w:val="000000"/>
          <w:sz w:val="22"/>
          <w:szCs w:val="22"/>
        </w:rPr>
        <w:t>p</w:t>
      </w:r>
      <w:r w:rsidR="00C91228" w:rsidRPr="00061392">
        <w:rPr>
          <w:color w:val="000000"/>
          <w:spacing w:val="-1"/>
          <w:sz w:val="22"/>
          <w:szCs w:val="22"/>
        </w:rPr>
        <w:t>r</w:t>
      </w:r>
      <w:r w:rsidR="00C91228" w:rsidRPr="00061392">
        <w:rPr>
          <w:color w:val="000000"/>
          <w:spacing w:val="2"/>
          <w:sz w:val="22"/>
          <w:szCs w:val="22"/>
        </w:rPr>
        <w:t>ez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z w:val="22"/>
          <w:szCs w:val="22"/>
        </w:rPr>
        <w:t>ow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 xml:space="preserve">a </w:t>
      </w:r>
      <w:r w:rsidR="00B856C1">
        <w:rPr>
          <w:color w:val="000000"/>
          <w:sz w:val="22"/>
          <w:szCs w:val="22"/>
        </w:rPr>
        <w:br/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-2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pos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pacing w:val="-1"/>
          <w:sz w:val="22"/>
          <w:szCs w:val="22"/>
        </w:rPr>
        <w:t>ę</w:t>
      </w:r>
      <w:r w:rsidR="00C91228" w:rsidRPr="00061392">
        <w:rPr>
          <w:color w:val="000000"/>
          <w:sz w:val="22"/>
          <w:szCs w:val="22"/>
        </w:rPr>
        <w:t>pow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u</w:t>
      </w:r>
      <w:r w:rsidR="00C91228" w:rsidRPr="00061392">
        <w:rPr>
          <w:color w:val="000000"/>
          <w:spacing w:val="-10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 xml:space="preserve">i 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pacing w:val="2"/>
          <w:sz w:val="22"/>
          <w:szCs w:val="22"/>
        </w:rPr>
        <w:t>rc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a</w:t>
      </w:r>
      <w:r w:rsidR="00C91228" w:rsidRPr="00061392">
        <w:rPr>
          <w:color w:val="000000"/>
          <w:spacing w:val="-4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u</w:t>
      </w:r>
      <w:r w:rsidR="00C91228" w:rsidRPr="00061392">
        <w:rPr>
          <w:color w:val="000000"/>
          <w:spacing w:val="1"/>
          <w:sz w:val="22"/>
          <w:szCs w:val="22"/>
        </w:rPr>
        <w:t>m</w:t>
      </w:r>
      <w:r w:rsidR="00C91228" w:rsidRPr="00061392">
        <w:rPr>
          <w:color w:val="000000"/>
          <w:sz w:val="22"/>
          <w:szCs w:val="22"/>
        </w:rPr>
        <w:t>o</w:t>
      </w:r>
      <w:r w:rsidR="00C91228" w:rsidRPr="00061392">
        <w:rPr>
          <w:color w:val="000000"/>
          <w:spacing w:val="2"/>
          <w:sz w:val="22"/>
          <w:szCs w:val="22"/>
        </w:rPr>
        <w:t>w</w:t>
      </w:r>
      <w:r w:rsidR="00C91228" w:rsidRPr="00061392">
        <w:rPr>
          <w:color w:val="000000"/>
          <w:sz w:val="22"/>
          <w:szCs w:val="22"/>
        </w:rPr>
        <w:t>y</w:t>
      </w:r>
      <w:r w:rsidR="00C91228" w:rsidRPr="00061392">
        <w:rPr>
          <w:color w:val="000000"/>
          <w:spacing w:val="-10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-2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s</w:t>
      </w:r>
      <w:r w:rsidR="00C91228" w:rsidRPr="00061392">
        <w:rPr>
          <w:color w:val="000000"/>
          <w:spacing w:val="2"/>
          <w:sz w:val="22"/>
          <w:szCs w:val="22"/>
        </w:rPr>
        <w:t>p</w:t>
      </w:r>
      <w:r w:rsidR="00C91228" w:rsidRPr="00061392">
        <w:rPr>
          <w:color w:val="000000"/>
          <w:spacing w:val="-1"/>
          <w:sz w:val="22"/>
          <w:szCs w:val="22"/>
        </w:rPr>
        <w:t>ra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e</w:t>
      </w:r>
      <w:r w:rsidR="00C91228" w:rsidRPr="00061392">
        <w:rPr>
          <w:color w:val="000000"/>
          <w:spacing w:val="-6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pacing w:val="3"/>
          <w:sz w:val="22"/>
          <w:szCs w:val="22"/>
        </w:rPr>
        <w:t>m</w:t>
      </w:r>
      <w:r w:rsidR="00C91228" w:rsidRPr="00061392">
        <w:rPr>
          <w:color w:val="000000"/>
          <w:sz w:val="22"/>
          <w:szCs w:val="22"/>
        </w:rPr>
        <w:t>ów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a</w:t>
      </w:r>
      <w:r w:rsidR="00C91228" w:rsidRPr="00061392">
        <w:rPr>
          <w:color w:val="000000"/>
          <w:spacing w:val="-5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pub</w:t>
      </w:r>
      <w:r w:rsidR="00C91228" w:rsidRPr="00061392">
        <w:rPr>
          <w:color w:val="000000"/>
          <w:spacing w:val="1"/>
          <w:sz w:val="22"/>
          <w:szCs w:val="22"/>
        </w:rPr>
        <w:t>li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z w:val="22"/>
          <w:szCs w:val="22"/>
        </w:rPr>
        <w:t>n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pacing w:val="-2"/>
          <w:sz w:val="22"/>
          <w:szCs w:val="22"/>
        </w:rPr>
        <w:t>g</w:t>
      </w:r>
      <w:r w:rsidR="00C91228" w:rsidRPr="00061392">
        <w:rPr>
          <w:color w:val="000000"/>
          <w:sz w:val="22"/>
          <w:szCs w:val="22"/>
        </w:rPr>
        <w:t>o.</w:t>
      </w:r>
    </w:p>
    <w:p w:rsidR="00C91228" w:rsidRPr="00061392" w:rsidRDefault="00AC032D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C91228" w:rsidRPr="00061392">
        <w:rPr>
          <w:color w:val="000000"/>
          <w:sz w:val="22"/>
          <w:szCs w:val="22"/>
        </w:rPr>
        <w:t>.3</w:t>
      </w:r>
      <w:r w:rsidR="00C91228" w:rsidRPr="00061392">
        <w:rPr>
          <w:color w:val="000000"/>
          <w:sz w:val="22"/>
          <w:szCs w:val="22"/>
        </w:rPr>
        <w:tab/>
      </w:r>
      <w:r w:rsidR="00C91228">
        <w:rPr>
          <w:color w:val="000000"/>
          <w:spacing w:val="1"/>
          <w:sz w:val="22"/>
          <w:szCs w:val="22"/>
        </w:rPr>
        <w:t>P</w:t>
      </w:r>
      <w:r w:rsidR="00C91228" w:rsidRPr="00061392">
        <w:rPr>
          <w:color w:val="000000"/>
          <w:spacing w:val="-1"/>
          <w:sz w:val="22"/>
          <w:szCs w:val="22"/>
        </w:rPr>
        <w:t>r</w:t>
      </w:r>
      <w:r w:rsidR="00C91228" w:rsidRPr="00061392">
        <w:rPr>
          <w:color w:val="000000"/>
          <w:spacing w:val="2"/>
          <w:sz w:val="22"/>
          <w:szCs w:val="22"/>
        </w:rPr>
        <w:t>z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p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3"/>
          <w:sz w:val="22"/>
          <w:szCs w:val="22"/>
        </w:rPr>
        <w:t>s</w:t>
      </w:r>
      <w:r w:rsidR="00C91228" w:rsidRPr="00061392">
        <w:rPr>
          <w:color w:val="000000"/>
          <w:sz w:val="22"/>
          <w:szCs w:val="22"/>
        </w:rPr>
        <w:t>y</w:t>
      </w:r>
      <w:r w:rsidR="00C91228" w:rsidRPr="00061392">
        <w:rPr>
          <w:color w:val="000000"/>
          <w:spacing w:val="12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do</w:t>
      </w:r>
      <w:r w:rsidR="00C91228" w:rsidRPr="00061392">
        <w:rPr>
          <w:color w:val="000000"/>
          <w:spacing w:val="5"/>
          <w:sz w:val="22"/>
          <w:szCs w:val="22"/>
        </w:rPr>
        <w:t>t</w:t>
      </w:r>
      <w:r w:rsidR="00C91228" w:rsidRPr="00061392">
        <w:rPr>
          <w:color w:val="000000"/>
          <w:spacing w:val="-5"/>
          <w:sz w:val="22"/>
          <w:szCs w:val="22"/>
        </w:rPr>
        <w:t>y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pacing w:val="1"/>
          <w:sz w:val="22"/>
          <w:szCs w:val="22"/>
        </w:rPr>
        <w:t>z</w:t>
      </w:r>
      <w:r w:rsidR="00C91228" w:rsidRPr="00061392">
        <w:rPr>
          <w:color w:val="000000"/>
          <w:spacing w:val="2"/>
          <w:sz w:val="22"/>
          <w:szCs w:val="22"/>
        </w:rPr>
        <w:t>ą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e</w:t>
      </w:r>
      <w:r w:rsidR="00C91228" w:rsidRPr="00061392">
        <w:rPr>
          <w:color w:val="000000"/>
          <w:spacing w:val="19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w</w:t>
      </w:r>
      <w:r w:rsidR="00C91228" w:rsidRPr="00061392">
        <w:rPr>
          <w:color w:val="000000"/>
          <w:spacing w:val="-5"/>
          <w:sz w:val="22"/>
          <w:szCs w:val="22"/>
        </w:rPr>
        <w:t>y</w:t>
      </w:r>
      <w:r w:rsidR="00C91228" w:rsidRPr="00061392">
        <w:rPr>
          <w:color w:val="000000"/>
          <w:spacing w:val="2"/>
          <w:sz w:val="22"/>
          <w:szCs w:val="22"/>
        </w:rPr>
        <w:t>k</w:t>
      </w:r>
      <w:r w:rsidR="00C91228" w:rsidRPr="00061392">
        <w:rPr>
          <w:color w:val="000000"/>
          <w:sz w:val="22"/>
          <w:szCs w:val="22"/>
        </w:rPr>
        <w:t>on</w:t>
      </w:r>
      <w:r w:rsidR="00C91228" w:rsidRPr="00061392">
        <w:rPr>
          <w:color w:val="000000"/>
          <w:spacing w:val="2"/>
          <w:sz w:val="22"/>
          <w:szCs w:val="22"/>
        </w:rPr>
        <w:t>a</w:t>
      </w:r>
      <w:r w:rsidR="00C91228" w:rsidRPr="00061392">
        <w:rPr>
          <w:color w:val="000000"/>
          <w:sz w:val="22"/>
          <w:szCs w:val="22"/>
        </w:rPr>
        <w:t>w</w:t>
      </w:r>
      <w:r w:rsidR="00C91228" w:rsidRPr="00061392">
        <w:rPr>
          <w:color w:val="000000"/>
          <w:spacing w:val="4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y</w:t>
      </w:r>
      <w:r w:rsidR="00C91228" w:rsidRPr="00061392">
        <w:rPr>
          <w:color w:val="000000"/>
          <w:spacing w:val="10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s</w:t>
      </w:r>
      <w:r w:rsidR="00C91228" w:rsidRPr="00061392">
        <w:rPr>
          <w:color w:val="000000"/>
          <w:spacing w:val="1"/>
          <w:sz w:val="22"/>
          <w:szCs w:val="22"/>
        </w:rPr>
        <w:t>t</w:t>
      </w:r>
      <w:r w:rsidR="00C91228" w:rsidRPr="00061392">
        <w:rPr>
          <w:color w:val="000000"/>
          <w:sz w:val="22"/>
          <w:szCs w:val="22"/>
        </w:rPr>
        <w:t>osu</w:t>
      </w:r>
      <w:r w:rsidR="00C91228" w:rsidRPr="00061392">
        <w:rPr>
          <w:color w:val="000000"/>
          <w:spacing w:val="1"/>
          <w:sz w:val="22"/>
          <w:szCs w:val="22"/>
        </w:rPr>
        <w:t>j</w:t>
      </w:r>
      <w:r w:rsidR="00C91228" w:rsidRPr="00061392">
        <w:rPr>
          <w:color w:val="000000"/>
          <w:sz w:val="22"/>
          <w:szCs w:val="22"/>
        </w:rPr>
        <w:t>e</w:t>
      </w:r>
      <w:r w:rsidR="00C91228" w:rsidRPr="00061392">
        <w:rPr>
          <w:color w:val="000000"/>
          <w:spacing w:val="19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s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ę</w:t>
      </w:r>
      <w:r w:rsidR="00C91228" w:rsidRPr="00061392">
        <w:rPr>
          <w:color w:val="000000"/>
          <w:spacing w:val="22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odpow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pacing w:val="-1"/>
          <w:sz w:val="22"/>
          <w:szCs w:val="22"/>
        </w:rPr>
        <w:t>e</w:t>
      </w:r>
      <w:r w:rsidR="00C91228" w:rsidRPr="00061392">
        <w:rPr>
          <w:color w:val="000000"/>
          <w:sz w:val="22"/>
          <w:szCs w:val="22"/>
        </w:rPr>
        <w:t>dn</w:t>
      </w:r>
      <w:r w:rsidR="00C91228" w:rsidRPr="00061392">
        <w:rPr>
          <w:color w:val="000000"/>
          <w:spacing w:val="1"/>
          <w:sz w:val="22"/>
          <w:szCs w:val="22"/>
        </w:rPr>
        <w:t>i</w:t>
      </w:r>
      <w:r w:rsidR="00C91228" w:rsidRPr="00061392">
        <w:rPr>
          <w:color w:val="000000"/>
          <w:sz w:val="22"/>
          <w:szCs w:val="22"/>
        </w:rPr>
        <w:t>o</w:t>
      </w:r>
      <w:r w:rsidR="00C91228" w:rsidRPr="00061392">
        <w:rPr>
          <w:color w:val="000000"/>
          <w:spacing w:val="14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do</w:t>
      </w:r>
      <w:r w:rsidR="00C91228" w:rsidRPr="00061392">
        <w:rPr>
          <w:color w:val="000000"/>
          <w:spacing w:val="22"/>
          <w:sz w:val="22"/>
          <w:szCs w:val="22"/>
        </w:rPr>
        <w:t xml:space="preserve"> </w:t>
      </w:r>
      <w:r w:rsidR="00C91228" w:rsidRPr="00061392">
        <w:rPr>
          <w:color w:val="000000"/>
          <w:spacing w:val="2"/>
          <w:sz w:val="22"/>
          <w:szCs w:val="22"/>
        </w:rPr>
        <w:t>w</w:t>
      </w:r>
      <w:r w:rsidR="00C91228" w:rsidRPr="00061392">
        <w:rPr>
          <w:color w:val="000000"/>
          <w:spacing w:val="-5"/>
          <w:sz w:val="22"/>
          <w:szCs w:val="22"/>
        </w:rPr>
        <w:t>y</w:t>
      </w:r>
      <w:r w:rsidR="00C91228" w:rsidRPr="00061392">
        <w:rPr>
          <w:color w:val="000000"/>
          <w:sz w:val="22"/>
          <w:szCs w:val="22"/>
        </w:rPr>
        <w:t>ko</w:t>
      </w:r>
      <w:r w:rsidR="00C91228" w:rsidRPr="00061392">
        <w:rPr>
          <w:color w:val="000000"/>
          <w:spacing w:val="2"/>
          <w:sz w:val="22"/>
          <w:szCs w:val="22"/>
        </w:rPr>
        <w:t>n</w:t>
      </w:r>
      <w:r w:rsidR="00C91228" w:rsidRPr="00061392">
        <w:rPr>
          <w:color w:val="000000"/>
          <w:spacing w:val="-1"/>
          <w:sz w:val="22"/>
          <w:szCs w:val="22"/>
        </w:rPr>
        <w:t>a</w:t>
      </w:r>
      <w:r w:rsidR="00C91228" w:rsidRPr="00061392">
        <w:rPr>
          <w:color w:val="000000"/>
          <w:spacing w:val="2"/>
          <w:sz w:val="22"/>
          <w:szCs w:val="22"/>
        </w:rPr>
        <w:t>w</w:t>
      </w:r>
      <w:r w:rsidR="00C91228" w:rsidRPr="00061392">
        <w:rPr>
          <w:color w:val="000000"/>
          <w:spacing w:val="-1"/>
          <w:sz w:val="22"/>
          <w:szCs w:val="22"/>
        </w:rPr>
        <w:t>c</w:t>
      </w:r>
      <w:r w:rsidR="00C91228" w:rsidRPr="00061392">
        <w:rPr>
          <w:color w:val="000000"/>
          <w:sz w:val="22"/>
          <w:szCs w:val="22"/>
        </w:rPr>
        <w:t>ów</w:t>
      </w:r>
      <w:r w:rsidR="00C91228" w:rsidRPr="00061392">
        <w:rPr>
          <w:color w:val="000000"/>
          <w:spacing w:val="25"/>
          <w:sz w:val="22"/>
          <w:szCs w:val="22"/>
        </w:rPr>
        <w:t xml:space="preserve"> </w:t>
      </w:r>
      <w:r w:rsidR="00C91228" w:rsidRPr="00061392">
        <w:rPr>
          <w:color w:val="000000"/>
          <w:sz w:val="22"/>
          <w:szCs w:val="22"/>
        </w:rPr>
        <w:t>wspólnie ubiegających się o udzielenie zamówienia.</w:t>
      </w:r>
    </w:p>
    <w:p w:rsidR="00C91228" w:rsidRDefault="00AC032D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C91228">
        <w:rPr>
          <w:color w:val="000000"/>
          <w:sz w:val="22"/>
          <w:szCs w:val="22"/>
        </w:rPr>
        <w:t>.4</w:t>
      </w:r>
      <w:r w:rsidR="00C91228">
        <w:rPr>
          <w:color w:val="000000"/>
          <w:sz w:val="22"/>
          <w:szCs w:val="22"/>
        </w:rPr>
        <w:tab/>
        <w:t>J</w:t>
      </w:r>
      <w:r w:rsidR="00C91228" w:rsidRPr="00061392">
        <w:rPr>
          <w:color w:val="000000"/>
          <w:sz w:val="22"/>
          <w:szCs w:val="22"/>
        </w:rPr>
        <w:t>eżeli oferta wykonawców, wspólnie ubiegających się o udzielenie zamówienia, została w</w:t>
      </w:r>
      <w:r w:rsidR="00B856C1">
        <w:rPr>
          <w:color w:val="000000"/>
          <w:sz w:val="22"/>
          <w:szCs w:val="22"/>
        </w:rPr>
        <w:t xml:space="preserve">ybrana, zamawiający może żądać </w:t>
      </w:r>
      <w:r w:rsidR="00C91228" w:rsidRPr="00061392">
        <w:rPr>
          <w:color w:val="000000"/>
          <w:sz w:val="22"/>
          <w:szCs w:val="22"/>
        </w:rPr>
        <w:t>przed zawarciem umowy w sprawie zamówienia publicznego umowy regulującej współpracę tych wykonawców.</w:t>
      </w:r>
    </w:p>
    <w:p w:rsidR="00415D69" w:rsidRDefault="00AC032D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6.7</w:t>
      </w:r>
      <w:r w:rsidR="00C91228">
        <w:rPr>
          <w:color w:val="000000"/>
          <w:sz w:val="22"/>
          <w:szCs w:val="22"/>
        </w:rPr>
        <w:t>.5</w:t>
      </w:r>
      <w:r w:rsidR="00C91228">
        <w:rPr>
          <w:color w:val="000000"/>
          <w:sz w:val="22"/>
          <w:szCs w:val="22"/>
        </w:rPr>
        <w:tab/>
      </w:r>
      <w:r w:rsidR="00C91228">
        <w:rPr>
          <w:color w:val="000000"/>
          <w:sz w:val="22"/>
        </w:rPr>
        <w:t>W</w:t>
      </w:r>
      <w:r w:rsidR="00C91228" w:rsidRPr="00871717">
        <w:rPr>
          <w:color w:val="000000"/>
          <w:sz w:val="22"/>
        </w:rPr>
        <w:t>szelka korespondencja oraz rozliczenia dokonywane będą wyłącznie z pełnomocnikiem</w:t>
      </w:r>
      <w:r w:rsidR="00C91228" w:rsidRPr="00871717">
        <w:rPr>
          <w:color w:val="000000"/>
        </w:rPr>
        <w:t xml:space="preserve"> </w:t>
      </w:r>
      <w:r w:rsidR="00C91228" w:rsidRPr="00871717">
        <w:rPr>
          <w:color w:val="000000"/>
          <w:sz w:val="22"/>
        </w:rPr>
        <w:t>(liderem konsorcjum),</w:t>
      </w:r>
    </w:p>
    <w:p w:rsidR="00C91228" w:rsidRDefault="00C91228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6.</w:t>
      </w:r>
      <w:r w:rsidR="00AC032D">
        <w:rPr>
          <w:color w:val="000000"/>
          <w:sz w:val="22"/>
        </w:rPr>
        <w:t>7</w:t>
      </w:r>
      <w:r>
        <w:rPr>
          <w:color w:val="000000"/>
          <w:sz w:val="22"/>
        </w:rPr>
        <w:t>.6</w:t>
      </w:r>
      <w:r>
        <w:rPr>
          <w:color w:val="000000"/>
          <w:sz w:val="22"/>
        </w:rPr>
        <w:tab/>
        <w:t>W</w:t>
      </w:r>
      <w:r w:rsidRPr="00871717">
        <w:rPr>
          <w:color w:val="000000"/>
          <w:sz w:val="22"/>
        </w:rPr>
        <w:t>ykonawcy wspólnie ubiegający się o ud</w:t>
      </w:r>
      <w:r w:rsidR="00E5024A">
        <w:rPr>
          <w:color w:val="000000"/>
          <w:sz w:val="22"/>
        </w:rPr>
        <w:t>zielenie zamówienia - konsorcjum</w:t>
      </w:r>
      <w:r w:rsidRPr="00871717">
        <w:rPr>
          <w:color w:val="000000"/>
          <w:sz w:val="22"/>
        </w:rPr>
        <w:t xml:space="preserve"> składają </w:t>
      </w:r>
      <w:r w:rsidR="00464FE0">
        <w:rPr>
          <w:color w:val="000000"/>
          <w:sz w:val="22"/>
        </w:rPr>
        <w:t xml:space="preserve">osobne </w:t>
      </w:r>
      <w:r w:rsidRPr="00871717">
        <w:rPr>
          <w:color w:val="000000"/>
          <w:sz w:val="22"/>
        </w:rPr>
        <w:t>oświadczenia, z których treści wynikać będzie, że spełniają warunki udziału w postępowaniu</w:t>
      </w:r>
      <w:r>
        <w:rPr>
          <w:color w:val="000000"/>
          <w:sz w:val="22"/>
        </w:rPr>
        <w:t xml:space="preserve"> </w:t>
      </w:r>
      <w:r w:rsidR="00144FF0">
        <w:rPr>
          <w:color w:val="000000"/>
          <w:sz w:val="22"/>
        </w:rPr>
        <w:t xml:space="preserve">wynikające z art. 22 ust. 1 ustawy </w:t>
      </w:r>
      <w:proofErr w:type="spellStart"/>
      <w:r w:rsidR="00144FF0">
        <w:rPr>
          <w:color w:val="000000"/>
          <w:sz w:val="22"/>
        </w:rPr>
        <w:t>Pzp</w:t>
      </w:r>
      <w:proofErr w:type="spellEnd"/>
      <w:r w:rsidR="00144FF0">
        <w:rPr>
          <w:color w:val="000000"/>
          <w:sz w:val="22"/>
        </w:rPr>
        <w:t xml:space="preserve"> </w:t>
      </w:r>
      <w:r w:rsidR="00464FE0">
        <w:rPr>
          <w:color w:val="000000"/>
          <w:sz w:val="22"/>
        </w:rPr>
        <w:t xml:space="preserve">i nie podlegają wykluczeniu na podstawie art. 24 ust. 1 ustawy </w:t>
      </w:r>
      <w:proofErr w:type="spellStart"/>
      <w:r w:rsidR="00464FE0">
        <w:rPr>
          <w:color w:val="000000"/>
          <w:sz w:val="22"/>
        </w:rPr>
        <w:t>Pzp</w:t>
      </w:r>
      <w:proofErr w:type="spellEnd"/>
      <w:r w:rsidR="00464FE0">
        <w:rPr>
          <w:color w:val="000000"/>
          <w:sz w:val="22"/>
        </w:rPr>
        <w:t xml:space="preserve"> </w:t>
      </w:r>
      <w:r w:rsidR="00144FF0">
        <w:rPr>
          <w:color w:val="000000"/>
          <w:sz w:val="22"/>
        </w:rPr>
        <w:t xml:space="preserve">(wzór oświadczenia stanowi </w:t>
      </w:r>
      <w:r>
        <w:rPr>
          <w:color w:val="000000"/>
          <w:sz w:val="22"/>
        </w:rPr>
        <w:t xml:space="preserve">zał. nr 2 do </w:t>
      </w:r>
      <w:r w:rsidR="009C5EE2">
        <w:rPr>
          <w:color w:val="000000"/>
          <w:sz w:val="22"/>
        </w:rPr>
        <w:t>SIWZ</w:t>
      </w:r>
      <w:r w:rsidR="00144FF0">
        <w:rPr>
          <w:color w:val="000000"/>
          <w:sz w:val="22"/>
        </w:rPr>
        <w:t>)</w:t>
      </w:r>
      <w:r w:rsidRPr="00871717">
        <w:rPr>
          <w:color w:val="000000"/>
          <w:sz w:val="22"/>
        </w:rPr>
        <w:t>.</w:t>
      </w:r>
    </w:p>
    <w:p w:rsidR="00144FF0" w:rsidRPr="00F12E30" w:rsidRDefault="00144FF0" w:rsidP="00C91228">
      <w:pPr>
        <w:widowControl w:val="0"/>
        <w:autoSpaceDE w:val="0"/>
        <w:autoSpaceDN w:val="0"/>
        <w:adjustRightInd w:val="0"/>
        <w:ind w:left="720" w:right="47" w:hanging="720"/>
        <w:jc w:val="both"/>
        <w:rPr>
          <w:color w:val="000000"/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Informacja o sposobie porozumiewania się zamawiającego z wykonawcami oraz przekazywania oświadczeń i dokumentów, a także wykaz osób uprawn</w:t>
      </w:r>
      <w:r w:rsidR="009C5EE2">
        <w:rPr>
          <w:b/>
          <w:bCs/>
          <w:sz w:val="22"/>
          <w:szCs w:val="22"/>
        </w:rPr>
        <w:t xml:space="preserve">ionych do porozumiewania się </w:t>
      </w:r>
      <w:r w:rsidR="00415D69">
        <w:rPr>
          <w:b/>
          <w:bCs/>
          <w:sz w:val="22"/>
          <w:szCs w:val="22"/>
        </w:rPr>
        <w:br/>
      </w:r>
      <w:r w:rsidR="009C5EE2">
        <w:rPr>
          <w:b/>
          <w:bCs/>
          <w:sz w:val="22"/>
          <w:szCs w:val="22"/>
        </w:rPr>
        <w:t>z W</w:t>
      </w:r>
      <w:r>
        <w:rPr>
          <w:b/>
          <w:bCs/>
          <w:sz w:val="22"/>
          <w:szCs w:val="22"/>
        </w:rPr>
        <w:t>ykonawcami</w:t>
      </w:r>
    </w:p>
    <w:p w:rsidR="000B2627" w:rsidRDefault="000B2627" w:rsidP="00C91228">
      <w:pPr>
        <w:jc w:val="both"/>
        <w:rPr>
          <w:b/>
          <w:bCs/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7.1 Sposób porozumiewania się z wykonawcami</w:t>
      </w:r>
    </w:p>
    <w:p w:rsidR="00C91228" w:rsidRPr="00C34906" w:rsidRDefault="00C91228" w:rsidP="00C91228">
      <w:pPr>
        <w:ind w:left="567" w:hanging="567"/>
        <w:jc w:val="both"/>
        <w:rPr>
          <w:sz w:val="22"/>
          <w:szCs w:val="22"/>
        </w:rPr>
      </w:pPr>
      <w:r w:rsidRPr="00C34906">
        <w:rPr>
          <w:sz w:val="22"/>
          <w:szCs w:val="22"/>
        </w:rPr>
        <w:t>7.1.1</w:t>
      </w:r>
      <w:r w:rsidRPr="00C34906">
        <w:rPr>
          <w:sz w:val="22"/>
          <w:szCs w:val="22"/>
        </w:rPr>
        <w:tab/>
        <w:t>Oświadczenia, wnioski, zawiadomienia oraz info</w:t>
      </w:r>
      <w:r w:rsidR="009C5EE2">
        <w:rPr>
          <w:sz w:val="22"/>
          <w:szCs w:val="22"/>
        </w:rPr>
        <w:t>rmacje zamawiający oraz W</w:t>
      </w:r>
      <w:r w:rsidRPr="00C34906">
        <w:rPr>
          <w:sz w:val="22"/>
          <w:szCs w:val="22"/>
        </w:rPr>
        <w:t>ykonawcy przekazują pisemnie, faksem lub elektronicznie.</w:t>
      </w:r>
    </w:p>
    <w:p w:rsidR="00C91228" w:rsidRPr="00C34906" w:rsidRDefault="00C91228" w:rsidP="00C91228">
      <w:pPr>
        <w:ind w:left="567" w:hanging="567"/>
        <w:jc w:val="both"/>
        <w:rPr>
          <w:sz w:val="22"/>
          <w:szCs w:val="22"/>
        </w:rPr>
      </w:pPr>
      <w:r w:rsidRPr="00C34906">
        <w:rPr>
          <w:sz w:val="22"/>
          <w:szCs w:val="22"/>
        </w:rPr>
        <w:t>7.1.2</w:t>
      </w:r>
      <w:r w:rsidRPr="00C34906">
        <w:rPr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zapytania: na piśmie pod adres</w:t>
      </w:r>
      <w:r w:rsidR="000B2627">
        <w:rPr>
          <w:sz w:val="22"/>
          <w:szCs w:val="22"/>
        </w:rPr>
        <w:t xml:space="preserve"> wskazany w pkt. 1 SIWZ</w:t>
      </w:r>
      <w:r w:rsidRPr="00C34906">
        <w:rPr>
          <w:sz w:val="22"/>
          <w:szCs w:val="22"/>
        </w:rPr>
        <w:t>.</w:t>
      </w:r>
    </w:p>
    <w:p w:rsidR="00C91228" w:rsidRPr="00C34906" w:rsidRDefault="00C91228" w:rsidP="00B829BA">
      <w:pPr>
        <w:ind w:left="567" w:hanging="567"/>
        <w:jc w:val="both"/>
        <w:rPr>
          <w:rFonts w:eastAsia="SimSun"/>
          <w:sz w:val="22"/>
          <w:szCs w:val="22"/>
        </w:rPr>
      </w:pPr>
      <w:r w:rsidRPr="00C34906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C34906">
        <w:rPr>
          <w:sz w:val="22"/>
          <w:szCs w:val="22"/>
        </w:rPr>
        <w:tab/>
      </w:r>
      <w:r w:rsidRPr="00C34906">
        <w:rPr>
          <w:rFonts w:eastAsia="SimSun"/>
          <w:sz w:val="22"/>
          <w:szCs w:val="22"/>
        </w:rPr>
        <w:t xml:space="preserve">W przypadku przesyłania wniosków i informacji drogą elektroniczną należy w temacie e-maila wpisać: </w:t>
      </w:r>
      <w:r w:rsidRPr="001B2B45">
        <w:rPr>
          <w:rFonts w:eastAsia="SimSun"/>
          <w:sz w:val="22"/>
          <w:szCs w:val="22"/>
        </w:rPr>
        <w:t>„</w:t>
      </w:r>
      <w:r w:rsidRPr="000F4B38">
        <w:rPr>
          <w:rFonts w:eastAsia="SimSun"/>
          <w:b/>
          <w:sz w:val="22"/>
          <w:szCs w:val="22"/>
        </w:rPr>
        <w:t>nr sprawy</w:t>
      </w:r>
      <w:r w:rsidR="001227F6" w:rsidRPr="000F4B38">
        <w:rPr>
          <w:b/>
        </w:rPr>
        <w:t xml:space="preserve"> </w:t>
      </w:r>
      <w:r w:rsidR="00464FE0">
        <w:rPr>
          <w:rFonts w:eastAsia="SimSun"/>
          <w:b/>
          <w:sz w:val="22"/>
          <w:szCs w:val="22"/>
        </w:rPr>
        <w:t>KIP.RPO8.3.272.1.2017</w:t>
      </w:r>
      <w:r w:rsidR="001227F6" w:rsidRPr="000F4B38">
        <w:rPr>
          <w:rFonts w:eastAsia="SimSun"/>
          <w:b/>
          <w:sz w:val="22"/>
          <w:szCs w:val="22"/>
        </w:rPr>
        <w:t>.AK</w:t>
      </w:r>
      <w:r w:rsidRPr="000B2627">
        <w:rPr>
          <w:rFonts w:eastAsia="SimSun"/>
          <w:sz w:val="22"/>
          <w:szCs w:val="22"/>
        </w:rPr>
        <w:t>”</w:t>
      </w:r>
      <w:r w:rsidRPr="00C34906">
        <w:rPr>
          <w:rFonts w:eastAsia="SimSun"/>
          <w:sz w:val="22"/>
          <w:szCs w:val="22"/>
        </w:rPr>
        <w:t xml:space="preserve"> co ułatwi stronom identyfikację wiadomości.</w:t>
      </w:r>
    </w:p>
    <w:p w:rsidR="00C91228" w:rsidRDefault="00C91228" w:rsidP="00C91228">
      <w:pPr>
        <w:ind w:left="709" w:hanging="567"/>
        <w:jc w:val="both"/>
        <w:rPr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 Pytania i odpowiedzi do SIWZ</w:t>
      </w:r>
    </w:p>
    <w:p w:rsidR="00C91228" w:rsidRDefault="00C91228" w:rsidP="00C9122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7.2.1</w:t>
      </w:r>
      <w:r>
        <w:rPr>
          <w:sz w:val="22"/>
          <w:szCs w:val="22"/>
        </w:rPr>
        <w:tab/>
        <w:t xml:space="preserve">Zamawiający niezwłocznie udzieli odpowiedzi na wszelkie zapytania związane z prowadzonym postępowaniem na warunkach określonych w art. 38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91228" w:rsidRDefault="00C91228" w:rsidP="00B9159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7.2.2 Treść wyjaśnienia zostanie przekazana jednocześnie wszystkim wykonawcom, którym doręczono SIWZ bez wskazania źródła zapytania oraz zamieszczona na stronie internetowej</w:t>
      </w:r>
      <w:r w:rsidR="000B2627">
        <w:rPr>
          <w:sz w:val="22"/>
          <w:szCs w:val="22"/>
        </w:rPr>
        <w:t xml:space="preserve"> Zamawiającego.</w:t>
      </w:r>
    </w:p>
    <w:p w:rsidR="00B91598" w:rsidRDefault="00B91598" w:rsidP="00B91598">
      <w:pPr>
        <w:ind w:left="567" w:hanging="567"/>
        <w:jc w:val="both"/>
        <w:rPr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 Zmiany do SIWZ</w:t>
      </w:r>
    </w:p>
    <w:p w:rsidR="00C91228" w:rsidRPr="00CC5D05" w:rsidRDefault="00C91228" w:rsidP="00C91228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 w:rsidRPr="00CC5D05">
        <w:rPr>
          <w:sz w:val="22"/>
          <w:szCs w:val="22"/>
        </w:rPr>
        <w:t>7.3.1</w:t>
      </w:r>
      <w:r w:rsidRPr="00CC5D05">
        <w:rPr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C91228" w:rsidRPr="00CC5D05" w:rsidRDefault="00C91228" w:rsidP="00C91228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 w:rsidRPr="00CC5D05">
        <w:rPr>
          <w:sz w:val="22"/>
          <w:szCs w:val="22"/>
        </w:rPr>
        <w:t>7.3.2</w:t>
      </w:r>
      <w:r w:rsidRPr="00CC5D05">
        <w:rPr>
          <w:sz w:val="22"/>
          <w:szCs w:val="22"/>
        </w:rPr>
        <w:tab/>
        <w:t>Dokonaną zmianę zamawiający przekaże niezwłocznie wszystkim wykonawcom, którym przekazano SIWZ oraz zamieści ta zmianę na stronie internet</w:t>
      </w:r>
      <w:r w:rsidR="00502353">
        <w:rPr>
          <w:sz w:val="22"/>
          <w:szCs w:val="22"/>
        </w:rPr>
        <w:t>owej, na której udostępnił SIWZ.</w:t>
      </w:r>
    </w:p>
    <w:p w:rsidR="00C91228" w:rsidRPr="00CC5D05" w:rsidRDefault="00C91228" w:rsidP="00C91228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 w:rsidRPr="00CC5D05">
        <w:rPr>
          <w:bCs/>
          <w:sz w:val="22"/>
          <w:szCs w:val="22"/>
        </w:rPr>
        <w:t>7.3.3</w:t>
      </w:r>
      <w:r w:rsidRPr="00CC5D05">
        <w:rPr>
          <w:bCs/>
          <w:sz w:val="22"/>
          <w:szCs w:val="22"/>
        </w:rPr>
        <w:tab/>
        <w:t xml:space="preserve">Jeżeli w wyniku zmiany treści specyfikacji istotnych warunków zamówienia </w:t>
      </w:r>
      <w:r w:rsidR="00B91598" w:rsidRPr="00CC5D05">
        <w:rPr>
          <w:bCs/>
          <w:sz w:val="22"/>
          <w:szCs w:val="22"/>
        </w:rPr>
        <w:t>nieprowadzącej</w:t>
      </w:r>
      <w:r w:rsidRPr="00CC5D05">
        <w:rPr>
          <w:bCs/>
          <w:sz w:val="22"/>
          <w:szCs w:val="22"/>
        </w:rPr>
        <w:t xml:space="preserve"> do zmiany treści ogłoszenia o zamówieniu jest niezbędny dodatkowy czas na wprowadzenie zmian </w:t>
      </w:r>
      <w:r w:rsidR="00415D69">
        <w:rPr>
          <w:bCs/>
          <w:sz w:val="22"/>
          <w:szCs w:val="22"/>
        </w:rPr>
        <w:br/>
      </w:r>
      <w:r w:rsidRPr="00CC5D05">
        <w:rPr>
          <w:bCs/>
          <w:sz w:val="22"/>
          <w:szCs w:val="22"/>
        </w:rPr>
        <w:t>w ofertach, zamawiający przedłuży termin składania ofert i poinformuje o tym wykonawców, którym przekazał specyfikację istotnych warunków zamówienia, oraz zamieści tą informację na stronie internetowej</w:t>
      </w:r>
      <w:r w:rsidRPr="00CC5D05">
        <w:rPr>
          <w:sz w:val="22"/>
          <w:szCs w:val="22"/>
        </w:rPr>
        <w:t>.</w:t>
      </w:r>
    </w:p>
    <w:p w:rsidR="000565C4" w:rsidRDefault="000565C4" w:rsidP="00C91228">
      <w:pPr>
        <w:rPr>
          <w:b/>
          <w:sz w:val="22"/>
          <w:szCs w:val="22"/>
        </w:rPr>
      </w:pPr>
    </w:p>
    <w:p w:rsidR="00464FE0" w:rsidRDefault="00464FE0" w:rsidP="00C91228">
      <w:pPr>
        <w:rPr>
          <w:b/>
          <w:sz w:val="22"/>
          <w:szCs w:val="22"/>
        </w:rPr>
      </w:pPr>
    </w:p>
    <w:p w:rsidR="00F855AB" w:rsidRDefault="00F855AB" w:rsidP="00C91228">
      <w:pPr>
        <w:rPr>
          <w:b/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 Wyjaśnienia do ofert</w:t>
      </w:r>
    </w:p>
    <w:p w:rsidR="00C91228" w:rsidRDefault="00C91228" w:rsidP="00C91228">
      <w:pPr>
        <w:pStyle w:val="Tekstpodstawowy2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toku oceny i badania ofert zamawiający może żądać od wykonawcy pisemnych wyjaśnień dotyczących treści złożonej oferty.</w:t>
      </w:r>
    </w:p>
    <w:p w:rsidR="00C91228" w:rsidRDefault="00C91228" w:rsidP="00C91228">
      <w:pPr>
        <w:rPr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7.5 Do bezpośredniego kontaktowania się z </w:t>
      </w:r>
      <w:r w:rsidR="00BD51B2">
        <w:rPr>
          <w:b/>
          <w:bCs/>
          <w:sz w:val="22"/>
          <w:szCs w:val="22"/>
        </w:rPr>
        <w:t>Wykonawcami</w:t>
      </w:r>
      <w:r w:rsidR="00BD51B2">
        <w:rPr>
          <w:b/>
          <w:sz w:val="22"/>
          <w:szCs w:val="22"/>
        </w:rPr>
        <w:t xml:space="preserve"> wyznaczono</w:t>
      </w:r>
      <w:r>
        <w:rPr>
          <w:b/>
          <w:sz w:val="22"/>
          <w:szCs w:val="22"/>
        </w:rPr>
        <w:t xml:space="preserve"> osoby:</w:t>
      </w:r>
    </w:p>
    <w:p w:rsidR="009B3B38" w:rsidRPr="000F4B38" w:rsidRDefault="00502353" w:rsidP="00502353">
      <w:pPr>
        <w:ind w:left="284" w:hanging="284"/>
        <w:jc w:val="both"/>
        <w:rPr>
          <w:rFonts w:eastAsia="SimSun"/>
          <w:sz w:val="22"/>
          <w:szCs w:val="22"/>
        </w:rPr>
      </w:pPr>
      <w:r w:rsidRPr="000F4B38">
        <w:rPr>
          <w:rFonts w:eastAsia="SimSun"/>
          <w:sz w:val="22"/>
          <w:szCs w:val="22"/>
        </w:rPr>
        <w:t xml:space="preserve">Paweł </w:t>
      </w:r>
      <w:proofErr w:type="spellStart"/>
      <w:r w:rsidRPr="000F4B38">
        <w:rPr>
          <w:rFonts w:eastAsia="SimSun"/>
          <w:sz w:val="22"/>
          <w:szCs w:val="22"/>
        </w:rPr>
        <w:t>Wąsiak</w:t>
      </w:r>
      <w:proofErr w:type="spellEnd"/>
      <w:r w:rsidR="009B3B38" w:rsidRPr="000F4B38">
        <w:rPr>
          <w:rFonts w:eastAsia="SimSun"/>
          <w:sz w:val="22"/>
          <w:szCs w:val="22"/>
        </w:rPr>
        <w:t xml:space="preserve">, </w:t>
      </w:r>
      <w:r w:rsidR="001227F6" w:rsidRPr="000F4B38">
        <w:rPr>
          <w:rFonts w:eastAsia="SimSun"/>
          <w:sz w:val="22"/>
          <w:szCs w:val="22"/>
        </w:rPr>
        <w:t>Agnieszka Kowalska</w:t>
      </w:r>
    </w:p>
    <w:p w:rsidR="00502353" w:rsidRDefault="00502353" w:rsidP="00502353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tel./fax 77/456-32-60; 77/412-91-13</w:t>
      </w:r>
    </w:p>
    <w:p w:rsidR="00502353" w:rsidRPr="000F4B38" w:rsidRDefault="00502353" w:rsidP="00502353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0F4B38">
        <w:rPr>
          <w:rFonts w:eastAsia="SimSun"/>
          <w:sz w:val="22"/>
          <w:szCs w:val="22"/>
          <w:lang w:val="en-US"/>
        </w:rPr>
        <w:t>adres</w:t>
      </w:r>
      <w:proofErr w:type="spellEnd"/>
      <w:r w:rsidRPr="000F4B38">
        <w:rPr>
          <w:rFonts w:eastAsia="SimSun"/>
          <w:sz w:val="22"/>
          <w:szCs w:val="22"/>
          <w:lang w:val="en-US"/>
        </w:rPr>
        <w:t xml:space="preserve"> e-mail: bowes.inkubator@gmail.com</w:t>
      </w:r>
      <w:r w:rsidRPr="000F4B38">
        <w:rPr>
          <w:sz w:val="22"/>
          <w:szCs w:val="22"/>
          <w:lang w:val="en-US"/>
        </w:rPr>
        <w:t xml:space="preserve"> </w:t>
      </w:r>
    </w:p>
    <w:p w:rsidR="00C91228" w:rsidRPr="00FB4DEB" w:rsidRDefault="00C91228" w:rsidP="00502353">
      <w:pPr>
        <w:ind w:left="284" w:hanging="284"/>
        <w:jc w:val="both"/>
        <w:rPr>
          <w:sz w:val="22"/>
          <w:szCs w:val="22"/>
        </w:rPr>
      </w:pPr>
      <w:r w:rsidRPr="00FB4DEB">
        <w:rPr>
          <w:sz w:val="22"/>
          <w:szCs w:val="22"/>
        </w:rPr>
        <w:t>w dniach od poniedziałku do piątku w godzinach od 7:</w:t>
      </w:r>
      <w:r w:rsidR="00502353">
        <w:rPr>
          <w:sz w:val="22"/>
          <w:szCs w:val="22"/>
        </w:rPr>
        <w:t>0</w:t>
      </w:r>
      <w:r w:rsidR="00144FF0">
        <w:rPr>
          <w:sz w:val="22"/>
          <w:szCs w:val="22"/>
        </w:rPr>
        <w:t>0</w:t>
      </w:r>
      <w:r w:rsidRPr="00FB4DEB">
        <w:rPr>
          <w:sz w:val="22"/>
          <w:szCs w:val="22"/>
        </w:rPr>
        <w:t xml:space="preserve"> do 15:</w:t>
      </w:r>
      <w:r w:rsidR="00502353">
        <w:rPr>
          <w:sz w:val="22"/>
          <w:szCs w:val="22"/>
        </w:rPr>
        <w:t>0</w:t>
      </w:r>
      <w:r w:rsidRPr="00FB4DEB">
        <w:rPr>
          <w:sz w:val="22"/>
          <w:szCs w:val="22"/>
        </w:rPr>
        <w:t>0.</w:t>
      </w:r>
    </w:p>
    <w:p w:rsidR="00C91228" w:rsidRDefault="00C91228" w:rsidP="00C91228">
      <w:pPr>
        <w:rPr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Wymagania dotyczące wadium</w:t>
      </w:r>
    </w:p>
    <w:p w:rsidR="00C91228" w:rsidRDefault="00C91228" w:rsidP="00C91228">
      <w:pPr>
        <w:rPr>
          <w:sz w:val="22"/>
          <w:szCs w:val="22"/>
        </w:rPr>
      </w:pPr>
      <w:r>
        <w:rPr>
          <w:sz w:val="22"/>
          <w:szCs w:val="22"/>
        </w:rPr>
        <w:t>Nie jest wymagane wniesienie wadium.</w:t>
      </w:r>
    </w:p>
    <w:p w:rsidR="00C91228" w:rsidRDefault="00C91228" w:rsidP="00C91228">
      <w:pPr>
        <w:ind w:firstLine="142"/>
        <w:rPr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Termin związania ofertą</w:t>
      </w:r>
    </w:p>
    <w:p w:rsidR="00C91228" w:rsidRPr="005B362F" w:rsidRDefault="00C91228" w:rsidP="00C91228">
      <w:pPr>
        <w:ind w:left="540" w:hanging="540"/>
        <w:jc w:val="both"/>
        <w:rPr>
          <w:sz w:val="22"/>
          <w:szCs w:val="22"/>
        </w:rPr>
      </w:pPr>
      <w:r w:rsidRPr="005B362F">
        <w:rPr>
          <w:sz w:val="22"/>
          <w:szCs w:val="22"/>
        </w:rPr>
        <w:t>9.1</w:t>
      </w:r>
      <w:r w:rsidRPr="005B362F">
        <w:rPr>
          <w:sz w:val="22"/>
          <w:szCs w:val="22"/>
        </w:rPr>
        <w:tab/>
        <w:t xml:space="preserve">Wykonawca jest związany ofertą przez okres 30 dni. </w:t>
      </w:r>
    </w:p>
    <w:p w:rsidR="00C91228" w:rsidRPr="005B362F" w:rsidRDefault="00C91228" w:rsidP="00C91228">
      <w:pPr>
        <w:ind w:left="540" w:hanging="540"/>
        <w:jc w:val="both"/>
        <w:rPr>
          <w:rStyle w:val="FontStyle54"/>
          <w:rFonts w:eastAsia="SimSun"/>
          <w:iCs w:val="0"/>
        </w:rPr>
      </w:pPr>
      <w:r w:rsidRPr="005B362F">
        <w:rPr>
          <w:sz w:val="22"/>
          <w:szCs w:val="22"/>
        </w:rPr>
        <w:t>9.2</w:t>
      </w:r>
      <w:r w:rsidRPr="005B362F">
        <w:rPr>
          <w:sz w:val="22"/>
          <w:szCs w:val="22"/>
        </w:rPr>
        <w:tab/>
      </w:r>
      <w:r w:rsidRPr="005B362F">
        <w:rPr>
          <w:rFonts w:eastAsia="SimSun"/>
          <w:sz w:val="22"/>
          <w:szCs w:val="22"/>
        </w:rPr>
        <w:t xml:space="preserve">Wykonawca samodzielnie lub na wniosek zamawiającego może przedłużyć termin związania ofertą, z </w:t>
      </w:r>
      <w:r w:rsidR="00B91598" w:rsidRPr="005B362F">
        <w:rPr>
          <w:rFonts w:eastAsia="SimSun"/>
          <w:sz w:val="22"/>
          <w:szCs w:val="22"/>
        </w:rPr>
        <w:t>tym, że</w:t>
      </w:r>
      <w:r w:rsidRPr="005B362F">
        <w:rPr>
          <w:rFonts w:eastAsia="SimSun"/>
          <w:sz w:val="22"/>
          <w:szCs w:val="22"/>
        </w:rPr>
        <w:t xml:space="preserve"> Zamawiający może tylko raz, co najmniej na 3 dni przed upływem terminu związania ofertą, zwrócić się do wykonawców o wyrażenie zgody na przedłużenie tego terminu </w:t>
      </w:r>
      <w:r w:rsidR="00415D69">
        <w:rPr>
          <w:rFonts w:eastAsia="SimSun"/>
          <w:sz w:val="22"/>
          <w:szCs w:val="22"/>
        </w:rPr>
        <w:br/>
      </w:r>
      <w:r w:rsidRPr="005B362F">
        <w:rPr>
          <w:rFonts w:eastAsia="SimSun"/>
          <w:sz w:val="22"/>
          <w:szCs w:val="22"/>
        </w:rPr>
        <w:t>o oznaczony okres, nie dłuższy jednak niż 60 dni.</w:t>
      </w:r>
      <w:r w:rsidRPr="005B362F">
        <w:rPr>
          <w:rFonts w:eastAsia="SimSun"/>
          <w:i/>
          <w:sz w:val="22"/>
          <w:szCs w:val="22"/>
        </w:rPr>
        <w:t xml:space="preserve"> </w:t>
      </w:r>
    </w:p>
    <w:p w:rsidR="00C91228" w:rsidRPr="005B362F" w:rsidRDefault="00C91228" w:rsidP="00C91228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>
        <w:rPr>
          <w:sz w:val="22"/>
          <w:szCs w:val="22"/>
        </w:rPr>
        <w:tab/>
      </w:r>
      <w:r w:rsidRPr="005B362F">
        <w:rPr>
          <w:sz w:val="22"/>
          <w:szCs w:val="22"/>
        </w:rPr>
        <w:t>Bieg terminu związania ofertą rozpoczyna się wraz z upływem terminu składania ofert.</w:t>
      </w:r>
    </w:p>
    <w:p w:rsidR="006B6FFD" w:rsidRDefault="006B6FFD" w:rsidP="00C91228">
      <w:pPr>
        <w:ind w:left="426" w:hanging="426"/>
        <w:rPr>
          <w:rFonts w:eastAsia="SimSun"/>
          <w:i/>
          <w:sz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Opis sposobu przygotowywania ofert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oferty.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własnoręcznie przez osobę podpisującą ofertę.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zaleca się aby ofertę złożyć w opakowaniu opisanym:</w:t>
      </w:r>
    </w:p>
    <w:p w:rsidR="00C91228" w:rsidRDefault="00C91228" w:rsidP="00C91228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C91228" w:rsidRDefault="00C91228" w:rsidP="00C91228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92735" cy="311785"/>
            <wp:effectExtent l="1905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92735" cy="31178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C91228" w:rsidRPr="009F7170" w:rsidRDefault="00C91228" w:rsidP="00C91228">
      <w:pPr>
        <w:tabs>
          <w:tab w:val="left" w:pos="709"/>
          <w:tab w:val="left" w:pos="1440"/>
        </w:tabs>
        <w:jc w:val="both"/>
      </w:pPr>
      <w:r w:rsidRPr="009F7170">
        <w:rPr>
          <w:b/>
        </w:rPr>
        <w:t xml:space="preserve">Nazwa </w:t>
      </w:r>
      <w:r>
        <w:rPr>
          <w:b/>
        </w:rPr>
        <w:t xml:space="preserve">i adres </w:t>
      </w:r>
      <w:r w:rsidRPr="009F7170">
        <w:rPr>
          <w:b/>
        </w:rPr>
        <w:t>Wykonawcy:</w:t>
      </w:r>
      <w:r w:rsidRPr="009F7170">
        <w:t>……………………………………………………….</w:t>
      </w:r>
    </w:p>
    <w:p w:rsidR="00C91228" w:rsidRPr="009F7170" w:rsidRDefault="00C91228" w:rsidP="00C91228">
      <w:pPr>
        <w:tabs>
          <w:tab w:val="left" w:pos="709"/>
          <w:tab w:val="left" w:pos="1440"/>
        </w:tabs>
        <w:jc w:val="both"/>
        <w:rPr>
          <w:b/>
        </w:rPr>
      </w:pPr>
      <w:r w:rsidRPr="009F7170">
        <w:rPr>
          <w:b/>
        </w:rPr>
        <w:t xml:space="preserve">OFERTA </w:t>
      </w:r>
    </w:p>
    <w:p w:rsidR="00502353" w:rsidRDefault="00C91228" w:rsidP="00502353">
      <w:pPr>
        <w:ind w:left="708"/>
      </w:pPr>
      <w:r w:rsidRPr="001B2B45">
        <w:rPr>
          <w:b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783D883F" wp14:editId="6BA0D14B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92735" cy="31178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45">
        <w:rPr>
          <w:b/>
          <w:color w:val="000000" w:themeColor="text1"/>
          <w:sz w:val="28"/>
          <w:szCs w:val="28"/>
        </w:rPr>
        <w:t xml:space="preserve">Nr sprawy </w:t>
      </w:r>
      <w:r w:rsidR="00464FE0" w:rsidRPr="00464FE0">
        <w:rPr>
          <w:rFonts w:eastAsia="SimSun"/>
          <w:b/>
          <w:color w:val="000000" w:themeColor="text1"/>
          <w:sz w:val="28"/>
          <w:szCs w:val="28"/>
        </w:rPr>
        <w:t>KIP.RPO8.3.272.1.2017.AK</w:t>
      </w:r>
      <w:r w:rsidRPr="009F7170">
        <w:rPr>
          <w:b/>
          <w:sz w:val="28"/>
          <w:szCs w:val="28"/>
        </w:rPr>
        <w:br/>
      </w:r>
      <w:r w:rsidR="00502353">
        <w:t>Zamawiający – Kluczborski Inkubator Przedsiębiorczości</w:t>
      </w:r>
    </w:p>
    <w:p w:rsidR="00C91228" w:rsidRDefault="00502353" w:rsidP="00502353">
      <w:pPr>
        <w:ind w:left="708"/>
      </w:pPr>
      <w:r>
        <w:t>Adres: ul. Sienkiewicza 22, 46-200 Kluczbork</w:t>
      </w:r>
    </w:p>
    <w:p w:rsidR="00C91228" w:rsidRPr="009F7170" w:rsidRDefault="00C91228" w:rsidP="00B777E4">
      <w:pPr>
        <w:ind w:left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92735" cy="31178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170">
        <w:rPr>
          <w:b/>
          <w:sz w:val="28"/>
          <w:szCs w:val="28"/>
        </w:rPr>
        <w:t>nie otwierać przed</w:t>
      </w:r>
      <w:r w:rsidRPr="009F7170">
        <w:rPr>
          <w:b/>
          <w:color w:val="000000"/>
          <w:sz w:val="28"/>
          <w:szCs w:val="28"/>
        </w:rPr>
        <w:t xml:space="preserve">: </w:t>
      </w:r>
      <w:r w:rsidR="003F620A">
        <w:rPr>
          <w:b/>
          <w:color w:val="000000"/>
          <w:sz w:val="28"/>
          <w:szCs w:val="28"/>
        </w:rPr>
        <w:t>13</w:t>
      </w:r>
      <w:r w:rsidR="00464FE0">
        <w:rPr>
          <w:b/>
          <w:color w:val="000000"/>
          <w:sz w:val="28"/>
          <w:szCs w:val="28"/>
        </w:rPr>
        <w:t>.02.2017</w:t>
      </w:r>
      <w:r w:rsidR="00502353">
        <w:rPr>
          <w:b/>
          <w:sz w:val="28"/>
          <w:szCs w:val="28"/>
        </w:rPr>
        <w:t xml:space="preserve"> r. do godz. 14</w:t>
      </w:r>
      <w:r w:rsidR="00E92664">
        <w:rPr>
          <w:b/>
          <w:sz w:val="28"/>
          <w:szCs w:val="28"/>
        </w:rPr>
        <w:t>:0</w:t>
      </w:r>
      <w:r w:rsidR="00D429B8">
        <w:rPr>
          <w:b/>
          <w:sz w:val="28"/>
          <w:szCs w:val="28"/>
        </w:rPr>
        <w:t>0</w:t>
      </w:r>
    </w:p>
    <w:p w:rsidR="00C91228" w:rsidRDefault="00C91228" w:rsidP="00C91228">
      <w:pPr>
        <w:ind w:left="567" w:hanging="495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</w:t>
      </w:r>
    </w:p>
    <w:p w:rsidR="00C91228" w:rsidRDefault="00C91228" w:rsidP="00C91228">
      <w:pPr>
        <w:tabs>
          <w:tab w:val="left" w:pos="709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(można wyciąć i nakleić na kopertę z ofertą)</w:t>
      </w:r>
    </w:p>
    <w:p w:rsidR="00C91228" w:rsidRDefault="00C91228" w:rsidP="00C91228">
      <w:pPr>
        <w:tabs>
          <w:tab w:val="left" w:pos="709"/>
          <w:tab w:val="left" w:pos="1440"/>
        </w:tabs>
        <w:jc w:val="both"/>
        <w:rPr>
          <w:b/>
          <w:i/>
          <w:sz w:val="22"/>
          <w:szCs w:val="22"/>
        </w:rPr>
      </w:pP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dokumenty oferty powinny być złożone wewnątrz opakowania. 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interesie wykonawcy </w:t>
      </w:r>
      <w:r w:rsidR="00E5024A">
        <w:rPr>
          <w:sz w:val="22"/>
          <w:szCs w:val="22"/>
        </w:rPr>
        <w:t>leży, aby</w:t>
      </w:r>
      <w:r>
        <w:rPr>
          <w:sz w:val="22"/>
          <w:szCs w:val="22"/>
        </w:rPr>
        <w:t xml:space="preserve"> opakowanie oferty było zamknięte i zabezpieczone przed otwarciem bez uszkodzenia, gwarantujące zachowanie poufności jej treści do czasu otwarcia,</w:t>
      </w:r>
    </w:p>
    <w:p w:rsidR="00C91228" w:rsidRPr="001170DA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W </w:t>
      </w:r>
      <w:r w:rsidR="00E5024A">
        <w:rPr>
          <w:rFonts w:eastAsia="SimSun"/>
          <w:sz w:val="22"/>
          <w:szCs w:val="22"/>
        </w:rPr>
        <w:t>interesie wykonawcy</w:t>
      </w:r>
      <w:r>
        <w:rPr>
          <w:rFonts w:eastAsia="SimSun"/>
          <w:sz w:val="22"/>
          <w:szCs w:val="22"/>
        </w:rPr>
        <w:t xml:space="preserve">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415D69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Koperty oznakowane dopiskiem „ZMIANA” zostaną otwarte przy otwieraniu oferty wykonawcy, który wprowadził zmiany i po stwierdzeniu poprawności procedury dokonania zmian, zostaną dołączone do oferty.</w:t>
      </w:r>
    </w:p>
    <w:p w:rsidR="00C91228" w:rsidRDefault="00C91228" w:rsidP="00C91228">
      <w:pPr>
        <w:numPr>
          <w:ilvl w:val="1"/>
          <w:numId w:val="8"/>
        </w:numPr>
        <w:tabs>
          <w:tab w:val="clear" w:pos="405"/>
          <w:tab w:val="left" w:pos="709"/>
          <w:tab w:val="left" w:pos="1440"/>
        </w:tabs>
        <w:suppressAutoHyphens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ma prawo wycofać się z postępowania poprzez złożenie pisemnego powiadomienia złożonego do zamawiającego </w:t>
      </w:r>
      <w:r w:rsidRPr="00C87350">
        <w:rPr>
          <w:b/>
          <w:sz w:val="22"/>
          <w:szCs w:val="22"/>
          <w:u w:val="single"/>
        </w:rPr>
        <w:t>przed upływem terminu składania ofert</w:t>
      </w:r>
      <w:r>
        <w:rPr>
          <w:sz w:val="22"/>
          <w:szCs w:val="22"/>
        </w:rPr>
        <w:t xml:space="preserve">. Oferta, która zostanie wycofana nie będzie otwierana przez Zamawiającego i zostanie zwrócona temu Wykonawcy po terminie otwarcia ofert. </w:t>
      </w:r>
    </w:p>
    <w:p w:rsidR="00C91228" w:rsidRDefault="00C91228" w:rsidP="00C91228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Miejsce oraz termin składania i otwarcia ofert</w:t>
      </w:r>
    </w:p>
    <w:p w:rsidR="00C91228" w:rsidRDefault="00C91228" w:rsidP="00C91228">
      <w:pPr>
        <w:rPr>
          <w:b/>
          <w:bCs/>
          <w:sz w:val="22"/>
          <w:szCs w:val="22"/>
        </w:rPr>
      </w:pPr>
    </w:p>
    <w:p w:rsidR="00C91228" w:rsidRDefault="00C91228" w:rsidP="00C91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11.1 Składanie ofert</w:t>
      </w:r>
    </w:p>
    <w:p w:rsidR="00C91228" w:rsidRDefault="00C91228" w:rsidP="00502353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11.1.1</w:t>
      </w:r>
      <w:r>
        <w:rPr>
          <w:rFonts w:eastAsia="SimSun"/>
          <w:sz w:val="22"/>
          <w:szCs w:val="22"/>
        </w:rPr>
        <w:tab/>
        <w:t xml:space="preserve">Oferty należy składać </w:t>
      </w:r>
      <w:r>
        <w:rPr>
          <w:rFonts w:eastAsia="SimSun"/>
          <w:b/>
          <w:color w:val="000000"/>
          <w:sz w:val="22"/>
          <w:szCs w:val="22"/>
          <w:u w:val="single"/>
        </w:rPr>
        <w:t xml:space="preserve">do dnia </w:t>
      </w:r>
      <w:r w:rsidR="003F620A">
        <w:rPr>
          <w:rFonts w:eastAsia="SimSun"/>
          <w:b/>
          <w:color w:val="000000"/>
          <w:sz w:val="22"/>
          <w:szCs w:val="22"/>
          <w:u w:val="single"/>
        </w:rPr>
        <w:t>13</w:t>
      </w:r>
      <w:r w:rsidR="00464FE0">
        <w:rPr>
          <w:rFonts w:eastAsia="SimSun"/>
          <w:b/>
          <w:color w:val="000000"/>
          <w:sz w:val="22"/>
          <w:szCs w:val="22"/>
          <w:u w:val="single"/>
        </w:rPr>
        <w:t>.02.2017</w:t>
      </w:r>
      <w:r>
        <w:rPr>
          <w:rFonts w:eastAsia="SimSun"/>
          <w:b/>
          <w:color w:val="00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r. do god</w:t>
      </w:r>
      <w:r w:rsidR="00502353">
        <w:rPr>
          <w:b/>
          <w:sz w:val="22"/>
          <w:szCs w:val="22"/>
          <w:u w:val="single"/>
        </w:rPr>
        <w:t>z. 13</w:t>
      </w:r>
      <w:r>
        <w:rPr>
          <w:b/>
          <w:sz w:val="22"/>
          <w:szCs w:val="22"/>
          <w:u w:val="single"/>
        </w:rPr>
        <w:t>:00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w siedzibie zamawiającego </w:t>
      </w:r>
      <w:r w:rsidR="00464FE0">
        <w:rPr>
          <w:rFonts w:eastAsia="SimSun"/>
          <w:sz w:val="22"/>
          <w:szCs w:val="22"/>
        </w:rPr>
        <w:br/>
      </w:r>
      <w:r w:rsidR="00502353" w:rsidRPr="00502353">
        <w:rPr>
          <w:rFonts w:eastAsia="SimSun"/>
          <w:sz w:val="22"/>
          <w:szCs w:val="22"/>
        </w:rPr>
        <w:t>ul. Sienkiewicza 22, 46-200 Kluczbork</w:t>
      </w:r>
      <w:r w:rsidR="00F855AB">
        <w:rPr>
          <w:rFonts w:eastAsia="SimSun"/>
          <w:sz w:val="22"/>
          <w:szCs w:val="22"/>
        </w:rPr>
        <w:t>.</w:t>
      </w:r>
    </w:p>
    <w:p w:rsidR="00964301" w:rsidRDefault="00C91228" w:rsidP="00CE06D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  <w:t xml:space="preserve">Oferta złożona po terminie zostanie </w:t>
      </w:r>
      <w:r w:rsidR="00502353">
        <w:rPr>
          <w:sz w:val="22"/>
          <w:szCs w:val="22"/>
        </w:rPr>
        <w:t xml:space="preserve">niezwłocznie </w:t>
      </w:r>
      <w:r>
        <w:rPr>
          <w:sz w:val="22"/>
          <w:szCs w:val="22"/>
        </w:rPr>
        <w:t xml:space="preserve">zwrócona </w:t>
      </w:r>
      <w:r w:rsidR="00502353">
        <w:rPr>
          <w:sz w:val="22"/>
          <w:szCs w:val="22"/>
        </w:rPr>
        <w:t xml:space="preserve">Wykonawcy </w:t>
      </w:r>
      <w:r>
        <w:rPr>
          <w:sz w:val="22"/>
          <w:szCs w:val="22"/>
        </w:rPr>
        <w:t>na podstawie art. 84 ust. 2 ustawy.</w:t>
      </w:r>
    </w:p>
    <w:p w:rsidR="00CE06D8" w:rsidRDefault="00CE06D8" w:rsidP="00CE06D8">
      <w:pPr>
        <w:ind w:left="709" w:hanging="709"/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11.2 Otwarcie ofert</w:t>
      </w:r>
    </w:p>
    <w:p w:rsidR="00C91228" w:rsidRDefault="00C91228" w:rsidP="00B777E4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11.2.1</w:t>
      </w:r>
      <w:r>
        <w:rPr>
          <w:sz w:val="22"/>
          <w:szCs w:val="22"/>
        </w:rPr>
        <w:tab/>
        <w:t xml:space="preserve">Otwarcie ofert nastąpi </w:t>
      </w:r>
      <w:r w:rsidR="00136D4D" w:rsidRPr="00136D4D">
        <w:rPr>
          <w:b/>
          <w:sz w:val="22"/>
          <w:szCs w:val="22"/>
          <w:u w:val="single"/>
        </w:rPr>
        <w:t xml:space="preserve">w </w:t>
      </w:r>
      <w:r w:rsidR="00136D4D" w:rsidRPr="00136D4D">
        <w:rPr>
          <w:b/>
          <w:color w:val="000000"/>
          <w:sz w:val="22"/>
          <w:szCs w:val="22"/>
          <w:u w:val="single"/>
        </w:rPr>
        <w:t>dniu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="003F620A">
        <w:rPr>
          <w:b/>
          <w:color w:val="000000"/>
          <w:sz w:val="22"/>
          <w:szCs w:val="22"/>
          <w:u w:val="single"/>
        </w:rPr>
        <w:t>13</w:t>
      </w:r>
      <w:bookmarkStart w:id="0" w:name="_GoBack"/>
      <w:bookmarkEnd w:id="0"/>
      <w:r w:rsidR="00464FE0">
        <w:rPr>
          <w:b/>
          <w:color w:val="000000"/>
          <w:sz w:val="22"/>
          <w:szCs w:val="22"/>
          <w:u w:val="single"/>
        </w:rPr>
        <w:t>.02.2017 r</w:t>
      </w:r>
      <w:r w:rsidR="00881FC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 go</w:t>
      </w:r>
      <w:r w:rsidR="00502353">
        <w:rPr>
          <w:b/>
          <w:sz w:val="22"/>
          <w:szCs w:val="22"/>
          <w:u w:val="single"/>
        </w:rPr>
        <w:t>dz. 14</w:t>
      </w:r>
      <w:r w:rsidR="003049EB">
        <w:rPr>
          <w:b/>
          <w:sz w:val="22"/>
          <w:szCs w:val="22"/>
          <w:u w:val="single"/>
        </w:rPr>
        <w:t>:</w:t>
      </w:r>
      <w:r w:rsidR="00E92664">
        <w:rPr>
          <w:b/>
          <w:sz w:val="22"/>
          <w:szCs w:val="22"/>
          <w:u w:val="single"/>
        </w:rPr>
        <w:t>0</w:t>
      </w:r>
      <w:r w:rsidR="009212D2">
        <w:rPr>
          <w:b/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w siedzibie zamawiającego </w:t>
      </w:r>
      <w:r>
        <w:rPr>
          <w:sz w:val="22"/>
          <w:szCs w:val="22"/>
        </w:rPr>
        <w:br/>
      </w:r>
      <w:r w:rsidR="001227F6" w:rsidRPr="000F4B38">
        <w:rPr>
          <w:rFonts w:eastAsia="SimSun"/>
          <w:sz w:val="22"/>
          <w:szCs w:val="22"/>
        </w:rPr>
        <w:t>Kluczbors</w:t>
      </w:r>
      <w:r w:rsidR="000F4B38" w:rsidRPr="000F4B38">
        <w:rPr>
          <w:rFonts w:eastAsia="SimSun"/>
          <w:sz w:val="22"/>
          <w:szCs w:val="22"/>
        </w:rPr>
        <w:t>ki Inkubator Przedsiębiorczości</w:t>
      </w:r>
      <w:r w:rsidR="001227F6" w:rsidRPr="000F4B38">
        <w:rPr>
          <w:rFonts w:eastAsia="SimSun"/>
          <w:sz w:val="22"/>
          <w:szCs w:val="22"/>
        </w:rPr>
        <w:t>,</w:t>
      </w:r>
      <w:r w:rsidR="000F4B38" w:rsidRPr="000F4B38">
        <w:rPr>
          <w:rFonts w:eastAsia="SimSun"/>
          <w:sz w:val="22"/>
          <w:szCs w:val="22"/>
        </w:rPr>
        <w:t xml:space="preserve"> </w:t>
      </w:r>
      <w:r w:rsidR="001227F6" w:rsidRPr="000F4B38">
        <w:rPr>
          <w:rFonts w:eastAsia="SimSun"/>
          <w:sz w:val="22"/>
          <w:szCs w:val="22"/>
        </w:rPr>
        <w:t>ul. Sienkiewicza 22, 46-200 Kluczbork</w:t>
      </w:r>
      <w:r w:rsidR="00464FE0">
        <w:rPr>
          <w:rFonts w:eastAsia="SimSun"/>
          <w:sz w:val="22"/>
          <w:szCs w:val="22"/>
        </w:rPr>
        <w:t>.</w:t>
      </w:r>
    </w:p>
    <w:p w:rsidR="00C91228" w:rsidRDefault="00C91228" w:rsidP="00C91228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11.2.2</w:t>
      </w:r>
      <w:r>
        <w:rPr>
          <w:rFonts w:eastAsia="SimSun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C91228" w:rsidRDefault="00055156" w:rsidP="00C91228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11.2.3</w:t>
      </w:r>
      <w:r w:rsidR="00C91228">
        <w:rPr>
          <w:rFonts w:eastAsia="SimSun"/>
          <w:sz w:val="22"/>
          <w:szCs w:val="22"/>
        </w:rPr>
        <w:tab/>
        <w:t xml:space="preserve">Informacje ogłaszane w trakcie otwarcia ofert zostaną przekazane wykonawcom nieobecnym przy otwarciu ofert, jednak wyłącznie na </w:t>
      </w:r>
      <w:r w:rsidR="00B91598">
        <w:rPr>
          <w:rFonts w:eastAsia="SimSun"/>
          <w:sz w:val="22"/>
          <w:szCs w:val="22"/>
        </w:rPr>
        <w:t>ich pisemny</w:t>
      </w:r>
      <w:r w:rsidR="00C91228">
        <w:rPr>
          <w:rFonts w:eastAsia="SimSun"/>
          <w:sz w:val="22"/>
          <w:szCs w:val="22"/>
        </w:rPr>
        <w:t xml:space="preserve"> wniosek.</w:t>
      </w:r>
    </w:p>
    <w:p w:rsidR="008A6333" w:rsidRDefault="008A6333" w:rsidP="00C91228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11.2.4</w:t>
      </w:r>
      <w:r>
        <w:rPr>
          <w:rFonts w:eastAsia="SimSun"/>
          <w:sz w:val="22"/>
          <w:szCs w:val="22"/>
        </w:rPr>
        <w:tab/>
      </w:r>
      <w:r w:rsidRPr="008A6333">
        <w:rPr>
          <w:rFonts w:eastAsia="SimSun"/>
          <w:b/>
          <w:sz w:val="22"/>
          <w:szCs w:val="22"/>
        </w:rPr>
        <w:t xml:space="preserve">Wykonawca, w terminie 3 dni od dnia przekazania informacji, o której mowa w pkt. 11.2.3, przekazuje zamawiającemu oświadczenie (wg wzoru w załączniku nr 5 do SIWZ) </w:t>
      </w:r>
      <w:r w:rsidRPr="008A6333">
        <w:rPr>
          <w:rFonts w:eastAsia="SimSun"/>
          <w:b/>
          <w:sz w:val="22"/>
          <w:szCs w:val="22"/>
        </w:rPr>
        <w:br/>
        <w:t xml:space="preserve">o przynależności lub braku przynależności do tej samej grupy kapitałowej, o której mowa </w:t>
      </w:r>
      <w:r w:rsidRPr="008A6333">
        <w:rPr>
          <w:rFonts w:eastAsia="SimSun"/>
          <w:b/>
          <w:sz w:val="22"/>
          <w:szCs w:val="22"/>
        </w:rPr>
        <w:br/>
        <w:t xml:space="preserve">w art. 24 ust. 1 pkt 23. Wraz ze złożeniem oświadczenia, wykonawca może przedstawić dowody, że powiązania z innym wykonawcą nie prowadzą do zakłócenia konkurencji </w:t>
      </w:r>
      <w:r w:rsidRPr="008A6333">
        <w:rPr>
          <w:rFonts w:eastAsia="SimSun"/>
          <w:b/>
          <w:sz w:val="22"/>
          <w:szCs w:val="22"/>
        </w:rPr>
        <w:br/>
        <w:t>w postępowaniu o udzielenie zamówienia</w:t>
      </w:r>
      <w:r>
        <w:rPr>
          <w:rFonts w:eastAsia="SimSun"/>
          <w:b/>
          <w:sz w:val="22"/>
          <w:szCs w:val="22"/>
        </w:rPr>
        <w:t>.</w:t>
      </w:r>
    </w:p>
    <w:p w:rsidR="009E46C7" w:rsidRDefault="009E46C7" w:rsidP="00C91228">
      <w:pPr>
        <w:jc w:val="both"/>
        <w:rPr>
          <w:b/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Opis sposobu obliczenia ceny</w:t>
      </w:r>
    </w:p>
    <w:p w:rsidR="00C91228" w:rsidRDefault="00C91228" w:rsidP="00F962C0">
      <w:pPr>
        <w:pStyle w:val="Tekstpodstawowy"/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12.1</w:t>
      </w:r>
      <w:r>
        <w:rPr>
          <w:b w:val="0"/>
          <w:bCs w:val="0"/>
          <w:sz w:val="22"/>
          <w:szCs w:val="22"/>
        </w:rPr>
        <w:tab/>
        <w:t xml:space="preserve">Cena – </w:t>
      </w:r>
      <w:r w:rsidR="00F962C0">
        <w:rPr>
          <w:b w:val="0"/>
          <w:bCs w:val="0"/>
          <w:sz w:val="22"/>
          <w:szCs w:val="22"/>
        </w:rPr>
        <w:t xml:space="preserve">należy </w:t>
      </w:r>
      <w:r w:rsidR="00F962C0" w:rsidRPr="00F962C0">
        <w:rPr>
          <w:b w:val="0"/>
          <w:bCs w:val="0"/>
          <w:sz w:val="22"/>
          <w:szCs w:val="22"/>
        </w:rPr>
        <w:t xml:space="preserve">przez </w:t>
      </w:r>
      <w:r w:rsidR="00F962C0">
        <w:rPr>
          <w:b w:val="0"/>
          <w:bCs w:val="0"/>
          <w:sz w:val="22"/>
          <w:szCs w:val="22"/>
        </w:rPr>
        <w:t xml:space="preserve">to rozumieć </w:t>
      </w:r>
      <w:r w:rsidR="00F962C0" w:rsidRPr="00F962C0">
        <w:rPr>
          <w:b w:val="0"/>
          <w:bCs w:val="0"/>
          <w:sz w:val="22"/>
          <w:szCs w:val="22"/>
        </w:rPr>
        <w:t>cenę  w rozumieniu</w:t>
      </w:r>
      <w:r w:rsidR="00F962C0">
        <w:rPr>
          <w:b w:val="0"/>
          <w:bCs w:val="0"/>
          <w:sz w:val="22"/>
          <w:szCs w:val="22"/>
        </w:rPr>
        <w:t xml:space="preserve"> art. 3 ust. 1 pkt 1  i ust. 2 ustawy </w:t>
      </w:r>
      <w:r w:rsidR="00F962C0" w:rsidRPr="00F962C0">
        <w:rPr>
          <w:b w:val="0"/>
          <w:bCs w:val="0"/>
          <w:sz w:val="22"/>
          <w:szCs w:val="22"/>
        </w:rPr>
        <w:t>z dnia 9 maja 2014 r. o informowaniu o cenach towarów i usług (Dz. U. poz. 915)</w:t>
      </w:r>
      <w:r>
        <w:rPr>
          <w:b w:val="0"/>
          <w:bCs w:val="0"/>
          <w:sz w:val="22"/>
          <w:szCs w:val="22"/>
        </w:rPr>
        <w:t>.</w:t>
      </w:r>
    </w:p>
    <w:p w:rsidR="00C91228" w:rsidRDefault="00C91228" w:rsidP="00C91228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12.2</w:t>
      </w:r>
      <w:r>
        <w:rPr>
          <w:b w:val="0"/>
          <w:bCs w:val="0"/>
          <w:sz w:val="22"/>
        </w:rPr>
        <w:tab/>
        <w:t>Cenę oferty stanowi suma wartości wszystkich jej elementów, zawierająca wszystkie koszty niezbędne do wykonania zamówienia.</w:t>
      </w:r>
    </w:p>
    <w:p w:rsidR="00C91228" w:rsidRDefault="00C91228" w:rsidP="00B829BA">
      <w:pPr>
        <w:pStyle w:val="Tekstpodstawowy"/>
        <w:ind w:left="750" w:hanging="75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12.3</w:t>
      </w:r>
      <w:r>
        <w:rPr>
          <w:b w:val="0"/>
          <w:bCs w:val="0"/>
          <w:sz w:val="22"/>
        </w:rPr>
        <w:tab/>
        <w:t xml:space="preserve">Cenę oferty należy </w:t>
      </w:r>
      <w:r w:rsidR="00B91598">
        <w:rPr>
          <w:b w:val="0"/>
          <w:bCs w:val="0"/>
          <w:sz w:val="22"/>
        </w:rPr>
        <w:t>obliczyć, jako</w:t>
      </w:r>
      <w:r>
        <w:rPr>
          <w:bCs w:val="0"/>
          <w:sz w:val="22"/>
        </w:rPr>
        <w:t xml:space="preserve"> </w:t>
      </w:r>
      <w:r w:rsidR="003049EB">
        <w:rPr>
          <w:bCs w:val="0"/>
          <w:sz w:val="22"/>
        </w:rPr>
        <w:t>maksymalne wynagrodzenie wykonawcy</w:t>
      </w:r>
      <w:r>
        <w:rPr>
          <w:b w:val="0"/>
          <w:bCs w:val="0"/>
          <w:sz w:val="22"/>
        </w:rPr>
        <w:t xml:space="preserve"> uwzględniając zakres zamówienia oraz wszelkie koszty z</w:t>
      </w:r>
      <w:r w:rsidR="00504AF2">
        <w:rPr>
          <w:b w:val="0"/>
          <w:bCs w:val="0"/>
          <w:sz w:val="22"/>
        </w:rPr>
        <w:t>wiązane z realizacją</w:t>
      </w:r>
      <w:r w:rsidR="00865E8C">
        <w:rPr>
          <w:b w:val="0"/>
          <w:bCs w:val="0"/>
          <w:sz w:val="22"/>
        </w:rPr>
        <w:t xml:space="preserve"> zamówienia</w:t>
      </w:r>
      <w:r w:rsidR="00A32B6D">
        <w:rPr>
          <w:b w:val="0"/>
          <w:bCs w:val="0"/>
          <w:sz w:val="22"/>
        </w:rPr>
        <w:t>.</w:t>
      </w:r>
    </w:p>
    <w:p w:rsidR="00C91228" w:rsidRDefault="00C91228" w:rsidP="00C91228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12.4</w:t>
      </w:r>
      <w:r>
        <w:rPr>
          <w:b w:val="0"/>
          <w:bCs w:val="0"/>
          <w:sz w:val="22"/>
        </w:rPr>
        <w:tab/>
        <w:t>Cenę należy podać w zł polskich w formularzu „Formularz ofertowy” (zał. nr 1 do SIWZ).</w:t>
      </w:r>
    </w:p>
    <w:p w:rsidR="00F962C0" w:rsidRDefault="00F962C0" w:rsidP="00C91228">
      <w:pPr>
        <w:ind w:left="709" w:hanging="709"/>
        <w:jc w:val="both"/>
        <w:rPr>
          <w:sz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Opis kryteriów, którymi zamawiający będzie się kierował przy wyborze oferty, wraz </w:t>
      </w:r>
      <w:r>
        <w:rPr>
          <w:b/>
          <w:bCs/>
          <w:sz w:val="22"/>
          <w:szCs w:val="22"/>
        </w:rPr>
        <w:br/>
        <w:t>z podaniem znaczenia tych kryteriów i sposobu oceny ofert</w:t>
      </w:r>
    </w:p>
    <w:p w:rsidR="00C91228" w:rsidRDefault="00C91228" w:rsidP="00C91228">
      <w:pPr>
        <w:jc w:val="both"/>
        <w:rPr>
          <w:b/>
          <w:bCs/>
          <w:sz w:val="22"/>
          <w:szCs w:val="22"/>
        </w:rPr>
      </w:pPr>
    </w:p>
    <w:p w:rsidR="00C91228" w:rsidRDefault="00C91228" w:rsidP="00C91228">
      <w:pPr>
        <w:numPr>
          <w:ilvl w:val="1"/>
          <w:numId w:val="9"/>
        </w:numPr>
        <w:tabs>
          <w:tab w:val="clear" w:pos="360"/>
        </w:tabs>
        <w:suppressAutoHyphens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wybiera ofertę najkorzystniejszą na podstawie kryterium oceny ofert określonego </w:t>
      </w:r>
      <w:r w:rsidR="00415D69">
        <w:rPr>
          <w:sz w:val="22"/>
          <w:szCs w:val="22"/>
        </w:rPr>
        <w:br/>
      </w:r>
      <w:r>
        <w:rPr>
          <w:sz w:val="22"/>
          <w:szCs w:val="22"/>
        </w:rPr>
        <w:t xml:space="preserve">w SIWZ. </w:t>
      </w:r>
    </w:p>
    <w:p w:rsidR="00F962C0" w:rsidRPr="00F962C0" w:rsidRDefault="00C91228" w:rsidP="00B829BA">
      <w:pPr>
        <w:numPr>
          <w:ilvl w:val="1"/>
          <w:numId w:val="9"/>
        </w:numPr>
        <w:tabs>
          <w:tab w:val="left" w:pos="360"/>
          <w:tab w:val="left" w:pos="567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>Kryterium oceny ofert jest</w:t>
      </w:r>
      <w:r w:rsidR="00F962C0">
        <w:rPr>
          <w:sz w:val="22"/>
          <w:szCs w:val="22"/>
        </w:rPr>
        <w:t xml:space="preserve"> łącznie 100 pkt. a w tym</w:t>
      </w:r>
      <w:r>
        <w:rPr>
          <w:sz w:val="22"/>
          <w:szCs w:val="22"/>
        </w:rPr>
        <w:t xml:space="preserve">: </w:t>
      </w:r>
    </w:p>
    <w:p w:rsidR="00F962C0" w:rsidRDefault="00F962C0" w:rsidP="00F962C0">
      <w:pPr>
        <w:tabs>
          <w:tab w:val="left" w:pos="567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471BE">
        <w:rPr>
          <w:b/>
          <w:sz w:val="22"/>
          <w:szCs w:val="22"/>
        </w:rPr>
        <w:t xml:space="preserve">cena </w:t>
      </w:r>
      <w:r w:rsidR="00C91228">
        <w:rPr>
          <w:b/>
          <w:sz w:val="22"/>
          <w:szCs w:val="22"/>
        </w:rPr>
        <w:t xml:space="preserve">waga </w:t>
      </w:r>
      <w:r>
        <w:rPr>
          <w:b/>
          <w:sz w:val="22"/>
          <w:szCs w:val="22"/>
        </w:rPr>
        <w:t>60</w:t>
      </w:r>
      <w:r w:rsidR="00464FE0">
        <w:rPr>
          <w:b/>
          <w:sz w:val="22"/>
          <w:szCs w:val="22"/>
        </w:rPr>
        <w:t>/100 pkt</w:t>
      </w:r>
      <w:r w:rsidR="003049EB">
        <w:rPr>
          <w:b/>
          <w:sz w:val="22"/>
          <w:szCs w:val="22"/>
        </w:rPr>
        <w:t>.</w:t>
      </w:r>
      <w:r w:rsidR="000565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oraz </w:t>
      </w:r>
    </w:p>
    <w:p w:rsidR="003049EB" w:rsidRDefault="00F962C0" w:rsidP="00F962C0">
      <w:pPr>
        <w:tabs>
          <w:tab w:val="left" w:pos="567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doświadczenie doradców 40</w:t>
      </w:r>
      <w:r w:rsidR="00464FE0">
        <w:rPr>
          <w:b/>
          <w:sz w:val="22"/>
          <w:szCs w:val="22"/>
        </w:rPr>
        <w:t>/100</w:t>
      </w:r>
      <w:r>
        <w:rPr>
          <w:b/>
          <w:sz w:val="22"/>
          <w:szCs w:val="22"/>
        </w:rPr>
        <w:t xml:space="preserve"> pkt.</w:t>
      </w:r>
    </w:p>
    <w:p w:rsidR="000565C4" w:rsidRPr="003049EB" w:rsidRDefault="000565C4" w:rsidP="003049EB">
      <w:pPr>
        <w:tabs>
          <w:tab w:val="left" w:pos="360"/>
          <w:tab w:val="left" w:pos="567"/>
        </w:tabs>
        <w:suppressAutoHyphens/>
        <w:jc w:val="both"/>
        <w:rPr>
          <w:b/>
          <w:sz w:val="22"/>
          <w:szCs w:val="22"/>
        </w:rPr>
      </w:pPr>
    </w:p>
    <w:p w:rsidR="00C91228" w:rsidRDefault="00C91228" w:rsidP="00C91228">
      <w:pPr>
        <w:numPr>
          <w:ilvl w:val="1"/>
          <w:numId w:val="9"/>
        </w:numPr>
        <w:tabs>
          <w:tab w:val="left" w:pos="360"/>
          <w:tab w:val="left" w:pos="567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do klasyfikacji ofert w kryterium cena</w:t>
      </w:r>
    </w:p>
    <w:p w:rsidR="00E5024A" w:rsidRDefault="00E5024A" w:rsidP="00C91228">
      <w:pPr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565C4">
        <w:rPr>
          <w:sz w:val="22"/>
          <w:szCs w:val="22"/>
        </w:rPr>
        <w:tab/>
      </w:r>
      <w:r w:rsidR="000565C4">
        <w:rPr>
          <w:sz w:val="22"/>
          <w:szCs w:val="22"/>
        </w:rPr>
        <w:tab/>
      </w:r>
      <w:r>
        <w:rPr>
          <w:sz w:val="22"/>
          <w:szCs w:val="22"/>
        </w:rPr>
        <w:t>Cena najniższa oferowana brutto</w:t>
      </w:r>
      <w:r w:rsidR="00F471BE" w:rsidRPr="00F471BE">
        <w:rPr>
          <w:b/>
          <w:sz w:val="22"/>
          <w:szCs w:val="22"/>
        </w:rPr>
        <w:t xml:space="preserve"> </w:t>
      </w:r>
    </w:p>
    <w:p w:rsidR="00C91228" w:rsidRDefault="00462A8E" w:rsidP="00C91228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74295</wp:posOffset>
                </wp:positionV>
                <wp:extent cx="1786255" cy="0"/>
                <wp:effectExtent l="13970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5.85pt" to="24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8GwIAADU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" strokeweight=".74pt">
                <v:stroke joinstyle="miter"/>
              </v:line>
            </w:pict>
          </mc:Fallback>
        </mc:AlternateContent>
      </w:r>
      <w:r w:rsidR="000565C4">
        <w:rPr>
          <w:sz w:val="22"/>
          <w:szCs w:val="22"/>
        </w:rPr>
        <w:t xml:space="preserve"> Ilość punktów</w:t>
      </w:r>
      <w:r w:rsidR="000565C4">
        <w:rPr>
          <w:sz w:val="22"/>
          <w:szCs w:val="22"/>
        </w:rPr>
        <w:tab/>
      </w:r>
      <w:r w:rsidR="00C91228">
        <w:rPr>
          <w:sz w:val="22"/>
          <w:szCs w:val="22"/>
        </w:rPr>
        <w:t xml:space="preserve"> </w:t>
      </w:r>
      <w:r w:rsidR="00C91228">
        <w:rPr>
          <w:bCs/>
          <w:sz w:val="22"/>
          <w:szCs w:val="22"/>
        </w:rPr>
        <w:t xml:space="preserve">  </w:t>
      </w:r>
      <w:r w:rsidR="003049EB">
        <w:rPr>
          <w:sz w:val="22"/>
          <w:szCs w:val="22"/>
        </w:rPr>
        <w:t xml:space="preserve">=         </w:t>
      </w:r>
      <w:r w:rsidR="003049EB">
        <w:rPr>
          <w:sz w:val="22"/>
          <w:szCs w:val="22"/>
        </w:rPr>
        <w:softHyphen/>
      </w:r>
      <w:r w:rsidR="003049EB">
        <w:rPr>
          <w:sz w:val="22"/>
          <w:szCs w:val="22"/>
        </w:rPr>
        <w:tab/>
      </w:r>
      <w:r w:rsidR="003049EB">
        <w:rPr>
          <w:sz w:val="22"/>
          <w:szCs w:val="22"/>
        </w:rPr>
        <w:tab/>
      </w:r>
      <w:r w:rsidR="003049EB">
        <w:rPr>
          <w:sz w:val="22"/>
          <w:szCs w:val="22"/>
        </w:rPr>
        <w:tab/>
      </w:r>
      <w:r w:rsidR="003049EB">
        <w:rPr>
          <w:sz w:val="22"/>
          <w:szCs w:val="22"/>
        </w:rPr>
        <w:tab/>
      </w:r>
      <w:r w:rsidR="003049EB">
        <w:rPr>
          <w:sz w:val="22"/>
          <w:szCs w:val="22"/>
        </w:rPr>
        <w:tab/>
      </w:r>
      <w:r w:rsidR="00F962C0">
        <w:rPr>
          <w:sz w:val="22"/>
          <w:szCs w:val="22"/>
        </w:rPr>
        <w:t>x 60</w:t>
      </w:r>
      <w:r w:rsidR="00C91228">
        <w:rPr>
          <w:sz w:val="22"/>
          <w:szCs w:val="22"/>
        </w:rPr>
        <w:t xml:space="preserve"> punktów </w:t>
      </w:r>
    </w:p>
    <w:p w:rsidR="00C91228" w:rsidRDefault="00C91228" w:rsidP="000565C4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Cena badanej oferty brutto</w:t>
      </w:r>
      <w:r w:rsidR="00F471BE">
        <w:rPr>
          <w:sz w:val="22"/>
          <w:szCs w:val="22"/>
        </w:rPr>
        <w:t xml:space="preserve"> </w:t>
      </w:r>
    </w:p>
    <w:p w:rsidR="00F962C0" w:rsidRDefault="00F962C0" w:rsidP="000565C4">
      <w:pPr>
        <w:ind w:left="1416" w:firstLine="708"/>
        <w:jc w:val="both"/>
        <w:rPr>
          <w:sz w:val="22"/>
          <w:szCs w:val="22"/>
        </w:rPr>
      </w:pPr>
    </w:p>
    <w:p w:rsidR="00853421" w:rsidRPr="00853421" w:rsidRDefault="008E2908" w:rsidP="00853421">
      <w:pPr>
        <w:tabs>
          <w:tab w:val="left" w:pos="426"/>
        </w:tabs>
        <w:suppressAutoHyphens/>
        <w:jc w:val="both"/>
        <w:rPr>
          <w:b/>
          <w:sz w:val="22"/>
          <w:szCs w:val="22"/>
        </w:rPr>
      </w:pPr>
      <w:r w:rsidRPr="008E2908">
        <w:rPr>
          <w:b/>
          <w:sz w:val="22"/>
          <w:szCs w:val="22"/>
        </w:rPr>
        <w:t>13.4</w:t>
      </w:r>
      <w:r w:rsidRPr="008E2908">
        <w:rPr>
          <w:b/>
          <w:sz w:val="22"/>
          <w:szCs w:val="22"/>
        </w:rPr>
        <w:tab/>
      </w:r>
      <w:r w:rsidR="00853421" w:rsidRPr="00853421">
        <w:rPr>
          <w:b/>
          <w:sz w:val="22"/>
          <w:szCs w:val="22"/>
        </w:rPr>
        <w:t>Wzór do klasyfikacji ofert w kryterium doświadczenie</w:t>
      </w:r>
      <w:r w:rsidR="00853421" w:rsidRPr="008E2908">
        <w:rPr>
          <w:b/>
          <w:sz w:val="22"/>
          <w:szCs w:val="22"/>
        </w:rPr>
        <w:t xml:space="preserve"> doradców</w:t>
      </w:r>
      <w:r w:rsidR="00853421" w:rsidRPr="00853421">
        <w:rPr>
          <w:b/>
          <w:sz w:val="22"/>
          <w:szCs w:val="22"/>
        </w:rPr>
        <w:t>:</w:t>
      </w:r>
    </w:p>
    <w:p w:rsidR="00853421" w:rsidRPr="00853421" w:rsidRDefault="00853421" w:rsidP="00853421">
      <w:pPr>
        <w:jc w:val="both"/>
        <w:rPr>
          <w:sz w:val="22"/>
          <w:szCs w:val="22"/>
        </w:rPr>
      </w:pPr>
    </w:p>
    <w:p w:rsidR="00853421" w:rsidRPr="00853421" w:rsidRDefault="00853421" w:rsidP="00853421">
      <w:pPr>
        <w:jc w:val="both"/>
        <w:rPr>
          <w:sz w:val="22"/>
          <w:szCs w:val="22"/>
        </w:rPr>
      </w:pPr>
      <w:r w:rsidRPr="0085342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</w:t>
      </w:r>
      <w:r w:rsidRPr="00853421">
        <w:rPr>
          <w:sz w:val="22"/>
          <w:szCs w:val="22"/>
        </w:rPr>
        <w:t xml:space="preserve">      Doświadczenie </w:t>
      </w:r>
      <w:r>
        <w:rPr>
          <w:sz w:val="22"/>
          <w:szCs w:val="22"/>
        </w:rPr>
        <w:t>doradców</w:t>
      </w:r>
      <w:r w:rsidRPr="00853421">
        <w:rPr>
          <w:sz w:val="22"/>
          <w:szCs w:val="22"/>
        </w:rPr>
        <w:t xml:space="preserve"> w badanej ofercie </w:t>
      </w:r>
      <w:r>
        <w:rPr>
          <w:sz w:val="22"/>
          <w:szCs w:val="22"/>
        </w:rPr>
        <w:t>(ilość godzin)</w:t>
      </w:r>
    </w:p>
    <w:p w:rsidR="00853421" w:rsidRPr="00853421" w:rsidRDefault="00462A8E" w:rsidP="00853421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74294</wp:posOffset>
                </wp:positionV>
                <wp:extent cx="3026410" cy="0"/>
                <wp:effectExtent l="0" t="0" r="2159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55pt,5.85pt" to="313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" strokeweight=".74pt">
                <v:stroke joinstyle="miter"/>
              </v:line>
            </w:pict>
          </mc:Fallback>
        </mc:AlternateContent>
      </w:r>
      <w:r w:rsidR="00853421" w:rsidRPr="00853421">
        <w:rPr>
          <w:sz w:val="22"/>
          <w:szCs w:val="22"/>
        </w:rPr>
        <w:t>Ilość punktów</w:t>
      </w:r>
      <w:r w:rsidR="00853421" w:rsidRPr="00853421">
        <w:rPr>
          <w:bCs/>
          <w:sz w:val="22"/>
          <w:szCs w:val="22"/>
        </w:rPr>
        <w:t xml:space="preserve"> </w:t>
      </w:r>
      <w:r w:rsidR="00853421" w:rsidRPr="00853421">
        <w:rPr>
          <w:sz w:val="22"/>
          <w:szCs w:val="22"/>
        </w:rPr>
        <w:t xml:space="preserve">=         </w:t>
      </w:r>
      <w:r w:rsidR="00853421" w:rsidRPr="00853421">
        <w:rPr>
          <w:sz w:val="22"/>
          <w:szCs w:val="22"/>
        </w:rPr>
        <w:softHyphen/>
      </w:r>
      <w:r w:rsidR="00853421" w:rsidRPr="00853421"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ab/>
        <w:t xml:space="preserve"> </w:t>
      </w:r>
      <w:r w:rsidR="00853421">
        <w:rPr>
          <w:sz w:val="22"/>
          <w:szCs w:val="22"/>
        </w:rPr>
        <w:t xml:space="preserve">                            x  4</w:t>
      </w:r>
      <w:r w:rsidR="00853421" w:rsidRPr="00853421">
        <w:rPr>
          <w:sz w:val="22"/>
          <w:szCs w:val="22"/>
        </w:rPr>
        <w:t xml:space="preserve">0 punktów </w:t>
      </w:r>
    </w:p>
    <w:p w:rsidR="00853421" w:rsidRPr="00853421" w:rsidRDefault="00853421" w:rsidP="00853421">
      <w:pPr>
        <w:tabs>
          <w:tab w:val="left" w:pos="709"/>
        </w:tabs>
        <w:suppressAutoHyphens/>
        <w:ind w:left="720"/>
        <w:contextualSpacing/>
        <w:jc w:val="both"/>
        <w:rPr>
          <w:sz w:val="22"/>
          <w:szCs w:val="22"/>
        </w:rPr>
      </w:pPr>
      <w:r w:rsidRPr="00853421">
        <w:rPr>
          <w:sz w:val="22"/>
          <w:szCs w:val="22"/>
        </w:rPr>
        <w:t xml:space="preserve">             Największe wykazane doświadczenie </w:t>
      </w:r>
      <w:r>
        <w:rPr>
          <w:sz w:val="22"/>
          <w:szCs w:val="22"/>
        </w:rPr>
        <w:t xml:space="preserve">doradców </w:t>
      </w:r>
      <w:r w:rsidRPr="00853421">
        <w:rPr>
          <w:sz w:val="22"/>
          <w:szCs w:val="22"/>
        </w:rPr>
        <w:t>spośród złożonych ofert</w:t>
      </w:r>
      <w:r>
        <w:rPr>
          <w:sz w:val="22"/>
          <w:szCs w:val="22"/>
        </w:rPr>
        <w:t xml:space="preserve"> (ilość godzin)</w:t>
      </w:r>
    </w:p>
    <w:p w:rsidR="00853421" w:rsidRPr="00853421" w:rsidRDefault="00853421" w:rsidP="00853421">
      <w:pPr>
        <w:tabs>
          <w:tab w:val="left" w:pos="709"/>
        </w:tabs>
        <w:suppressAutoHyphens/>
        <w:ind w:left="720"/>
        <w:contextualSpacing/>
        <w:jc w:val="both"/>
        <w:rPr>
          <w:b/>
          <w:sz w:val="22"/>
          <w:szCs w:val="22"/>
        </w:rPr>
      </w:pPr>
    </w:p>
    <w:p w:rsidR="00853421" w:rsidRDefault="008E2908" w:rsidP="008E29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13.4.1</w:t>
      </w:r>
      <w:r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 xml:space="preserve">Doświadczenie </w:t>
      </w:r>
      <w:r w:rsidR="00853421">
        <w:rPr>
          <w:sz w:val="22"/>
          <w:szCs w:val="22"/>
        </w:rPr>
        <w:t xml:space="preserve">doradców </w:t>
      </w:r>
      <w:r w:rsidR="00853421" w:rsidRPr="00853421">
        <w:rPr>
          <w:sz w:val="22"/>
          <w:szCs w:val="22"/>
        </w:rPr>
        <w:t xml:space="preserve">w kryterium oceny ofert odnosi się do doświadczenia </w:t>
      </w:r>
      <w:r w:rsidR="00853421">
        <w:rPr>
          <w:sz w:val="22"/>
          <w:szCs w:val="22"/>
        </w:rPr>
        <w:t xml:space="preserve">osób </w:t>
      </w:r>
      <w:r w:rsidR="004E5DF6">
        <w:rPr>
          <w:sz w:val="22"/>
          <w:szCs w:val="22"/>
        </w:rPr>
        <w:t xml:space="preserve">przedstawionych </w:t>
      </w:r>
      <w:r w:rsidR="00853421">
        <w:rPr>
          <w:sz w:val="22"/>
          <w:szCs w:val="22"/>
        </w:rPr>
        <w:t xml:space="preserve">w wykazie </w:t>
      </w:r>
      <w:r w:rsidR="004E5DF6">
        <w:rPr>
          <w:sz w:val="22"/>
          <w:szCs w:val="22"/>
        </w:rPr>
        <w:t xml:space="preserve">osób </w:t>
      </w:r>
      <w:r w:rsidR="00464FE0">
        <w:rPr>
          <w:sz w:val="22"/>
          <w:szCs w:val="22"/>
        </w:rPr>
        <w:t>(wg wzoru nr 4</w:t>
      </w:r>
      <w:r w:rsidR="00853421">
        <w:rPr>
          <w:sz w:val="22"/>
          <w:szCs w:val="22"/>
        </w:rPr>
        <w:t xml:space="preserve"> do SIWZ) </w:t>
      </w:r>
      <w:r w:rsidR="00853421" w:rsidRPr="00853421">
        <w:rPr>
          <w:sz w:val="22"/>
          <w:szCs w:val="22"/>
        </w:rPr>
        <w:t xml:space="preserve">i weryfikowane będzie na podstawie informacji zawartych w </w:t>
      </w:r>
      <w:r w:rsidR="00853421">
        <w:rPr>
          <w:sz w:val="22"/>
          <w:szCs w:val="22"/>
        </w:rPr>
        <w:t xml:space="preserve">tym oświadczeniu. </w:t>
      </w:r>
    </w:p>
    <w:p w:rsidR="00853421" w:rsidRDefault="008E2908" w:rsidP="008E29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13.4.2</w:t>
      </w:r>
      <w:r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 xml:space="preserve">W kryterium doświadczenie </w:t>
      </w:r>
      <w:r w:rsidR="00853421">
        <w:rPr>
          <w:sz w:val="22"/>
          <w:szCs w:val="22"/>
        </w:rPr>
        <w:t xml:space="preserve">doradców </w:t>
      </w:r>
      <w:r w:rsidR="00853421" w:rsidRPr="00853421">
        <w:rPr>
          <w:sz w:val="22"/>
          <w:szCs w:val="22"/>
        </w:rPr>
        <w:t xml:space="preserve">punktowane będzie doświadczenie powyżej minimum określonego w pkt. </w:t>
      </w:r>
      <w:r w:rsidR="00853421">
        <w:rPr>
          <w:sz w:val="22"/>
          <w:szCs w:val="22"/>
        </w:rPr>
        <w:t>5.1.3 SIWZ dla każdej osoby z osobna powyżej 40 godzin.</w:t>
      </w:r>
      <w:r w:rsidR="00853421" w:rsidRPr="00853421">
        <w:rPr>
          <w:sz w:val="22"/>
          <w:szCs w:val="22"/>
        </w:rPr>
        <w:t xml:space="preserve"> </w:t>
      </w:r>
      <w:r w:rsidR="004E5DF6">
        <w:rPr>
          <w:sz w:val="22"/>
          <w:szCs w:val="22"/>
        </w:rPr>
        <w:t xml:space="preserve">tj.: min. </w:t>
      </w:r>
      <w:r>
        <w:rPr>
          <w:sz w:val="22"/>
          <w:szCs w:val="22"/>
        </w:rPr>
        <w:t>160 godzin</w:t>
      </w:r>
      <w:r w:rsidR="004E5DF6">
        <w:rPr>
          <w:sz w:val="22"/>
          <w:szCs w:val="22"/>
        </w:rPr>
        <w:t xml:space="preserve"> łącznie dla wszystkich doradców w ilości minimalnej różnych osób </w:t>
      </w:r>
      <w:r>
        <w:rPr>
          <w:sz w:val="22"/>
          <w:szCs w:val="22"/>
        </w:rPr>
        <w:t xml:space="preserve">tj.: </w:t>
      </w:r>
      <w:r w:rsidR="004E5DF6">
        <w:rPr>
          <w:sz w:val="22"/>
          <w:szCs w:val="22"/>
        </w:rPr>
        <w:t>4.</w:t>
      </w:r>
    </w:p>
    <w:p w:rsidR="00853421" w:rsidRDefault="008E2908" w:rsidP="008E29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13.4.3</w:t>
      </w:r>
      <w:r>
        <w:rPr>
          <w:sz w:val="22"/>
          <w:szCs w:val="22"/>
        </w:rPr>
        <w:tab/>
      </w:r>
      <w:r w:rsidR="00853421" w:rsidRPr="00853421">
        <w:rPr>
          <w:sz w:val="22"/>
          <w:szCs w:val="22"/>
        </w:rPr>
        <w:t>Maksymalną ilość punktów w tym kryterium otrzyma Wykonawca, który wykaże, najdłuższe doświadczenie zawodowe</w:t>
      </w:r>
      <w:r w:rsidR="00853421">
        <w:rPr>
          <w:sz w:val="22"/>
          <w:szCs w:val="22"/>
        </w:rPr>
        <w:t xml:space="preserve"> </w:t>
      </w:r>
      <w:r w:rsidR="004E5DF6">
        <w:rPr>
          <w:sz w:val="22"/>
          <w:szCs w:val="22"/>
        </w:rPr>
        <w:t xml:space="preserve">(liczone w godzinach) </w:t>
      </w:r>
      <w:r w:rsidR="00853421">
        <w:rPr>
          <w:sz w:val="22"/>
          <w:szCs w:val="22"/>
        </w:rPr>
        <w:t>wszystkich osób wykazanych w wykazie osób</w:t>
      </w:r>
      <w:r>
        <w:rPr>
          <w:sz w:val="22"/>
          <w:szCs w:val="22"/>
        </w:rPr>
        <w:t xml:space="preserve"> (niepowtarzających się osób)</w:t>
      </w:r>
      <w:r w:rsidR="004E5DF6">
        <w:rPr>
          <w:sz w:val="22"/>
          <w:szCs w:val="22"/>
        </w:rPr>
        <w:t xml:space="preserve">. </w:t>
      </w:r>
    </w:p>
    <w:p w:rsidR="004E5DF6" w:rsidRPr="00853421" w:rsidRDefault="008E2908" w:rsidP="008E2908">
      <w:pPr>
        <w:ind w:left="705" w:hanging="705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13.4.4</w:t>
      </w:r>
      <w:r>
        <w:rPr>
          <w:sz w:val="22"/>
          <w:szCs w:val="22"/>
        </w:rPr>
        <w:tab/>
      </w:r>
      <w:r w:rsidR="004E5DF6">
        <w:rPr>
          <w:sz w:val="22"/>
          <w:szCs w:val="22"/>
        </w:rPr>
        <w:t>Pod uwagę</w:t>
      </w:r>
      <w:r>
        <w:rPr>
          <w:sz w:val="22"/>
          <w:szCs w:val="22"/>
        </w:rPr>
        <w:t>,</w:t>
      </w:r>
      <w:r w:rsidR="004E5DF6">
        <w:rPr>
          <w:sz w:val="22"/>
          <w:szCs w:val="22"/>
        </w:rPr>
        <w:t xml:space="preserve"> do obliczania kryterium oceny ofert doświadczenie doradców</w:t>
      </w:r>
      <w:r>
        <w:rPr>
          <w:sz w:val="22"/>
          <w:szCs w:val="22"/>
        </w:rPr>
        <w:t>,</w:t>
      </w:r>
      <w:r w:rsidR="004E5DF6">
        <w:rPr>
          <w:sz w:val="22"/>
          <w:szCs w:val="22"/>
        </w:rPr>
        <w:t xml:space="preserve"> będą brane tylko doświa</w:t>
      </w:r>
      <w:r>
        <w:rPr>
          <w:sz w:val="22"/>
          <w:szCs w:val="22"/>
        </w:rPr>
        <w:t xml:space="preserve">dczenia różnych osób co oznacza, że podanie jednej osoby do różnych tematów </w:t>
      </w:r>
      <w:r w:rsidR="00DC6CF8">
        <w:rPr>
          <w:sz w:val="22"/>
          <w:szCs w:val="22"/>
        </w:rPr>
        <w:t>z</w:t>
      </w:r>
      <w:r>
        <w:rPr>
          <w:sz w:val="22"/>
          <w:szCs w:val="22"/>
        </w:rPr>
        <w:t xml:space="preserve"> doświadczenia będzie skutkowało uwzględnieniem tej osoby tylko w tym doradztwie, w którym będzie miała ta osoba największe doświadczenie.</w:t>
      </w:r>
    </w:p>
    <w:p w:rsidR="00853421" w:rsidRPr="00853421" w:rsidRDefault="00853421" w:rsidP="00853421">
      <w:pPr>
        <w:rPr>
          <w:rFonts w:eastAsia="Calibri"/>
          <w:sz w:val="22"/>
          <w:szCs w:val="22"/>
          <w:lang w:eastAsia="en-US"/>
        </w:rPr>
      </w:pPr>
    </w:p>
    <w:p w:rsidR="00C91228" w:rsidRDefault="008E2908" w:rsidP="008E2908">
      <w:pPr>
        <w:ind w:left="705" w:hanging="70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13.5</w:t>
      </w:r>
      <w:r>
        <w:rPr>
          <w:rFonts w:eastAsia="Calibri"/>
          <w:sz w:val="22"/>
          <w:szCs w:val="22"/>
          <w:lang w:eastAsia="en-US"/>
        </w:rPr>
        <w:tab/>
      </w:r>
      <w:r w:rsidR="004E5DF6">
        <w:rPr>
          <w:rFonts w:eastAsia="Calibri"/>
          <w:sz w:val="22"/>
          <w:szCs w:val="22"/>
          <w:lang w:eastAsia="en-US"/>
        </w:rPr>
        <w:t>Za najkorzystniejszą zostaną uznana</w:t>
      </w:r>
      <w:r w:rsidR="00853421" w:rsidRPr="00853421">
        <w:rPr>
          <w:rFonts w:eastAsia="Calibri"/>
          <w:sz w:val="22"/>
          <w:szCs w:val="22"/>
          <w:lang w:eastAsia="en-US"/>
        </w:rPr>
        <w:t xml:space="preserve"> ofert</w:t>
      </w:r>
      <w:r w:rsidR="004E5DF6">
        <w:rPr>
          <w:rFonts w:eastAsia="Calibri"/>
          <w:sz w:val="22"/>
          <w:szCs w:val="22"/>
          <w:lang w:eastAsia="en-US"/>
        </w:rPr>
        <w:t>a, która otrzyma</w:t>
      </w:r>
      <w:r w:rsidR="00853421" w:rsidRPr="00853421">
        <w:rPr>
          <w:rFonts w:eastAsia="Calibri"/>
          <w:sz w:val="22"/>
          <w:szCs w:val="22"/>
          <w:lang w:eastAsia="en-US"/>
        </w:rPr>
        <w:t xml:space="preserve"> najwyższą ilość punktów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E2908">
        <w:rPr>
          <w:rFonts w:eastAsia="Calibri"/>
          <w:sz w:val="22"/>
          <w:szCs w:val="22"/>
          <w:lang w:eastAsia="en-US"/>
        </w:rPr>
        <w:t>(uwzględniając dwa miejsca po przecinku bez zaokrąglania)</w:t>
      </w:r>
      <w:r w:rsidR="00853421" w:rsidRPr="00853421">
        <w:rPr>
          <w:rFonts w:eastAsia="Calibri"/>
          <w:sz w:val="22"/>
          <w:szCs w:val="22"/>
          <w:lang w:eastAsia="en-US"/>
        </w:rPr>
        <w:t xml:space="preserve"> </w:t>
      </w:r>
      <w:r w:rsidR="004E5DF6">
        <w:rPr>
          <w:rFonts w:eastAsia="Calibri"/>
          <w:sz w:val="22"/>
          <w:szCs w:val="22"/>
          <w:lang w:eastAsia="en-US"/>
        </w:rPr>
        <w:t>w wyniku zastosowanych kryteriów</w:t>
      </w:r>
      <w:r w:rsidR="00853421" w:rsidRPr="00853421">
        <w:rPr>
          <w:rFonts w:eastAsia="Calibri"/>
          <w:sz w:val="22"/>
          <w:szCs w:val="22"/>
          <w:lang w:eastAsia="en-US"/>
        </w:rPr>
        <w:t xml:space="preserve"> oceny ofert jw. oraz odpowiadającym wszystkim warunkom przedstawionym </w:t>
      </w:r>
      <w:r>
        <w:rPr>
          <w:rFonts w:eastAsia="Calibri"/>
          <w:sz w:val="22"/>
          <w:szCs w:val="22"/>
          <w:lang w:eastAsia="en-US"/>
        </w:rPr>
        <w:br/>
      </w:r>
      <w:r w:rsidR="00853421" w:rsidRPr="00853421">
        <w:rPr>
          <w:rFonts w:eastAsia="Calibri"/>
          <w:sz w:val="22"/>
          <w:szCs w:val="22"/>
          <w:lang w:eastAsia="en-US"/>
        </w:rPr>
        <w:t xml:space="preserve">w </w:t>
      </w:r>
      <w:r w:rsidR="004E5DF6">
        <w:rPr>
          <w:rFonts w:eastAsia="Calibri"/>
          <w:sz w:val="22"/>
          <w:szCs w:val="22"/>
          <w:lang w:eastAsia="en-US"/>
        </w:rPr>
        <w:t>niniejszej SIWZ.</w:t>
      </w:r>
    </w:p>
    <w:p w:rsidR="00DE5FE8" w:rsidRDefault="00DE5FE8" w:rsidP="00C91228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Informacje o </w:t>
      </w:r>
      <w:r w:rsidR="00A86455">
        <w:rPr>
          <w:b/>
          <w:bCs/>
          <w:sz w:val="22"/>
          <w:szCs w:val="22"/>
        </w:rPr>
        <w:t>formalnościach, jakie</w:t>
      </w:r>
      <w:r>
        <w:rPr>
          <w:b/>
          <w:bCs/>
          <w:sz w:val="22"/>
          <w:szCs w:val="22"/>
        </w:rPr>
        <w:t xml:space="preserve"> powinny zostać dopełnione po wyborze oferty w celu zawarcia umowy w sprawie zamówienia publicznego</w:t>
      </w:r>
    </w:p>
    <w:p w:rsidR="00C91228" w:rsidRDefault="00C91228" w:rsidP="00C91228">
      <w:pPr>
        <w:jc w:val="both"/>
        <w:rPr>
          <w:b/>
          <w:bCs/>
          <w:sz w:val="22"/>
          <w:szCs w:val="22"/>
        </w:rPr>
      </w:pPr>
    </w:p>
    <w:p w:rsidR="00C91228" w:rsidRDefault="00C91228" w:rsidP="00C91228">
      <w:pPr>
        <w:numPr>
          <w:ilvl w:val="1"/>
          <w:numId w:val="10"/>
        </w:numPr>
        <w:tabs>
          <w:tab w:val="clear" w:pos="390"/>
        </w:tabs>
        <w:suppressAutoHyphens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Wykonawca, którego oferta zostanie uznana za najkorzystniejszą, przed podpisaniem umowy zobowiązany będzie do dostarczenia zamawiającemu:</w:t>
      </w:r>
    </w:p>
    <w:p w:rsidR="00C91228" w:rsidRPr="00522A54" w:rsidRDefault="00C91228" w:rsidP="00C91228">
      <w:pPr>
        <w:numPr>
          <w:ilvl w:val="2"/>
          <w:numId w:val="10"/>
        </w:numPr>
        <w:tabs>
          <w:tab w:val="clear" w:pos="720"/>
          <w:tab w:val="num" w:pos="1080"/>
        </w:tabs>
        <w:suppressAutoHyphens/>
        <w:ind w:left="108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</w:t>
      </w:r>
      <w:r w:rsidRPr="001A379D">
        <w:rPr>
          <w:iCs/>
          <w:sz w:val="22"/>
          <w:szCs w:val="22"/>
        </w:rPr>
        <w:t xml:space="preserve">okument lub dokumenty, z których treści będzie wynikać uprawnienie do podpisywania </w:t>
      </w:r>
      <w:r>
        <w:rPr>
          <w:iCs/>
          <w:sz w:val="22"/>
          <w:szCs w:val="22"/>
        </w:rPr>
        <w:t>umowy</w:t>
      </w:r>
      <w:r w:rsidRPr="001A379D">
        <w:rPr>
          <w:iCs/>
          <w:sz w:val="22"/>
          <w:szCs w:val="22"/>
        </w:rPr>
        <w:t xml:space="preserve"> np.: odpis z właściwego rejestru, zaświadczenie o wpisie do ewidencji działalności gospodarczej, statut lub rejestr handlowy. </w:t>
      </w:r>
    </w:p>
    <w:p w:rsidR="00C91228" w:rsidRDefault="00C91228" w:rsidP="00C91228">
      <w:pPr>
        <w:numPr>
          <w:ilvl w:val="2"/>
          <w:numId w:val="10"/>
        </w:numPr>
        <w:tabs>
          <w:tab w:val="clear" w:pos="720"/>
          <w:tab w:val="num" w:pos="1080"/>
        </w:tabs>
        <w:suppressAutoHyphens/>
        <w:ind w:left="1080"/>
        <w:jc w:val="both"/>
        <w:rPr>
          <w:sz w:val="22"/>
          <w:szCs w:val="22"/>
        </w:rPr>
      </w:pPr>
      <w:r w:rsidRPr="00584FC8">
        <w:rPr>
          <w:sz w:val="22"/>
          <w:szCs w:val="22"/>
        </w:rPr>
        <w:t xml:space="preserve">pełnomocnictwo dla osoby/osób podpisującej </w:t>
      </w:r>
      <w:r w:rsidR="00A86455">
        <w:rPr>
          <w:sz w:val="22"/>
          <w:szCs w:val="22"/>
        </w:rPr>
        <w:t>umowę</w:t>
      </w:r>
      <w:r w:rsidR="00A86455" w:rsidRPr="00584FC8">
        <w:rPr>
          <w:sz w:val="22"/>
          <w:szCs w:val="22"/>
        </w:rPr>
        <w:t>, (jeśli</w:t>
      </w:r>
      <w:r w:rsidRPr="00584FC8">
        <w:rPr>
          <w:i/>
          <w:sz w:val="22"/>
          <w:szCs w:val="22"/>
        </w:rPr>
        <w:t xml:space="preserve"> uprawnienie </w:t>
      </w:r>
      <w:r>
        <w:rPr>
          <w:i/>
          <w:sz w:val="22"/>
          <w:szCs w:val="22"/>
        </w:rPr>
        <w:t>tej/tych osoby/</w:t>
      </w:r>
      <w:r w:rsidRPr="00584FC8">
        <w:rPr>
          <w:i/>
          <w:sz w:val="22"/>
          <w:szCs w:val="22"/>
        </w:rPr>
        <w:t>osób nie wynika z dokumentów</w:t>
      </w:r>
      <w:r>
        <w:rPr>
          <w:i/>
          <w:sz w:val="22"/>
          <w:szCs w:val="22"/>
        </w:rPr>
        <w:t>,</w:t>
      </w:r>
      <w:r w:rsidRPr="00584FC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 których mowa w pkt. 14.1.1</w:t>
      </w:r>
      <w:r w:rsidRPr="00584FC8">
        <w:rPr>
          <w:i/>
          <w:sz w:val="22"/>
          <w:szCs w:val="22"/>
        </w:rPr>
        <w:t>)</w:t>
      </w:r>
      <w:r w:rsidR="00064450">
        <w:rPr>
          <w:sz w:val="22"/>
          <w:szCs w:val="22"/>
        </w:rPr>
        <w:t>,</w:t>
      </w:r>
    </w:p>
    <w:p w:rsidR="000F4B38" w:rsidRPr="000F4B38" w:rsidRDefault="000F4B38" w:rsidP="00C91228">
      <w:pPr>
        <w:numPr>
          <w:ilvl w:val="2"/>
          <w:numId w:val="10"/>
        </w:numPr>
        <w:tabs>
          <w:tab w:val="clear" w:pos="720"/>
          <w:tab w:val="num" w:pos="1080"/>
        </w:tabs>
        <w:suppressAutoHyphens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Szczegółową kalkulację kosztów z rozróżnieniem cen za godzinę za doradztwo w zakresie prawnym,</w:t>
      </w:r>
      <w:r w:rsidRPr="000F4B38">
        <w:rPr>
          <w:b/>
          <w:bCs/>
          <w:sz w:val="22"/>
          <w:szCs w:val="22"/>
        </w:rPr>
        <w:t xml:space="preserve"> </w:t>
      </w:r>
      <w:r w:rsidRPr="000F4B38">
        <w:rPr>
          <w:bCs/>
          <w:sz w:val="22"/>
          <w:szCs w:val="22"/>
        </w:rPr>
        <w:t>księgowo-podatkowym, finansowym, marketingowym osobno od staw</w:t>
      </w:r>
      <w:r w:rsidR="00464FE0">
        <w:rPr>
          <w:bCs/>
          <w:sz w:val="22"/>
          <w:szCs w:val="22"/>
        </w:rPr>
        <w:t>k</w:t>
      </w:r>
      <w:r w:rsidRPr="000F4B38">
        <w:rPr>
          <w:bCs/>
          <w:sz w:val="22"/>
          <w:szCs w:val="22"/>
        </w:rPr>
        <w:t>i za doradztwo osobowego – w celu uzupełnienia umowy.</w:t>
      </w:r>
    </w:p>
    <w:p w:rsidR="00C91228" w:rsidRDefault="00C91228" w:rsidP="00C91228">
      <w:pPr>
        <w:numPr>
          <w:ilvl w:val="1"/>
          <w:numId w:val="10"/>
        </w:numPr>
        <w:tabs>
          <w:tab w:val="clear" w:pos="390"/>
        </w:tabs>
        <w:suppressAutoHyphens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wykonawca, którego oferta zostanie wybrana, będzie uchylał się od zawarcia umowy </w:t>
      </w:r>
      <w:r>
        <w:rPr>
          <w:sz w:val="22"/>
          <w:szCs w:val="22"/>
        </w:rPr>
        <w:br/>
        <w:t>w sprawie zamówienia publicznego zamawiający wybierze ofertę najkorzystniejszą spośród pozostałych ofert, bez przeprowadzania ich ponownej oceny, jeżeli nie będą zachodzić przesłanka, o której mowa w a</w:t>
      </w:r>
      <w:r w:rsidR="00CE06D8">
        <w:rPr>
          <w:sz w:val="22"/>
          <w:szCs w:val="22"/>
        </w:rPr>
        <w:t>rt. 93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2657CD" w:rsidRDefault="002657CD" w:rsidP="00C91228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Wymagania dotyczące zabezpieczenia należytego wykonania umowy</w:t>
      </w:r>
    </w:p>
    <w:p w:rsidR="00C91228" w:rsidRDefault="00C91228" w:rsidP="00C91228">
      <w:pPr>
        <w:jc w:val="both"/>
        <w:rPr>
          <w:sz w:val="22"/>
          <w:szCs w:val="22"/>
        </w:rPr>
      </w:pPr>
      <w:r>
        <w:rPr>
          <w:sz w:val="22"/>
          <w:szCs w:val="22"/>
        </w:rPr>
        <w:t>Nie będzie wymagane wniesienie zabezpieczania należytego wykonania zamówienia.</w:t>
      </w:r>
    </w:p>
    <w:p w:rsidR="00C91228" w:rsidRDefault="00C91228" w:rsidP="00C9122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="00F471BE">
        <w:rPr>
          <w:b/>
          <w:bCs/>
          <w:sz w:val="22"/>
          <w:szCs w:val="22"/>
        </w:rPr>
        <w:t>Wzór umowy</w:t>
      </w:r>
      <w:r>
        <w:rPr>
          <w:b/>
          <w:bCs/>
          <w:sz w:val="22"/>
          <w:szCs w:val="22"/>
        </w:rPr>
        <w:t xml:space="preserve"> </w:t>
      </w:r>
    </w:p>
    <w:p w:rsidR="00C91228" w:rsidRDefault="00F471BE" w:rsidP="00C91228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Wzór umowy stanowi</w:t>
      </w:r>
      <w:r w:rsidR="00C91228">
        <w:rPr>
          <w:rFonts w:ascii="Times New Roman" w:hAnsi="Times New Roman" w:cs="Times New Roman"/>
          <w:sz w:val="22"/>
          <w:szCs w:val="22"/>
        </w:rPr>
        <w:t xml:space="preserve"> </w:t>
      </w:r>
      <w:r w:rsidR="00C91228" w:rsidRPr="0052414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64FE0">
        <w:rPr>
          <w:rFonts w:ascii="Times New Roman" w:hAnsi="Times New Roman" w:cs="Times New Roman"/>
          <w:sz w:val="22"/>
          <w:szCs w:val="22"/>
        </w:rPr>
        <w:t>6</w:t>
      </w:r>
      <w:r w:rsidR="00DC47CA">
        <w:rPr>
          <w:rFonts w:ascii="Times New Roman" w:hAnsi="Times New Roman" w:cs="Times New Roman"/>
          <w:sz w:val="22"/>
          <w:szCs w:val="22"/>
        </w:rPr>
        <w:t xml:space="preserve"> </w:t>
      </w:r>
      <w:r w:rsidR="00C91228">
        <w:rPr>
          <w:rFonts w:ascii="Times New Roman" w:hAnsi="Times New Roman" w:cs="Times New Roman"/>
          <w:sz w:val="22"/>
          <w:szCs w:val="22"/>
        </w:rPr>
        <w:t>do SIWZ</w:t>
      </w:r>
      <w:r w:rsidR="00873A81">
        <w:rPr>
          <w:rFonts w:ascii="Times New Roman" w:hAnsi="Times New Roman" w:cs="Times New Roman"/>
          <w:sz w:val="22"/>
          <w:szCs w:val="22"/>
        </w:rPr>
        <w:t>.</w:t>
      </w:r>
    </w:p>
    <w:p w:rsidR="006B6FFD" w:rsidRDefault="006B6FFD" w:rsidP="00C91228">
      <w:pPr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Pouczenie o środkach ochrony prawnej przysługujących Wykonawcy w toku postępowania </w:t>
      </w:r>
      <w:r>
        <w:rPr>
          <w:b/>
          <w:bCs/>
          <w:sz w:val="22"/>
          <w:szCs w:val="22"/>
        </w:rPr>
        <w:br/>
        <w:t>o udzielenie zamówienia</w:t>
      </w:r>
    </w:p>
    <w:p w:rsidR="00C91228" w:rsidRPr="00944135" w:rsidRDefault="00C91228" w:rsidP="00C91228">
      <w:pPr>
        <w:widowControl w:val="0"/>
        <w:autoSpaceDE w:val="0"/>
        <w:ind w:right="48"/>
        <w:jc w:val="both"/>
        <w:rPr>
          <w:rFonts w:eastAsia="Arial Unicode MS"/>
          <w:sz w:val="22"/>
        </w:rPr>
      </w:pPr>
      <w:r w:rsidRPr="00944135">
        <w:rPr>
          <w:rFonts w:eastAsia="Arial Unicode MS"/>
          <w:sz w:val="22"/>
        </w:rPr>
        <w:t>W prowadzonym postępowaniu mają zastosowanie przepisy zawarte dziale VI art. 179-198a ustawy Prawa zamówień publicznych.</w:t>
      </w:r>
    </w:p>
    <w:p w:rsidR="00E15C52" w:rsidRDefault="00E15C52" w:rsidP="00C91228">
      <w:pPr>
        <w:jc w:val="both"/>
        <w:rPr>
          <w:b/>
          <w:bCs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C91228" w:rsidRDefault="00C91228" w:rsidP="00C9122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DODATKOWE POSTANOWIENIA SIWZ</w:t>
      </w:r>
    </w:p>
    <w:p w:rsidR="00C91228" w:rsidRDefault="00C91228" w:rsidP="00C91228">
      <w:pPr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części zamówienia, jeżeli Zamawiający dopuszcza składanie ofert częściowych</w:t>
      </w:r>
    </w:p>
    <w:p w:rsidR="00873A81" w:rsidRDefault="00A32B6D" w:rsidP="00B829B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873A81">
        <w:rPr>
          <w:sz w:val="22"/>
          <w:szCs w:val="22"/>
        </w:rPr>
        <w:t xml:space="preserve"> </w:t>
      </w:r>
      <w:r w:rsidR="00B829BA">
        <w:rPr>
          <w:sz w:val="22"/>
          <w:szCs w:val="22"/>
        </w:rPr>
        <w:t xml:space="preserve">nie </w:t>
      </w:r>
      <w:r w:rsidR="00873A81">
        <w:rPr>
          <w:sz w:val="22"/>
          <w:szCs w:val="22"/>
        </w:rPr>
        <w:t>dopuszcza możliwo</w:t>
      </w:r>
      <w:r>
        <w:rPr>
          <w:sz w:val="22"/>
          <w:szCs w:val="22"/>
        </w:rPr>
        <w:t>ści składania ofert częściowych.</w:t>
      </w:r>
    </w:p>
    <w:p w:rsidR="00B829BA" w:rsidRDefault="00B829BA" w:rsidP="00C91228">
      <w:pPr>
        <w:tabs>
          <w:tab w:val="left" w:pos="426"/>
        </w:tabs>
        <w:jc w:val="both"/>
        <w:rPr>
          <w:sz w:val="22"/>
          <w:szCs w:val="22"/>
        </w:rPr>
      </w:pPr>
    </w:p>
    <w:p w:rsidR="00F855AB" w:rsidRDefault="00F855AB" w:rsidP="00C91228">
      <w:pPr>
        <w:tabs>
          <w:tab w:val="left" w:pos="426"/>
        </w:tabs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2. Zamawiający nie przewiduje zawarcia umowy ramowej</w:t>
      </w:r>
    </w:p>
    <w:p w:rsidR="00C91228" w:rsidRDefault="00C91228" w:rsidP="00C91228">
      <w:pPr>
        <w:jc w:val="both"/>
        <w:rPr>
          <w:i/>
          <w:iCs/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3.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Informacja o </w:t>
      </w:r>
      <w:r w:rsidR="00A86455">
        <w:rPr>
          <w:b/>
          <w:bCs/>
          <w:sz w:val="22"/>
          <w:szCs w:val="22"/>
        </w:rPr>
        <w:t>przewidywanych zamówieniach</w:t>
      </w:r>
      <w:r>
        <w:rPr>
          <w:b/>
          <w:bCs/>
          <w:sz w:val="22"/>
          <w:szCs w:val="22"/>
        </w:rPr>
        <w:t xml:space="preserve"> uzupełniających</w:t>
      </w:r>
    </w:p>
    <w:p w:rsidR="00C91228" w:rsidRDefault="00C91228" w:rsidP="00C9122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Zamawiający nie przewiduje udzielania zamówień uzupełniających, o których mowa </w:t>
      </w:r>
      <w:r w:rsidR="000C5103">
        <w:rPr>
          <w:sz w:val="22"/>
          <w:szCs w:val="22"/>
        </w:rPr>
        <w:br/>
      </w:r>
      <w:r>
        <w:rPr>
          <w:sz w:val="22"/>
          <w:szCs w:val="22"/>
        </w:rPr>
        <w:t xml:space="preserve">w art. 67 ust.1 pkt 6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.</w:t>
      </w:r>
    </w:p>
    <w:p w:rsidR="00C91228" w:rsidRDefault="00C91228" w:rsidP="00C91228">
      <w:pPr>
        <w:jc w:val="both"/>
        <w:rPr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Opis sposobu </w:t>
      </w:r>
      <w:r w:rsidR="00A86455">
        <w:rPr>
          <w:b/>
          <w:sz w:val="22"/>
          <w:szCs w:val="22"/>
        </w:rPr>
        <w:t>przedstawiania ofert</w:t>
      </w:r>
      <w:r>
        <w:rPr>
          <w:b/>
          <w:sz w:val="22"/>
          <w:szCs w:val="22"/>
        </w:rPr>
        <w:t xml:space="preserve"> wariantowych</w:t>
      </w:r>
    </w:p>
    <w:p w:rsidR="00C91228" w:rsidRDefault="00C91228" w:rsidP="00C9122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B777E4" w:rsidRDefault="00B777E4" w:rsidP="00C91228">
      <w:pPr>
        <w:jc w:val="both"/>
        <w:rPr>
          <w:i/>
          <w:iCs/>
          <w:sz w:val="22"/>
          <w:szCs w:val="22"/>
        </w:rPr>
      </w:pPr>
    </w:p>
    <w:p w:rsidR="00C91228" w:rsidRDefault="00C91228" w:rsidP="00C91228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 Adres poczty elektronicznej lub strony internetowej Zamawiającego</w:t>
      </w:r>
    </w:p>
    <w:p w:rsidR="00C91228" w:rsidRDefault="00C91228" w:rsidP="00C91228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5.1</w:t>
      </w:r>
      <w:r>
        <w:rPr>
          <w:iCs/>
          <w:sz w:val="22"/>
          <w:szCs w:val="22"/>
        </w:rPr>
        <w:tab/>
        <w:t>Zamawiający do</w:t>
      </w:r>
      <w:r w:rsidR="00873A81">
        <w:rPr>
          <w:iCs/>
          <w:sz w:val="22"/>
          <w:szCs w:val="22"/>
        </w:rPr>
        <w:t>puszcza porozumiewanie</w:t>
      </w:r>
      <w:r w:rsidR="009C5EE2">
        <w:rPr>
          <w:iCs/>
          <w:sz w:val="22"/>
          <w:szCs w:val="22"/>
        </w:rPr>
        <w:t xml:space="preserve"> się drogą</w:t>
      </w:r>
      <w:r>
        <w:rPr>
          <w:iCs/>
          <w:sz w:val="22"/>
          <w:szCs w:val="22"/>
        </w:rPr>
        <w:t xml:space="preserve"> elektroniczną.</w:t>
      </w:r>
    </w:p>
    <w:p w:rsidR="00C91228" w:rsidRDefault="00C91228" w:rsidP="00AD36ED">
      <w:p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5.2</w:t>
      </w:r>
      <w:r>
        <w:rPr>
          <w:iCs/>
          <w:sz w:val="22"/>
          <w:szCs w:val="22"/>
        </w:rPr>
        <w:tab/>
        <w:t xml:space="preserve">Adres poczty elektronicznej: email: </w:t>
      </w:r>
      <w:r w:rsidR="008E2908" w:rsidRPr="008E2908">
        <w:rPr>
          <w:iCs/>
          <w:sz w:val="22"/>
          <w:szCs w:val="22"/>
        </w:rPr>
        <w:t>bowes.inkubator@gmail.com</w:t>
      </w:r>
    </w:p>
    <w:p w:rsidR="00C91228" w:rsidRDefault="00C91228" w:rsidP="00C91228">
      <w:pPr>
        <w:tabs>
          <w:tab w:val="left" w:pos="426"/>
        </w:tabs>
        <w:jc w:val="both"/>
        <w:rPr>
          <w:color w:val="000000"/>
          <w:sz w:val="22"/>
        </w:rPr>
      </w:pPr>
      <w:r>
        <w:rPr>
          <w:iCs/>
          <w:sz w:val="22"/>
          <w:szCs w:val="22"/>
        </w:rPr>
        <w:t>5.3</w:t>
      </w:r>
      <w:r>
        <w:rPr>
          <w:iCs/>
          <w:sz w:val="22"/>
          <w:szCs w:val="22"/>
        </w:rPr>
        <w:tab/>
        <w:t xml:space="preserve">Adres strony internetowej: </w:t>
      </w:r>
      <w:r w:rsidR="008E2908" w:rsidRPr="008E2908">
        <w:rPr>
          <w:iCs/>
          <w:sz w:val="22"/>
          <w:szCs w:val="22"/>
        </w:rPr>
        <w:t>www.inkubatorkluczbork.pl</w:t>
      </w:r>
    </w:p>
    <w:p w:rsidR="008E2908" w:rsidRDefault="008E2908" w:rsidP="00C91228">
      <w:pPr>
        <w:jc w:val="both"/>
        <w:rPr>
          <w:i/>
          <w:iCs/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Informacje dotyczące walut obcych, w jakich mogą być prowadzone rozliczenia między Zamawiającym a Wykonawcą</w:t>
      </w:r>
    </w:p>
    <w:p w:rsidR="00C91228" w:rsidRDefault="00C91228" w:rsidP="00C9122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związku z wykonaniem umowy w sprawie zamówienia publicznego nie będą prowadzone rozliczenia w walutach obcych.</w:t>
      </w:r>
    </w:p>
    <w:p w:rsidR="00C91228" w:rsidRDefault="00C91228" w:rsidP="00C91228">
      <w:pPr>
        <w:jc w:val="both"/>
        <w:rPr>
          <w:bCs/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Postanowienia dotyczące aukcji elektronicznej</w:t>
      </w:r>
    </w:p>
    <w:p w:rsidR="00C91228" w:rsidRDefault="00C91228" w:rsidP="00C9122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dotyczy postępowania.</w:t>
      </w:r>
    </w:p>
    <w:p w:rsidR="00C91228" w:rsidRDefault="00C91228" w:rsidP="00C91228">
      <w:pPr>
        <w:jc w:val="both"/>
        <w:rPr>
          <w:bCs/>
          <w:sz w:val="22"/>
          <w:szCs w:val="22"/>
        </w:rPr>
      </w:pPr>
    </w:p>
    <w:p w:rsidR="00C91228" w:rsidRDefault="00C91228" w:rsidP="00C912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Wysokość zwrotu kosztów postępowania</w:t>
      </w:r>
    </w:p>
    <w:p w:rsidR="00C91228" w:rsidRDefault="00C91228" w:rsidP="00C91228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nie przewiduje zwrotu kosztów postępowania.</w:t>
      </w:r>
    </w:p>
    <w:p w:rsidR="00C91228" w:rsidRDefault="00C91228" w:rsidP="00C91228">
      <w:pPr>
        <w:rPr>
          <w:iCs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C91228" w:rsidRDefault="00C91228" w:rsidP="00C9122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SZCZEGÓLNE POSTANOWIENIA SIWZ </w:t>
      </w:r>
    </w:p>
    <w:p w:rsidR="00C91228" w:rsidRDefault="00C91228" w:rsidP="00C91228">
      <w:pPr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:rsidR="009E46C7" w:rsidRDefault="009E46C7" w:rsidP="00C91228">
      <w:pPr>
        <w:ind w:left="360"/>
        <w:rPr>
          <w:color w:val="0000FF"/>
          <w:sz w:val="22"/>
          <w:szCs w:val="22"/>
        </w:rPr>
      </w:pPr>
    </w:p>
    <w:p w:rsidR="00C91228" w:rsidRPr="00933CC5" w:rsidRDefault="00C91228" w:rsidP="00C91228">
      <w:pPr>
        <w:rPr>
          <w:b/>
          <w:bCs/>
          <w:sz w:val="22"/>
          <w:szCs w:val="22"/>
        </w:rPr>
      </w:pPr>
      <w:r w:rsidRPr="00933CC5">
        <w:rPr>
          <w:b/>
          <w:bCs/>
          <w:sz w:val="22"/>
          <w:szCs w:val="22"/>
        </w:rPr>
        <w:t>CZĘŚĆ IV</w:t>
      </w:r>
    </w:p>
    <w:p w:rsidR="00C91228" w:rsidRPr="00933CC5" w:rsidRDefault="00C91228" w:rsidP="00C91228">
      <w:pPr>
        <w:rPr>
          <w:b/>
          <w:bCs/>
          <w:sz w:val="22"/>
          <w:szCs w:val="22"/>
          <w:u w:val="single"/>
        </w:rPr>
      </w:pPr>
      <w:r w:rsidRPr="00933CC5">
        <w:rPr>
          <w:b/>
          <w:bCs/>
          <w:sz w:val="22"/>
          <w:szCs w:val="22"/>
          <w:u w:val="single"/>
        </w:rPr>
        <w:t xml:space="preserve">SZCZEGÓŁOWY OPIS PRZEDMIOTU ZAMÓWIENIA </w:t>
      </w:r>
    </w:p>
    <w:p w:rsidR="00C91228" w:rsidRDefault="00C91228" w:rsidP="00B829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Szczegółowy opis przedmiotu zamówienia zawarty jest w </w:t>
      </w:r>
      <w:r w:rsidR="001B2B45">
        <w:rPr>
          <w:bCs/>
          <w:sz w:val="22"/>
          <w:szCs w:val="22"/>
        </w:rPr>
        <w:t>zał. nr 1A</w:t>
      </w:r>
      <w:r w:rsidR="001F3117">
        <w:rPr>
          <w:bCs/>
          <w:sz w:val="22"/>
          <w:szCs w:val="22"/>
        </w:rPr>
        <w:t xml:space="preserve"> </w:t>
      </w:r>
      <w:r w:rsidR="001B2B45">
        <w:rPr>
          <w:bCs/>
          <w:sz w:val="22"/>
          <w:szCs w:val="22"/>
        </w:rPr>
        <w:t>do SIWZ</w:t>
      </w:r>
      <w:r w:rsidR="00B829BA">
        <w:rPr>
          <w:bCs/>
          <w:sz w:val="22"/>
          <w:szCs w:val="22"/>
        </w:rPr>
        <w:t>.</w:t>
      </w:r>
    </w:p>
    <w:p w:rsidR="00A21889" w:rsidRPr="006541EC" w:rsidRDefault="00A21889" w:rsidP="00C91228">
      <w:pPr>
        <w:rPr>
          <w:bCs/>
          <w:sz w:val="22"/>
          <w:szCs w:val="22"/>
        </w:rPr>
      </w:pPr>
    </w:p>
    <w:p w:rsidR="00C91228" w:rsidRDefault="00C91228" w:rsidP="00C912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V</w:t>
      </w:r>
    </w:p>
    <w:p w:rsidR="00C91228" w:rsidRDefault="00C91228" w:rsidP="00C9122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ZAŁĄCZNIKI DO SIWZ</w:t>
      </w:r>
    </w:p>
    <w:p w:rsidR="00C91228" w:rsidRDefault="00C91228" w:rsidP="00C91228">
      <w:pPr>
        <w:rPr>
          <w:b/>
          <w:bCs/>
          <w:sz w:val="22"/>
          <w:szCs w:val="22"/>
          <w:u w:val="single"/>
        </w:rPr>
      </w:pPr>
    </w:p>
    <w:p w:rsidR="00C91228" w:rsidRDefault="00C91228" w:rsidP="00C9122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1 - Formularz ofertowy</w:t>
      </w:r>
    </w:p>
    <w:p w:rsidR="00BB0EEC" w:rsidRDefault="000C5103" w:rsidP="00B829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1A -</w:t>
      </w:r>
      <w:r w:rsidR="00BB0EEC">
        <w:rPr>
          <w:bCs/>
          <w:sz w:val="22"/>
          <w:szCs w:val="22"/>
        </w:rPr>
        <w:t xml:space="preserve"> Szczegółowy opis przedmiotu zamówienia</w:t>
      </w:r>
    </w:p>
    <w:p w:rsidR="00C91228" w:rsidRDefault="00C91228" w:rsidP="00C9122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</w:t>
      </w:r>
      <w:r w:rsidR="00464FE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Oświadczenie</w:t>
      </w:r>
    </w:p>
    <w:p w:rsidR="00B34A08" w:rsidRDefault="00B34A08" w:rsidP="00C9122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6904E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- Wykaz usług</w:t>
      </w:r>
    </w:p>
    <w:p w:rsidR="00B34A08" w:rsidRDefault="006904EF" w:rsidP="00C9122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4</w:t>
      </w:r>
      <w:r w:rsidR="00B34A08">
        <w:rPr>
          <w:bCs/>
          <w:sz w:val="22"/>
          <w:szCs w:val="22"/>
        </w:rPr>
        <w:t xml:space="preserve"> - Wykaz osób</w:t>
      </w:r>
    </w:p>
    <w:p w:rsidR="00B34A08" w:rsidRDefault="006904EF" w:rsidP="00E15C21">
      <w:pPr>
        <w:ind w:left="1560" w:hanging="1560"/>
        <w:jc w:val="both"/>
        <w:rPr>
          <w:rStyle w:val="text"/>
          <w:sz w:val="22"/>
          <w:szCs w:val="22"/>
        </w:rPr>
      </w:pPr>
      <w:r>
        <w:rPr>
          <w:bCs/>
          <w:sz w:val="22"/>
          <w:szCs w:val="22"/>
        </w:rPr>
        <w:t>Załącznik nr 5</w:t>
      </w:r>
      <w:r w:rsidR="00B34A08">
        <w:rPr>
          <w:bCs/>
          <w:sz w:val="22"/>
          <w:szCs w:val="22"/>
        </w:rPr>
        <w:t xml:space="preserve"> </w:t>
      </w:r>
      <w:r w:rsidR="00464FE0">
        <w:rPr>
          <w:bCs/>
          <w:sz w:val="22"/>
          <w:szCs w:val="22"/>
        </w:rPr>
        <w:t xml:space="preserve">- Oświadczenie dot. </w:t>
      </w:r>
      <w:r w:rsidR="00FD37F1" w:rsidRPr="00F9521A">
        <w:rPr>
          <w:rStyle w:val="text"/>
          <w:sz w:val="22"/>
          <w:szCs w:val="22"/>
        </w:rPr>
        <w:t xml:space="preserve">grupy kapitałowej </w:t>
      </w:r>
    </w:p>
    <w:p w:rsidR="00B34A08" w:rsidRPr="00E231A2" w:rsidRDefault="006904EF" w:rsidP="00E15C21">
      <w:pPr>
        <w:ind w:left="1560" w:hanging="15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6</w:t>
      </w:r>
      <w:r w:rsidR="00B34A08" w:rsidRPr="00B34A08">
        <w:rPr>
          <w:bCs/>
          <w:sz w:val="22"/>
          <w:szCs w:val="22"/>
        </w:rPr>
        <w:t xml:space="preserve"> - Wzór umowy</w:t>
      </w:r>
    </w:p>
    <w:sectPr w:rsidR="00B34A08" w:rsidRPr="00E231A2" w:rsidSect="003B3B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7" w:bottom="851" w:left="1276" w:header="42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64" w:rsidRDefault="004F0964" w:rsidP="00236BCE">
      <w:r>
        <w:separator/>
      </w:r>
    </w:p>
  </w:endnote>
  <w:endnote w:type="continuationSeparator" w:id="0">
    <w:p w:rsidR="004F0964" w:rsidRDefault="004F096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92" w:rsidRDefault="0057449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448"/>
      <w:docPartObj>
        <w:docPartGallery w:val="Page Numbers (Bottom of Page)"/>
        <w:docPartUnique/>
      </w:docPartObj>
    </w:sdtPr>
    <w:sdtEndPr/>
    <w:sdtContent>
      <w:p w:rsidR="00574492" w:rsidRPr="000B2627" w:rsidRDefault="00574492" w:rsidP="000B2627">
        <w:pPr>
          <w:pStyle w:val="Stopka"/>
          <w:tabs>
            <w:tab w:val="clear" w:pos="4536"/>
            <w:tab w:val="clear" w:pos="9072"/>
          </w:tabs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77420B4B" wp14:editId="3BB83BED">
              <wp:simplePos x="0" y="0"/>
              <wp:positionH relativeFrom="column">
                <wp:posOffset>2463800</wp:posOffset>
              </wp:positionH>
              <wp:positionV relativeFrom="paragraph">
                <wp:posOffset>9951720</wp:posOffset>
              </wp:positionV>
              <wp:extent cx="1473200" cy="543560"/>
              <wp:effectExtent l="19050" t="0" r="0" b="0"/>
              <wp:wrapNone/>
              <wp:docPr id="12" name="Obraz 1" descr="UE+EFS_L-k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UE+EFS_L-k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574492" w:rsidRDefault="00574492" w:rsidP="002D3646">
        <w:pPr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6192" behindDoc="1" locked="0" layoutInCell="1" allowOverlap="1" wp14:anchorId="25DFBA5B" wp14:editId="12FD04EF">
              <wp:simplePos x="0" y="0"/>
              <wp:positionH relativeFrom="column">
                <wp:posOffset>742950</wp:posOffset>
              </wp:positionH>
              <wp:positionV relativeFrom="paragraph">
                <wp:posOffset>9770745</wp:posOffset>
              </wp:positionV>
              <wp:extent cx="1785620" cy="879475"/>
              <wp:effectExtent l="19050" t="0" r="5080" b="0"/>
              <wp:wrapNone/>
              <wp:docPr id="11" name="Obraz 1" descr="znak_KAPITAL_LUDZ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znak_KAPITAL_LUDZKI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5620" cy="879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4492" w:rsidRDefault="005744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>
    <w:pPr>
      <w:pStyle w:val="Stopka"/>
    </w:pPr>
    <w:r>
      <w:rPr>
        <w:noProof/>
      </w:rPr>
      <w:drawing>
        <wp:inline distT="0" distB="0" distL="0" distR="0" wp14:anchorId="41AE8B20" wp14:editId="601C1E65">
          <wp:extent cx="5760720" cy="1230630"/>
          <wp:effectExtent l="0" t="0" r="0" b="7620"/>
          <wp:docPr id="7" name="Obraz 7" descr="C:\Users\User\Desktop\LOGO OWES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OWES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64" w:rsidRDefault="004F0964" w:rsidP="00236BCE">
      <w:r>
        <w:separator/>
      </w:r>
    </w:p>
  </w:footnote>
  <w:footnote w:type="continuationSeparator" w:id="0">
    <w:p w:rsidR="004F0964" w:rsidRDefault="004F096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B4" w:rsidRDefault="0046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92" w:rsidRDefault="00574492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A82877" wp14:editId="14255532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19050" t="0" r="0" b="0"/>
          <wp:wrapSquare wrapText="bothSides"/>
          <wp:docPr id="18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E+EFRR_L-k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 w:rsidP="003B3B41">
    <w:pPr>
      <w:pStyle w:val="Nagwek"/>
    </w:pPr>
    <w:r>
      <w:rPr>
        <w:noProof/>
      </w:rPr>
      <w:drawing>
        <wp:inline distT="0" distB="0" distL="0" distR="0" wp14:anchorId="0FB3106E" wp14:editId="638A0A00">
          <wp:extent cx="5581650" cy="750570"/>
          <wp:effectExtent l="0" t="0" r="0" b="0"/>
          <wp:docPr id="1" name="Obraz 1" descr="logo op 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 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B41" w:rsidRPr="005E3598" w:rsidRDefault="003B3B41" w:rsidP="003B3B41">
    <w:pPr>
      <w:jc w:val="center"/>
      <w:rPr>
        <w:rFonts w:ascii="Calibri" w:eastAsia="Calibri" w:hAnsi="Calibri"/>
        <w:sz w:val="18"/>
        <w:szCs w:val="18"/>
      </w:rPr>
    </w:pPr>
    <w:r w:rsidRPr="005E3598">
      <w:rPr>
        <w:rFonts w:ascii="Calibri" w:eastAsia="Calibri" w:hAnsi="Calibri"/>
        <w:sz w:val="18"/>
        <w:szCs w:val="18"/>
      </w:rPr>
      <w:t xml:space="preserve">Projekt : </w:t>
    </w:r>
    <w:r w:rsidRPr="005E3598">
      <w:rPr>
        <w:rFonts w:ascii="Calibri" w:eastAsia="Calibri" w:hAnsi="Calibri"/>
        <w:b/>
        <w:sz w:val="18"/>
        <w:szCs w:val="18"/>
      </w:rPr>
      <w:t>„Byczyński Ośrodek Wsparcia Ekonomii Społecznej dla subregionu północnego”</w:t>
    </w:r>
    <w:r w:rsidRPr="005E3598">
      <w:rPr>
        <w:rFonts w:ascii="Calibri" w:eastAsia="Calibri" w:hAnsi="Calibri"/>
        <w:sz w:val="18"/>
        <w:szCs w:val="18"/>
      </w:rPr>
      <w:t xml:space="preserve">  Współfinansowany  przez Unię Europejską ze  środków Europejskiego Funduszu Społecznego   w ramach  działania 8.3 Wsparcie Podmiotów Ekonomii Społecznej  Regionalnego Programu Operacyjnego Województwa Opolskiego na lata 2014-2020.</w:t>
    </w:r>
  </w:p>
  <w:p w:rsidR="00574492" w:rsidRPr="003B3B41" w:rsidRDefault="00574492" w:rsidP="003B3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463BD"/>
    <w:multiLevelType w:val="multilevel"/>
    <w:tmpl w:val="1C8C7B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0D03"/>
    <w:multiLevelType w:val="multilevel"/>
    <w:tmpl w:val="C216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6"/>
  </w:num>
  <w:num w:numId="5">
    <w:abstractNumId w:val="1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1C4"/>
    <w:rsid w:val="00010502"/>
    <w:rsid w:val="0002344B"/>
    <w:rsid w:val="000254D8"/>
    <w:rsid w:val="000271A2"/>
    <w:rsid w:val="00055156"/>
    <w:rsid w:val="000565C4"/>
    <w:rsid w:val="0006336F"/>
    <w:rsid w:val="00064450"/>
    <w:rsid w:val="000653BA"/>
    <w:rsid w:val="00066E26"/>
    <w:rsid w:val="00072C5B"/>
    <w:rsid w:val="00083792"/>
    <w:rsid w:val="00090620"/>
    <w:rsid w:val="0009178C"/>
    <w:rsid w:val="000B2627"/>
    <w:rsid w:val="000B7535"/>
    <w:rsid w:val="000C2552"/>
    <w:rsid w:val="000C5103"/>
    <w:rsid w:val="000D31BA"/>
    <w:rsid w:val="000D5CEA"/>
    <w:rsid w:val="000F1C36"/>
    <w:rsid w:val="000F4566"/>
    <w:rsid w:val="000F4B38"/>
    <w:rsid w:val="000F7B44"/>
    <w:rsid w:val="0010030B"/>
    <w:rsid w:val="00110B8D"/>
    <w:rsid w:val="001227F6"/>
    <w:rsid w:val="001234B3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6729C"/>
    <w:rsid w:val="001717BB"/>
    <w:rsid w:val="00172D9B"/>
    <w:rsid w:val="001749BA"/>
    <w:rsid w:val="001870CE"/>
    <w:rsid w:val="001872C3"/>
    <w:rsid w:val="0018739D"/>
    <w:rsid w:val="001A752A"/>
    <w:rsid w:val="001B2B45"/>
    <w:rsid w:val="001B36C9"/>
    <w:rsid w:val="001B6FB5"/>
    <w:rsid w:val="001B75FC"/>
    <w:rsid w:val="001C06C6"/>
    <w:rsid w:val="001C7D5F"/>
    <w:rsid w:val="001E0A9D"/>
    <w:rsid w:val="001E1259"/>
    <w:rsid w:val="001E46D6"/>
    <w:rsid w:val="001F3117"/>
    <w:rsid w:val="001F56A5"/>
    <w:rsid w:val="00210E0B"/>
    <w:rsid w:val="002141CC"/>
    <w:rsid w:val="00217A10"/>
    <w:rsid w:val="002255AF"/>
    <w:rsid w:val="002265FB"/>
    <w:rsid w:val="00236B6F"/>
    <w:rsid w:val="00236BCE"/>
    <w:rsid w:val="00247D73"/>
    <w:rsid w:val="00252E83"/>
    <w:rsid w:val="002657CD"/>
    <w:rsid w:val="00272E1C"/>
    <w:rsid w:val="002A603B"/>
    <w:rsid w:val="002C063F"/>
    <w:rsid w:val="002C2A81"/>
    <w:rsid w:val="002C3E2D"/>
    <w:rsid w:val="002D242D"/>
    <w:rsid w:val="002D30AD"/>
    <w:rsid w:val="002D3646"/>
    <w:rsid w:val="002E6642"/>
    <w:rsid w:val="002E6C95"/>
    <w:rsid w:val="002F2900"/>
    <w:rsid w:val="002F2E11"/>
    <w:rsid w:val="003049EB"/>
    <w:rsid w:val="00310C86"/>
    <w:rsid w:val="00313AAF"/>
    <w:rsid w:val="00324B55"/>
    <w:rsid w:val="00324B5A"/>
    <w:rsid w:val="00325B9C"/>
    <w:rsid w:val="00326538"/>
    <w:rsid w:val="00333F4C"/>
    <w:rsid w:val="00336C3A"/>
    <w:rsid w:val="00343A3C"/>
    <w:rsid w:val="0034412B"/>
    <w:rsid w:val="00345711"/>
    <w:rsid w:val="00345AF0"/>
    <w:rsid w:val="0035381B"/>
    <w:rsid w:val="00354393"/>
    <w:rsid w:val="00354584"/>
    <w:rsid w:val="00370121"/>
    <w:rsid w:val="00372138"/>
    <w:rsid w:val="00373C82"/>
    <w:rsid w:val="00383425"/>
    <w:rsid w:val="00395E76"/>
    <w:rsid w:val="003A0CD4"/>
    <w:rsid w:val="003B3B41"/>
    <w:rsid w:val="003B660F"/>
    <w:rsid w:val="003C1E07"/>
    <w:rsid w:val="003C2E82"/>
    <w:rsid w:val="003C58BA"/>
    <w:rsid w:val="003D7945"/>
    <w:rsid w:val="003F060D"/>
    <w:rsid w:val="003F620A"/>
    <w:rsid w:val="003F7ED6"/>
    <w:rsid w:val="004004BF"/>
    <w:rsid w:val="00413DCF"/>
    <w:rsid w:val="00415D69"/>
    <w:rsid w:val="00420F39"/>
    <w:rsid w:val="00431087"/>
    <w:rsid w:val="00431391"/>
    <w:rsid w:val="00433A0E"/>
    <w:rsid w:val="00433EFA"/>
    <w:rsid w:val="0043441E"/>
    <w:rsid w:val="004369DB"/>
    <w:rsid w:val="00436BEA"/>
    <w:rsid w:val="00442859"/>
    <w:rsid w:val="00445A6C"/>
    <w:rsid w:val="00447FCE"/>
    <w:rsid w:val="00455AD2"/>
    <w:rsid w:val="00457F2C"/>
    <w:rsid w:val="00460668"/>
    <w:rsid w:val="00462A8E"/>
    <w:rsid w:val="00462DB4"/>
    <w:rsid w:val="004641B6"/>
    <w:rsid w:val="00464FE0"/>
    <w:rsid w:val="00475E62"/>
    <w:rsid w:val="004816CA"/>
    <w:rsid w:val="004837BD"/>
    <w:rsid w:val="00486690"/>
    <w:rsid w:val="00486D11"/>
    <w:rsid w:val="004926F7"/>
    <w:rsid w:val="004A6DA2"/>
    <w:rsid w:val="004B4793"/>
    <w:rsid w:val="004B6DD4"/>
    <w:rsid w:val="004C0AC2"/>
    <w:rsid w:val="004C47B7"/>
    <w:rsid w:val="004E4696"/>
    <w:rsid w:val="004E4DC6"/>
    <w:rsid w:val="004E5DF6"/>
    <w:rsid w:val="004E6212"/>
    <w:rsid w:val="004E72AD"/>
    <w:rsid w:val="004F0964"/>
    <w:rsid w:val="004F25B6"/>
    <w:rsid w:val="004F59E8"/>
    <w:rsid w:val="00502353"/>
    <w:rsid w:val="00504AF2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97E00"/>
    <w:rsid w:val="005A207E"/>
    <w:rsid w:val="005A3A71"/>
    <w:rsid w:val="005B7FF6"/>
    <w:rsid w:val="005C70C4"/>
    <w:rsid w:val="005D40E0"/>
    <w:rsid w:val="005D69B3"/>
    <w:rsid w:val="005D7794"/>
    <w:rsid w:val="005E53C1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60A58"/>
    <w:rsid w:val="00672403"/>
    <w:rsid w:val="00673FA4"/>
    <w:rsid w:val="00677D95"/>
    <w:rsid w:val="0068350D"/>
    <w:rsid w:val="006904EF"/>
    <w:rsid w:val="006946BC"/>
    <w:rsid w:val="006A304D"/>
    <w:rsid w:val="006A5D42"/>
    <w:rsid w:val="006A6131"/>
    <w:rsid w:val="006B6FFD"/>
    <w:rsid w:val="006C4F39"/>
    <w:rsid w:val="006D13FC"/>
    <w:rsid w:val="006D25E5"/>
    <w:rsid w:val="006D31EC"/>
    <w:rsid w:val="006D3D1C"/>
    <w:rsid w:val="006D4FDC"/>
    <w:rsid w:val="006D58CD"/>
    <w:rsid w:val="006D7A2E"/>
    <w:rsid w:val="006F4C14"/>
    <w:rsid w:val="006F7499"/>
    <w:rsid w:val="00700FAA"/>
    <w:rsid w:val="007041F7"/>
    <w:rsid w:val="00705929"/>
    <w:rsid w:val="0071445D"/>
    <w:rsid w:val="007203EB"/>
    <w:rsid w:val="00727FEB"/>
    <w:rsid w:val="00730015"/>
    <w:rsid w:val="00740F27"/>
    <w:rsid w:val="00743E1D"/>
    <w:rsid w:val="00746479"/>
    <w:rsid w:val="0075128C"/>
    <w:rsid w:val="0075476E"/>
    <w:rsid w:val="0075481A"/>
    <w:rsid w:val="0077142E"/>
    <w:rsid w:val="007750AF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2E9B"/>
    <w:rsid w:val="008936B8"/>
    <w:rsid w:val="008A16CA"/>
    <w:rsid w:val="008A17BB"/>
    <w:rsid w:val="008A6333"/>
    <w:rsid w:val="008C0AE9"/>
    <w:rsid w:val="008C16E5"/>
    <w:rsid w:val="008C1A7B"/>
    <w:rsid w:val="008D1198"/>
    <w:rsid w:val="008D366D"/>
    <w:rsid w:val="008E0F88"/>
    <w:rsid w:val="008E2908"/>
    <w:rsid w:val="008E4040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64301"/>
    <w:rsid w:val="009A40C5"/>
    <w:rsid w:val="009A6F26"/>
    <w:rsid w:val="009A74B3"/>
    <w:rsid w:val="009A763B"/>
    <w:rsid w:val="009A7CFA"/>
    <w:rsid w:val="009B1791"/>
    <w:rsid w:val="009B3697"/>
    <w:rsid w:val="009B3B38"/>
    <w:rsid w:val="009C2938"/>
    <w:rsid w:val="009C3C73"/>
    <w:rsid w:val="009C5EE2"/>
    <w:rsid w:val="009C76C8"/>
    <w:rsid w:val="009D0A0D"/>
    <w:rsid w:val="009D6410"/>
    <w:rsid w:val="009E46C7"/>
    <w:rsid w:val="009E7758"/>
    <w:rsid w:val="009F61F5"/>
    <w:rsid w:val="00A04EC9"/>
    <w:rsid w:val="00A15510"/>
    <w:rsid w:val="00A169F9"/>
    <w:rsid w:val="00A21889"/>
    <w:rsid w:val="00A32B6D"/>
    <w:rsid w:val="00A3681B"/>
    <w:rsid w:val="00A3730F"/>
    <w:rsid w:val="00A42798"/>
    <w:rsid w:val="00A45671"/>
    <w:rsid w:val="00A57599"/>
    <w:rsid w:val="00A5777B"/>
    <w:rsid w:val="00A6033E"/>
    <w:rsid w:val="00A6304A"/>
    <w:rsid w:val="00A641DB"/>
    <w:rsid w:val="00A76141"/>
    <w:rsid w:val="00A82E12"/>
    <w:rsid w:val="00A86455"/>
    <w:rsid w:val="00A9012B"/>
    <w:rsid w:val="00A906C9"/>
    <w:rsid w:val="00A970DD"/>
    <w:rsid w:val="00AA0598"/>
    <w:rsid w:val="00AA19DD"/>
    <w:rsid w:val="00AA227B"/>
    <w:rsid w:val="00AA278E"/>
    <w:rsid w:val="00AA78C5"/>
    <w:rsid w:val="00AB01B7"/>
    <w:rsid w:val="00AC032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5B11"/>
    <w:rsid w:val="00B625BA"/>
    <w:rsid w:val="00B657E2"/>
    <w:rsid w:val="00B70BE1"/>
    <w:rsid w:val="00B777E4"/>
    <w:rsid w:val="00B829BA"/>
    <w:rsid w:val="00B856C1"/>
    <w:rsid w:val="00B87753"/>
    <w:rsid w:val="00B91598"/>
    <w:rsid w:val="00B96CF3"/>
    <w:rsid w:val="00BB081A"/>
    <w:rsid w:val="00BB0EEC"/>
    <w:rsid w:val="00BB673E"/>
    <w:rsid w:val="00BC0423"/>
    <w:rsid w:val="00BC3112"/>
    <w:rsid w:val="00BC6D38"/>
    <w:rsid w:val="00BD266F"/>
    <w:rsid w:val="00BD2885"/>
    <w:rsid w:val="00BD3C2B"/>
    <w:rsid w:val="00BD51B2"/>
    <w:rsid w:val="00BD77F0"/>
    <w:rsid w:val="00BE52C8"/>
    <w:rsid w:val="00BE616C"/>
    <w:rsid w:val="00BF4167"/>
    <w:rsid w:val="00BF5439"/>
    <w:rsid w:val="00BF5E6A"/>
    <w:rsid w:val="00C14DDE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611D8"/>
    <w:rsid w:val="00C66EC2"/>
    <w:rsid w:val="00C8229E"/>
    <w:rsid w:val="00C91228"/>
    <w:rsid w:val="00C94962"/>
    <w:rsid w:val="00C9749B"/>
    <w:rsid w:val="00CB1554"/>
    <w:rsid w:val="00CB1722"/>
    <w:rsid w:val="00CC29A2"/>
    <w:rsid w:val="00CC327E"/>
    <w:rsid w:val="00CD2B9B"/>
    <w:rsid w:val="00CD317D"/>
    <w:rsid w:val="00CD7A81"/>
    <w:rsid w:val="00CE06D8"/>
    <w:rsid w:val="00CE1CE9"/>
    <w:rsid w:val="00CE2968"/>
    <w:rsid w:val="00CE7B64"/>
    <w:rsid w:val="00CF7527"/>
    <w:rsid w:val="00D02930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470C2"/>
    <w:rsid w:val="00D65556"/>
    <w:rsid w:val="00D72B40"/>
    <w:rsid w:val="00D7553A"/>
    <w:rsid w:val="00D81FCA"/>
    <w:rsid w:val="00D82B76"/>
    <w:rsid w:val="00D909E7"/>
    <w:rsid w:val="00D92B34"/>
    <w:rsid w:val="00D960E5"/>
    <w:rsid w:val="00DA7B6C"/>
    <w:rsid w:val="00DB3499"/>
    <w:rsid w:val="00DB45F8"/>
    <w:rsid w:val="00DB7178"/>
    <w:rsid w:val="00DB7EE7"/>
    <w:rsid w:val="00DC39C5"/>
    <w:rsid w:val="00DC47CA"/>
    <w:rsid w:val="00DC6CF8"/>
    <w:rsid w:val="00DD0F71"/>
    <w:rsid w:val="00DE1C02"/>
    <w:rsid w:val="00DE5FE8"/>
    <w:rsid w:val="00DE64BB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36F4"/>
    <w:rsid w:val="00E33994"/>
    <w:rsid w:val="00E4128D"/>
    <w:rsid w:val="00E43764"/>
    <w:rsid w:val="00E455EB"/>
    <w:rsid w:val="00E5024A"/>
    <w:rsid w:val="00E5276A"/>
    <w:rsid w:val="00E67761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68F9"/>
    <w:rsid w:val="00EF6D12"/>
    <w:rsid w:val="00EF750A"/>
    <w:rsid w:val="00EF75CD"/>
    <w:rsid w:val="00EF77A8"/>
    <w:rsid w:val="00F1262E"/>
    <w:rsid w:val="00F12BC4"/>
    <w:rsid w:val="00F21AF4"/>
    <w:rsid w:val="00F37359"/>
    <w:rsid w:val="00F42941"/>
    <w:rsid w:val="00F45A06"/>
    <w:rsid w:val="00F471BE"/>
    <w:rsid w:val="00F47ABD"/>
    <w:rsid w:val="00F47C8C"/>
    <w:rsid w:val="00F503FD"/>
    <w:rsid w:val="00F521C8"/>
    <w:rsid w:val="00F5669C"/>
    <w:rsid w:val="00F6682B"/>
    <w:rsid w:val="00F7796D"/>
    <w:rsid w:val="00F84847"/>
    <w:rsid w:val="00F84C76"/>
    <w:rsid w:val="00F855AB"/>
    <w:rsid w:val="00F8707C"/>
    <w:rsid w:val="00F962C0"/>
    <w:rsid w:val="00F9799E"/>
    <w:rsid w:val="00FA4F75"/>
    <w:rsid w:val="00FB08F7"/>
    <w:rsid w:val="00FB4DA0"/>
    <w:rsid w:val="00FC0C9D"/>
    <w:rsid w:val="00FC3B09"/>
    <w:rsid w:val="00FC3BD0"/>
    <w:rsid w:val="00FD1736"/>
    <w:rsid w:val="00FD26AC"/>
    <w:rsid w:val="00FD37F1"/>
    <w:rsid w:val="00FD4C0D"/>
    <w:rsid w:val="00FD68A2"/>
    <w:rsid w:val="00FF0988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E5024A"/>
  </w:style>
  <w:style w:type="character" w:styleId="Odwoaniedokomentarza">
    <w:name w:val="annotation reference"/>
    <w:basedOn w:val="Domylnaczcionkaakapitu"/>
    <w:uiPriority w:val="99"/>
    <w:semiHidden/>
    <w:unhideWhenUsed/>
    <w:rsid w:val="00CB1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54"/>
    <w:rPr>
      <w:b/>
      <w:bCs/>
    </w:rPr>
  </w:style>
  <w:style w:type="paragraph" w:styleId="Poprawka">
    <w:name w:val="Revision"/>
    <w:hidden/>
    <w:uiPriority w:val="99"/>
    <w:semiHidden/>
    <w:rsid w:val="00FA4F75"/>
    <w:rPr>
      <w:sz w:val="24"/>
      <w:szCs w:val="24"/>
    </w:rPr>
  </w:style>
  <w:style w:type="character" w:customStyle="1" w:styleId="FontStyle20">
    <w:name w:val="Font Style20"/>
    <w:rsid w:val="00AC032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E5024A"/>
  </w:style>
  <w:style w:type="character" w:styleId="Odwoaniedokomentarza">
    <w:name w:val="annotation reference"/>
    <w:basedOn w:val="Domylnaczcionkaakapitu"/>
    <w:uiPriority w:val="99"/>
    <w:semiHidden/>
    <w:unhideWhenUsed/>
    <w:rsid w:val="00CB1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54"/>
    <w:rPr>
      <w:b/>
      <w:bCs/>
    </w:rPr>
  </w:style>
  <w:style w:type="paragraph" w:styleId="Poprawka">
    <w:name w:val="Revision"/>
    <w:hidden/>
    <w:uiPriority w:val="99"/>
    <w:semiHidden/>
    <w:rsid w:val="00FA4F75"/>
    <w:rPr>
      <w:sz w:val="24"/>
      <w:szCs w:val="24"/>
    </w:rPr>
  </w:style>
  <w:style w:type="character" w:customStyle="1" w:styleId="FontStyle20">
    <w:name w:val="Font Style20"/>
    <w:rsid w:val="00AC03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kubatorkluczbork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kubatorkluczbork.nowybip.pl/zamowienia-publiczn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nkubatorkluczbork.pl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nkubatorkluczbork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42D-853B-4E68-AF5E-C87ADB05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3616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Basia</cp:lastModifiedBy>
  <cp:revision>10</cp:revision>
  <cp:lastPrinted>2016-07-26T13:11:00Z</cp:lastPrinted>
  <dcterms:created xsi:type="dcterms:W3CDTF">2016-07-26T12:38:00Z</dcterms:created>
  <dcterms:modified xsi:type="dcterms:W3CDTF">2017-02-02T17:30:00Z</dcterms:modified>
</cp:coreProperties>
</file>