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A45E" w14:textId="6469EBDA" w:rsidR="00650A54" w:rsidRDefault="00A22876" w:rsidP="00A2287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aps/>
          <w:lang w:eastAsia="pl-PL"/>
        </w:rPr>
      </w:pPr>
      <w:r w:rsidRPr="009A4B09">
        <w:rPr>
          <w:rFonts w:eastAsia="Times New Roman" w:cstheme="minorHAnsi"/>
          <w:b/>
          <w:bCs/>
          <w:caps/>
          <w:lang w:eastAsia="pl-PL"/>
        </w:rPr>
        <w:t xml:space="preserve">Zarządzenie Nr </w:t>
      </w:r>
      <w:r w:rsidR="005919B6">
        <w:rPr>
          <w:rFonts w:eastAsia="Times New Roman" w:cstheme="minorHAnsi"/>
          <w:b/>
          <w:bCs/>
          <w:caps/>
          <w:lang w:eastAsia="pl-PL"/>
        </w:rPr>
        <w:t>186/2024</w:t>
      </w:r>
    </w:p>
    <w:p w14:paraId="28268EC0" w14:textId="6B94E352" w:rsidR="00A22876" w:rsidRPr="009A4B09" w:rsidRDefault="00A22876" w:rsidP="00A2287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aps/>
          <w:lang w:eastAsia="pl-PL"/>
        </w:rPr>
      </w:pPr>
      <w:r w:rsidRPr="009A4B09">
        <w:rPr>
          <w:rFonts w:eastAsia="Times New Roman" w:cstheme="minorHAnsi"/>
          <w:b/>
          <w:bCs/>
          <w:caps/>
          <w:lang w:eastAsia="pl-PL"/>
        </w:rPr>
        <w:t>Burmistrza Miasta Hajnówka</w:t>
      </w:r>
    </w:p>
    <w:p w14:paraId="6A3F143E" w14:textId="7260D968" w:rsidR="00A22876" w:rsidRPr="009A4B09" w:rsidRDefault="00A22876" w:rsidP="00A22876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 w:cstheme="minorHAnsi"/>
          <w:b/>
          <w:bCs/>
          <w:caps/>
          <w:lang w:eastAsia="pl-PL"/>
        </w:rPr>
      </w:pPr>
      <w:r w:rsidRPr="009A4B09">
        <w:rPr>
          <w:rFonts w:eastAsia="Times New Roman" w:cstheme="minorHAnsi"/>
          <w:lang w:eastAsia="pl-PL"/>
        </w:rPr>
        <w:t xml:space="preserve">z dnia </w:t>
      </w:r>
      <w:r w:rsidR="00650A54">
        <w:rPr>
          <w:rFonts w:eastAsia="Times New Roman" w:cstheme="minorHAnsi"/>
          <w:lang w:eastAsia="pl-PL"/>
        </w:rPr>
        <w:t>31 grudnia</w:t>
      </w:r>
      <w:r w:rsidR="00A53F29" w:rsidRPr="009A4B09">
        <w:rPr>
          <w:rFonts w:eastAsia="Times New Roman" w:cstheme="minorHAnsi"/>
          <w:lang w:eastAsia="pl-PL"/>
        </w:rPr>
        <w:t xml:space="preserve"> 2024 </w:t>
      </w:r>
      <w:r w:rsidRPr="009A4B09">
        <w:rPr>
          <w:rFonts w:eastAsia="Times New Roman" w:cstheme="minorHAnsi"/>
          <w:lang w:eastAsia="pl-PL"/>
        </w:rPr>
        <w:t xml:space="preserve"> r.</w:t>
      </w:r>
    </w:p>
    <w:p w14:paraId="10F88D15" w14:textId="44ADD694" w:rsidR="00A22876" w:rsidRPr="009A4B09" w:rsidRDefault="00A22876" w:rsidP="00A2287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lang w:eastAsia="pl-PL"/>
        </w:rPr>
      </w:pPr>
      <w:r w:rsidRPr="009A4B09">
        <w:rPr>
          <w:rFonts w:eastAsia="Times New Roman" w:cstheme="minorHAnsi"/>
          <w:b/>
          <w:bCs/>
          <w:lang w:eastAsia="pl-PL"/>
        </w:rPr>
        <w:t xml:space="preserve">w sprawie planów finansowych zadań z zakresu administracji rządowej oraz innych zadań zleconych gminie na </w:t>
      </w:r>
      <w:r w:rsidR="00A53F29" w:rsidRPr="009A4B09">
        <w:rPr>
          <w:rFonts w:eastAsia="Times New Roman" w:cstheme="minorHAnsi"/>
          <w:b/>
          <w:bCs/>
          <w:lang w:eastAsia="pl-PL"/>
        </w:rPr>
        <w:t>202</w:t>
      </w:r>
      <w:r w:rsidR="00FD5EF6">
        <w:rPr>
          <w:rFonts w:eastAsia="Times New Roman" w:cstheme="minorHAnsi"/>
          <w:b/>
          <w:bCs/>
          <w:lang w:eastAsia="pl-PL"/>
        </w:rPr>
        <w:t>5</w:t>
      </w:r>
      <w:r w:rsidRPr="009A4B09">
        <w:rPr>
          <w:rFonts w:eastAsia="Times New Roman" w:cstheme="minorHAnsi"/>
          <w:b/>
          <w:bCs/>
          <w:lang w:eastAsia="pl-PL"/>
        </w:rPr>
        <w:t> rok</w:t>
      </w:r>
    </w:p>
    <w:p w14:paraId="2A490A17" w14:textId="47154D1C" w:rsidR="00A22876" w:rsidRPr="009A4B09" w:rsidRDefault="00A22876" w:rsidP="00A2287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9A4B09">
        <w:rPr>
          <w:rFonts w:eastAsia="Times New Roman" w:cstheme="minorHAnsi"/>
          <w:lang w:eastAsia="pl-PL"/>
        </w:rPr>
        <w:t xml:space="preserve">Na podstawie art. 249 ust. 1 pkt 2 ustawy z dnia 27 sierpnia 2009 r. o finansach </w:t>
      </w:r>
      <w:r w:rsidRPr="0059502E">
        <w:rPr>
          <w:rFonts w:eastAsia="Times New Roman" w:cstheme="minorHAnsi"/>
          <w:lang w:eastAsia="pl-PL"/>
        </w:rPr>
        <w:t>publicznych (</w:t>
      </w:r>
      <w:r w:rsidR="00A53F29" w:rsidRPr="0059502E">
        <w:rPr>
          <w:rFonts w:eastAsia="Times New Roman" w:cstheme="minorHAnsi"/>
          <w:lang w:eastAsia="pl-PL"/>
        </w:rPr>
        <w:t>Dz. U. z 202</w:t>
      </w:r>
      <w:r w:rsidR="0059502E" w:rsidRPr="0059502E">
        <w:rPr>
          <w:rFonts w:eastAsia="Times New Roman" w:cstheme="minorHAnsi"/>
          <w:lang w:eastAsia="pl-PL"/>
        </w:rPr>
        <w:t>4</w:t>
      </w:r>
      <w:r w:rsidR="00A53F29" w:rsidRPr="0059502E">
        <w:rPr>
          <w:rFonts w:eastAsia="Times New Roman" w:cstheme="minorHAnsi"/>
          <w:lang w:eastAsia="pl-PL"/>
        </w:rPr>
        <w:t xml:space="preserve"> r. poz. </w:t>
      </w:r>
      <w:r w:rsidR="0059502E" w:rsidRPr="0059502E">
        <w:rPr>
          <w:rFonts w:eastAsia="Times New Roman" w:cstheme="minorHAnsi"/>
          <w:lang w:eastAsia="pl-PL"/>
        </w:rPr>
        <w:t>1530, poz. 1572, poz. 1717, poz. 1756</w:t>
      </w:r>
      <w:r w:rsidRPr="0059502E">
        <w:rPr>
          <w:rFonts w:eastAsia="Times New Roman" w:cstheme="minorHAnsi"/>
          <w:lang w:eastAsia="pl-PL"/>
        </w:rPr>
        <w:t>)  zarządzam, co następuje:</w:t>
      </w:r>
    </w:p>
    <w:p w14:paraId="4F14D551" w14:textId="62894242" w:rsidR="00A22876" w:rsidRPr="009A4B09" w:rsidRDefault="00A22876" w:rsidP="00A228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A4B09">
        <w:rPr>
          <w:rFonts w:eastAsia="Times New Roman" w:cstheme="minorHAnsi"/>
          <w:b/>
          <w:bCs/>
          <w:lang w:eastAsia="pl-PL"/>
        </w:rPr>
        <w:t>§ 1. </w:t>
      </w:r>
      <w:r w:rsidRPr="009A4B09">
        <w:rPr>
          <w:rFonts w:eastAsia="Times New Roman" w:cstheme="minorHAnsi"/>
          <w:lang w:eastAsia="pl-PL"/>
        </w:rPr>
        <w:t xml:space="preserve">Zatwierdzam plan finansowy dochodów zadań zleconych budżetu miasta Hajnówka na </w:t>
      </w:r>
      <w:r w:rsidR="00A53F29" w:rsidRPr="009A4B09">
        <w:rPr>
          <w:rFonts w:eastAsia="Times New Roman" w:cstheme="minorHAnsi"/>
          <w:lang w:eastAsia="pl-PL"/>
        </w:rPr>
        <w:t>202</w:t>
      </w:r>
      <w:r w:rsidR="00FD5EF6">
        <w:rPr>
          <w:rFonts w:eastAsia="Times New Roman" w:cstheme="minorHAnsi"/>
          <w:lang w:eastAsia="pl-PL"/>
        </w:rPr>
        <w:t>5</w:t>
      </w:r>
      <w:r w:rsidRPr="009A4B09">
        <w:rPr>
          <w:rFonts w:eastAsia="Times New Roman" w:cstheme="minorHAnsi"/>
          <w:lang w:eastAsia="pl-PL"/>
        </w:rPr>
        <w:t> rok w układzie pełnej klasyfikacji budżetowej, zgodnie z załącznikiem</w:t>
      </w:r>
      <w:r w:rsidR="00C52FBF" w:rsidRPr="009A4B09">
        <w:rPr>
          <w:rFonts w:eastAsia="Times New Roman" w:cstheme="minorHAnsi"/>
          <w:lang w:eastAsia="pl-PL"/>
        </w:rPr>
        <w:t xml:space="preserve"> nr 1</w:t>
      </w:r>
      <w:r w:rsidRPr="009A4B09">
        <w:rPr>
          <w:rFonts w:eastAsia="Times New Roman" w:cstheme="minorHAnsi"/>
          <w:lang w:eastAsia="pl-PL"/>
        </w:rPr>
        <w:t xml:space="preserve"> do niniejszego zarządzenia.</w:t>
      </w:r>
    </w:p>
    <w:p w14:paraId="6C2BCCCD" w14:textId="19458742" w:rsidR="00C52FBF" w:rsidRPr="009A4B09" w:rsidRDefault="00C52FBF" w:rsidP="00A228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b/>
          <w:bCs/>
          <w:lang w:eastAsia="pl-PL"/>
        </w:rPr>
      </w:pPr>
      <w:r w:rsidRPr="009A4B09">
        <w:rPr>
          <w:rFonts w:eastAsia="Times New Roman" w:cstheme="minorHAnsi"/>
          <w:b/>
          <w:bCs/>
          <w:lang w:eastAsia="pl-PL"/>
        </w:rPr>
        <w:t xml:space="preserve">§ 2. </w:t>
      </w:r>
      <w:r w:rsidRPr="009A4B09">
        <w:rPr>
          <w:rFonts w:eastAsia="Times New Roman" w:cstheme="minorHAnsi"/>
          <w:lang w:eastAsia="pl-PL"/>
        </w:rPr>
        <w:t xml:space="preserve">Zatwierdzam plan finansowy wydatków zadań zleconych budżetu miasta Hajnówka na </w:t>
      </w:r>
      <w:r w:rsidR="00A53F29" w:rsidRPr="009A4B09">
        <w:rPr>
          <w:rFonts w:eastAsia="Times New Roman" w:cstheme="minorHAnsi"/>
          <w:lang w:eastAsia="pl-PL"/>
        </w:rPr>
        <w:t>202</w:t>
      </w:r>
      <w:r w:rsidR="00FD5EF6">
        <w:rPr>
          <w:rFonts w:eastAsia="Times New Roman" w:cstheme="minorHAnsi"/>
          <w:lang w:eastAsia="pl-PL"/>
        </w:rPr>
        <w:t>5</w:t>
      </w:r>
      <w:r w:rsidRPr="009A4B09">
        <w:rPr>
          <w:rFonts w:eastAsia="Times New Roman" w:cstheme="minorHAnsi"/>
          <w:lang w:eastAsia="pl-PL"/>
        </w:rPr>
        <w:t> rok w układzie pełnej klasyfikacji budżetowej, zgodnie z załącznikiem nr 2 do niniejszego zarządzenia.</w:t>
      </w:r>
    </w:p>
    <w:p w14:paraId="6D4870C5" w14:textId="68914689" w:rsidR="00A22876" w:rsidRPr="009A4B09" w:rsidRDefault="00A22876" w:rsidP="00A228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A4B09">
        <w:rPr>
          <w:rFonts w:eastAsia="Times New Roman" w:cstheme="minorHAnsi"/>
          <w:b/>
          <w:bCs/>
          <w:lang w:eastAsia="pl-PL"/>
        </w:rPr>
        <w:t>§ </w:t>
      </w:r>
      <w:r w:rsidR="00C52FBF" w:rsidRPr="009A4B09">
        <w:rPr>
          <w:rFonts w:eastAsia="Times New Roman" w:cstheme="minorHAnsi"/>
          <w:b/>
          <w:bCs/>
          <w:lang w:eastAsia="pl-PL"/>
        </w:rPr>
        <w:t>3</w:t>
      </w:r>
      <w:r w:rsidRPr="009A4B09">
        <w:rPr>
          <w:rFonts w:eastAsia="Times New Roman" w:cstheme="minorHAnsi"/>
          <w:b/>
          <w:bCs/>
          <w:lang w:eastAsia="pl-PL"/>
        </w:rPr>
        <w:t>. </w:t>
      </w:r>
      <w:r w:rsidRPr="009A4B09">
        <w:rPr>
          <w:rFonts w:eastAsia="Times New Roman" w:cstheme="minorHAnsi"/>
          <w:lang w:eastAsia="pl-PL"/>
        </w:rPr>
        <w:t>Zatwierdzam wielkość dochodów związanych z realizacją zadań z zakresu administracji rządowej oraz innych zadań zleconych, które podlegają przekazaniu do budżetu państwa:</w:t>
      </w:r>
    </w:p>
    <w:p w14:paraId="44B0626D" w14:textId="66160475" w:rsidR="007A3565" w:rsidRPr="007A3565" w:rsidRDefault="00A22876" w:rsidP="007A35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A4B09">
        <w:rPr>
          <w:rFonts w:eastAsia="Times New Roman" w:cstheme="minorHAnsi"/>
          <w:lang w:eastAsia="pl-PL"/>
        </w:rPr>
        <w:t>1</w:t>
      </w:r>
      <w:r w:rsidR="00A53F29" w:rsidRPr="009A4B09">
        <w:rPr>
          <w:rFonts w:eastAsia="Times New Roman" w:cstheme="minorHAnsi"/>
          <w:lang w:eastAsia="pl-PL"/>
        </w:rPr>
        <w:t>)</w:t>
      </w:r>
      <w:r w:rsidR="007A3565">
        <w:rPr>
          <w:rFonts w:eastAsia="Times New Roman" w:cstheme="minorHAnsi"/>
          <w:lang w:eastAsia="pl-PL"/>
        </w:rPr>
        <w:t xml:space="preserve"> </w:t>
      </w:r>
      <w:r w:rsidR="007A3565" w:rsidRPr="007A3565">
        <w:rPr>
          <w:rFonts w:eastAsia="Times New Roman" w:cstheme="minorHAnsi"/>
          <w:lang w:eastAsia="pl-PL"/>
        </w:rPr>
        <w:t>Rozdział 75011§2350 - kwota 1.000,00 zł.</w:t>
      </w:r>
    </w:p>
    <w:p w14:paraId="0F1B286F" w14:textId="091FDB6F" w:rsidR="00A22876" w:rsidRPr="007A3565" w:rsidRDefault="007A3565" w:rsidP="00A228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7A3565">
        <w:rPr>
          <w:rFonts w:eastAsia="Times New Roman" w:cstheme="minorHAnsi"/>
          <w:lang w:eastAsia="pl-PL"/>
        </w:rPr>
        <w:t>2)</w:t>
      </w:r>
      <w:r w:rsidR="00A22876" w:rsidRPr="007A3565">
        <w:rPr>
          <w:rFonts w:eastAsia="Times New Roman" w:cstheme="minorHAnsi"/>
          <w:lang w:eastAsia="pl-PL"/>
        </w:rPr>
        <w:t xml:space="preserve"> Rozdział 85228§2350 - kwota </w:t>
      </w:r>
      <w:r w:rsidRPr="007A3565">
        <w:rPr>
          <w:rFonts w:eastAsia="Times New Roman" w:cstheme="minorHAnsi"/>
          <w:lang w:eastAsia="pl-PL"/>
        </w:rPr>
        <w:t>20</w:t>
      </w:r>
      <w:r w:rsidR="00A22876" w:rsidRPr="007A3565">
        <w:rPr>
          <w:rFonts w:eastAsia="Times New Roman" w:cstheme="minorHAnsi"/>
          <w:lang w:eastAsia="pl-PL"/>
        </w:rPr>
        <w:t>.000</w:t>
      </w:r>
      <w:r w:rsidR="00816092" w:rsidRPr="007A3565">
        <w:rPr>
          <w:rFonts w:eastAsia="Times New Roman" w:cstheme="minorHAnsi"/>
          <w:lang w:eastAsia="pl-PL"/>
        </w:rPr>
        <w:t>,00</w:t>
      </w:r>
      <w:r w:rsidR="00A22876" w:rsidRPr="007A3565">
        <w:rPr>
          <w:rFonts w:eastAsia="Times New Roman" w:cstheme="minorHAnsi"/>
          <w:lang w:eastAsia="pl-PL"/>
        </w:rPr>
        <w:t> zł.</w:t>
      </w:r>
    </w:p>
    <w:p w14:paraId="1FEAEF56" w14:textId="4A22944E" w:rsidR="00A22876" w:rsidRPr="009A4B09" w:rsidRDefault="007A3565" w:rsidP="00A228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7A3565">
        <w:rPr>
          <w:rFonts w:eastAsia="Times New Roman" w:cstheme="minorHAnsi"/>
          <w:lang w:eastAsia="pl-PL"/>
        </w:rPr>
        <w:t>3</w:t>
      </w:r>
      <w:r w:rsidR="00A53F29" w:rsidRPr="007A3565">
        <w:rPr>
          <w:rFonts w:eastAsia="Times New Roman" w:cstheme="minorHAnsi"/>
          <w:lang w:eastAsia="pl-PL"/>
        </w:rPr>
        <w:t>)</w:t>
      </w:r>
      <w:r w:rsidR="00A22876" w:rsidRPr="007A3565">
        <w:rPr>
          <w:rFonts w:eastAsia="Times New Roman" w:cstheme="minorHAnsi"/>
          <w:lang w:eastAsia="pl-PL"/>
        </w:rPr>
        <w:t> Rozdział 85502§2350 - kwota 3</w:t>
      </w:r>
      <w:r w:rsidRPr="007A3565">
        <w:rPr>
          <w:rFonts w:eastAsia="Times New Roman" w:cstheme="minorHAnsi"/>
          <w:lang w:eastAsia="pl-PL"/>
        </w:rPr>
        <w:t>58</w:t>
      </w:r>
      <w:r w:rsidR="00A22876" w:rsidRPr="007A3565">
        <w:rPr>
          <w:rFonts w:eastAsia="Times New Roman" w:cstheme="minorHAnsi"/>
          <w:lang w:eastAsia="pl-PL"/>
        </w:rPr>
        <w:t>.000</w:t>
      </w:r>
      <w:r w:rsidR="00816092" w:rsidRPr="007A3565">
        <w:rPr>
          <w:rFonts w:eastAsia="Times New Roman" w:cstheme="minorHAnsi"/>
          <w:lang w:eastAsia="pl-PL"/>
        </w:rPr>
        <w:t>,00</w:t>
      </w:r>
      <w:r w:rsidR="00A22876" w:rsidRPr="007A3565">
        <w:rPr>
          <w:rFonts w:eastAsia="Times New Roman" w:cstheme="minorHAnsi"/>
          <w:lang w:eastAsia="pl-PL"/>
        </w:rPr>
        <w:t> zł.</w:t>
      </w:r>
    </w:p>
    <w:p w14:paraId="12EC74E3" w14:textId="559E803B" w:rsidR="00A22876" w:rsidRPr="009A4B09" w:rsidRDefault="00A22876" w:rsidP="00A22876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A4B09">
        <w:rPr>
          <w:rFonts w:eastAsia="Times New Roman" w:cstheme="minorHAnsi"/>
          <w:b/>
          <w:bCs/>
          <w:lang w:eastAsia="pl-PL"/>
        </w:rPr>
        <w:t>§ </w:t>
      </w:r>
      <w:r w:rsidR="00C52FBF" w:rsidRPr="009A4B09">
        <w:rPr>
          <w:rFonts w:eastAsia="Times New Roman" w:cstheme="minorHAnsi"/>
          <w:b/>
          <w:bCs/>
          <w:lang w:eastAsia="pl-PL"/>
        </w:rPr>
        <w:t>4</w:t>
      </w:r>
      <w:r w:rsidRPr="009A4B09">
        <w:rPr>
          <w:rFonts w:eastAsia="Times New Roman" w:cstheme="minorHAnsi"/>
          <w:b/>
          <w:bCs/>
          <w:lang w:eastAsia="pl-PL"/>
        </w:rPr>
        <w:t>. </w:t>
      </w:r>
      <w:r w:rsidRPr="009A4B09">
        <w:rPr>
          <w:rFonts w:eastAsia="Times New Roman" w:cstheme="minorHAnsi"/>
          <w:lang w:eastAsia="pl-PL"/>
        </w:rPr>
        <w:t xml:space="preserve">Zarządzenie wchodzi w życie z dniem 1 stycznia </w:t>
      </w:r>
      <w:r w:rsidR="00A53F29" w:rsidRPr="009A4B09">
        <w:rPr>
          <w:rFonts w:eastAsia="Times New Roman" w:cstheme="minorHAnsi"/>
          <w:lang w:eastAsia="pl-PL"/>
        </w:rPr>
        <w:t>202</w:t>
      </w:r>
      <w:r w:rsidR="00650A54">
        <w:rPr>
          <w:rFonts w:eastAsia="Times New Roman" w:cstheme="minorHAnsi"/>
          <w:lang w:eastAsia="pl-PL"/>
        </w:rPr>
        <w:t>5</w:t>
      </w:r>
      <w:r w:rsidRPr="009A4B09">
        <w:rPr>
          <w:rFonts w:eastAsia="Times New Roman" w:cstheme="minorHAnsi"/>
          <w:lang w:eastAsia="pl-PL"/>
        </w:rPr>
        <w:t> roku.</w:t>
      </w:r>
    </w:p>
    <w:p w14:paraId="144CD640" w14:textId="170BBCD9" w:rsidR="00A22876" w:rsidRPr="009A4B09" w:rsidRDefault="00A22876" w:rsidP="00A22876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A4B09">
        <w:rPr>
          <w:rFonts w:eastAsia="Times New Roman" w:cstheme="minorHAnsi"/>
          <w:color w:val="000000"/>
          <w:lang w:eastAsia="pl-PL"/>
        </w:rPr>
        <w:t> </w:t>
      </w:r>
    </w:p>
    <w:p w14:paraId="38588E93" w14:textId="38626AA7" w:rsidR="00A22876" w:rsidRPr="009A4B09" w:rsidRDefault="00A22876" w:rsidP="00A22876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</w:tblGrid>
      <w:tr w:rsidR="0059502E" w14:paraId="0109CCFF" w14:textId="77777777" w:rsidTr="0059502E">
        <w:trPr>
          <w:trHeight w:val="834"/>
          <w:jc w:val="right"/>
        </w:trPr>
        <w:tc>
          <w:tcPr>
            <w:tcW w:w="3728" w:type="dxa"/>
          </w:tcPr>
          <w:p w14:paraId="55CBA871" w14:textId="0824B5D1" w:rsidR="0059502E" w:rsidRDefault="0059502E" w:rsidP="0059502E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Burmistrz Miasta</w:t>
            </w:r>
          </w:p>
        </w:tc>
      </w:tr>
      <w:tr w:rsidR="0059502E" w14:paraId="4D906193" w14:textId="77777777" w:rsidTr="0059502E">
        <w:trPr>
          <w:trHeight w:val="558"/>
          <w:jc w:val="right"/>
        </w:trPr>
        <w:tc>
          <w:tcPr>
            <w:tcW w:w="3728" w:type="dxa"/>
          </w:tcPr>
          <w:p w14:paraId="700A1339" w14:textId="56B6972F" w:rsidR="0059502E" w:rsidRPr="0059502E" w:rsidRDefault="0059502E" w:rsidP="0059502E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9502E">
              <w:rPr>
                <w:rFonts w:eastAsia="Times New Roman" w:cstheme="minorHAnsi"/>
                <w:b/>
                <w:bCs/>
                <w:lang w:eastAsia="pl-PL"/>
              </w:rPr>
              <w:t xml:space="preserve">Ireneusz Roman </w:t>
            </w:r>
            <w:proofErr w:type="spellStart"/>
            <w:r w:rsidRPr="0059502E">
              <w:rPr>
                <w:rFonts w:eastAsia="Times New Roman" w:cstheme="minorHAnsi"/>
                <w:b/>
                <w:bCs/>
                <w:lang w:eastAsia="pl-PL"/>
              </w:rPr>
              <w:t>Kiendyś</w:t>
            </w:r>
            <w:proofErr w:type="spellEnd"/>
          </w:p>
        </w:tc>
      </w:tr>
    </w:tbl>
    <w:p w14:paraId="32A26CEC" w14:textId="4179B7D2" w:rsidR="005757AC" w:rsidRPr="009A4B09" w:rsidRDefault="005757AC" w:rsidP="00A22876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58DD465" w14:textId="77777777" w:rsidR="005757AC" w:rsidRPr="009A4B09" w:rsidRDefault="005757AC">
      <w:pPr>
        <w:rPr>
          <w:rFonts w:eastAsia="Times New Roman" w:cstheme="minorHAnsi"/>
          <w:lang w:eastAsia="pl-PL"/>
        </w:rPr>
      </w:pPr>
      <w:r w:rsidRPr="009A4B09">
        <w:rPr>
          <w:rFonts w:eastAsia="Times New Roman" w:cstheme="minorHAnsi"/>
          <w:lang w:eastAsia="pl-PL"/>
        </w:rPr>
        <w:br w:type="page"/>
      </w:r>
    </w:p>
    <w:tbl>
      <w:tblPr>
        <w:tblStyle w:val="Tabela-Siatka"/>
        <w:tblW w:w="3690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5757AC" w:rsidRPr="009A4B09" w14:paraId="73C30950" w14:textId="77777777" w:rsidTr="005919B6">
        <w:tc>
          <w:tcPr>
            <w:tcW w:w="3690" w:type="dxa"/>
          </w:tcPr>
          <w:p w14:paraId="6CA8EC65" w14:textId="29014A44" w:rsidR="005757AC" w:rsidRPr="009A4B09" w:rsidRDefault="005757AC" w:rsidP="009A4B09">
            <w:pPr>
              <w:rPr>
                <w:rFonts w:cstheme="minorHAnsi"/>
                <w:sz w:val="20"/>
                <w:szCs w:val="20"/>
              </w:rPr>
            </w:pPr>
            <w:bookmarkStart w:id="0" w:name="_Hlk124404557"/>
            <w:r w:rsidRPr="009A4B09">
              <w:rPr>
                <w:rFonts w:cstheme="minorHAnsi"/>
                <w:sz w:val="20"/>
                <w:szCs w:val="20"/>
              </w:rPr>
              <w:lastRenderedPageBreak/>
              <w:t xml:space="preserve">Załącznik nr 1 do </w:t>
            </w:r>
            <w:r w:rsidR="005919B6">
              <w:rPr>
                <w:rFonts w:cstheme="minorHAnsi"/>
                <w:sz w:val="20"/>
                <w:szCs w:val="20"/>
              </w:rPr>
              <w:t>Z</w:t>
            </w:r>
            <w:r w:rsidRPr="009A4B09">
              <w:rPr>
                <w:rFonts w:cstheme="minorHAnsi"/>
                <w:sz w:val="20"/>
                <w:szCs w:val="20"/>
              </w:rPr>
              <w:t xml:space="preserve">arządzenia nr </w:t>
            </w:r>
            <w:r w:rsidR="005919B6">
              <w:rPr>
                <w:rFonts w:cstheme="minorHAnsi"/>
                <w:sz w:val="20"/>
                <w:szCs w:val="20"/>
              </w:rPr>
              <w:t>186</w:t>
            </w:r>
            <w:r w:rsidR="00A53F29" w:rsidRPr="009A4B09">
              <w:rPr>
                <w:rFonts w:cstheme="minorHAnsi"/>
                <w:sz w:val="20"/>
                <w:szCs w:val="20"/>
              </w:rPr>
              <w:t>/2024</w:t>
            </w:r>
          </w:p>
          <w:p w14:paraId="2781D382" w14:textId="77777777" w:rsidR="005757AC" w:rsidRPr="009A4B09" w:rsidRDefault="005757AC" w:rsidP="009A4B09">
            <w:pPr>
              <w:rPr>
                <w:rFonts w:cstheme="minorHAnsi"/>
                <w:sz w:val="20"/>
                <w:szCs w:val="20"/>
              </w:rPr>
            </w:pPr>
            <w:r w:rsidRPr="009A4B09">
              <w:rPr>
                <w:rFonts w:cstheme="minorHAnsi"/>
                <w:sz w:val="20"/>
                <w:szCs w:val="20"/>
              </w:rPr>
              <w:t>Burmistrza Miasta Hajnówka</w:t>
            </w:r>
          </w:p>
          <w:p w14:paraId="3C1459BA" w14:textId="12CB1E25" w:rsidR="005757AC" w:rsidRPr="009A4B09" w:rsidRDefault="005757AC" w:rsidP="009A4B09">
            <w:pPr>
              <w:keepNext/>
              <w:autoSpaceDE w:val="0"/>
              <w:autoSpaceDN w:val="0"/>
              <w:adjustRightInd w:val="0"/>
              <w:rPr>
                <w:rFonts w:eastAsia="Times New Roman" w:cstheme="minorHAnsi"/>
                <w:lang w:eastAsia="pl-PL"/>
              </w:rPr>
            </w:pPr>
            <w:r w:rsidRPr="009A4B09">
              <w:rPr>
                <w:rFonts w:cstheme="minorHAnsi"/>
                <w:sz w:val="20"/>
                <w:szCs w:val="20"/>
              </w:rPr>
              <w:t xml:space="preserve">z dnia </w:t>
            </w:r>
            <w:r w:rsidR="003A5AAD">
              <w:rPr>
                <w:rFonts w:cstheme="minorHAnsi"/>
                <w:sz w:val="20"/>
                <w:szCs w:val="20"/>
              </w:rPr>
              <w:t>31 grudnia 2024</w:t>
            </w:r>
            <w:r w:rsidR="00A53F29" w:rsidRPr="009A4B09">
              <w:rPr>
                <w:rFonts w:cstheme="minorHAnsi"/>
                <w:sz w:val="20"/>
                <w:szCs w:val="20"/>
              </w:rPr>
              <w:t xml:space="preserve"> </w:t>
            </w:r>
            <w:r w:rsidRPr="009A4B09">
              <w:rPr>
                <w:rFonts w:cstheme="minorHAnsi"/>
                <w:sz w:val="20"/>
                <w:szCs w:val="20"/>
              </w:rPr>
              <w:t xml:space="preserve"> r.</w:t>
            </w:r>
          </w:p>
        </w:tc>
      </w:tr>
      <w:bookmarkEnd w:id="0"/>
    </w:tbl>
    <w:p w14:paraId="3FC76FFB" w14:textId="77777777" w:rsidR="003A5AAD" w:rsidRDefault="003A5AAD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6BD1C1D" w14:textId="77777777" w:rsidR="003A5AAD" w:rsidRDefault="003A5AAD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028BECB" w14:textId="6AD6D7E8" w:rsidR="00115E9A" w:rsidRDefault="00115E9A" w:rsidP="00115E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</w:t>
      </w:r>
      <w:r w:rsidR="00C52FBF" w:rsidRPr="003A5AAD">
        <w:rPr>
          <w:rFonts w:eastAsia="Times New Roman" w:cstheme="minorHAnsi"/>
          <w:b/>
          <w:bCs/>
          <w:lang w:eastAsia="pl-PL"/>
        </w:rPr>
        <w:t xml:space="preserve">lan finansowy dochodów zadań zleconych na </w:t>
      </w:r>
      <w:r w:rsidR="00A53F29" w:rsidRPr="003A5AAD">
        <w:rPr>
          <w:rFonts w:eastAsia="Times New Roman" w:cstheme="minorHAnsi"/>
          <w:b/>
          <w:bCs/>
          <w:lang w:eastAsia="pl-PL"/>
        </w:rPr>
        <w:t>202</w:t>
      </w:r>
      <w:r w:rsidR="003A5AAD">
        <w:rPr>
          <w:rFonts w:eastAsia="Times New Roman" w:cstheme="minorHAnsi"/>
          <w:b/>
          <w:bCs/>
          <w:lang w:eastAsia="pl-PL"/>
        </w:rPr>
        <w:t>5</w:t>
      </w:r>
      <w:r w:rsidR="00C52FBF" w:rsidRPr="003A5AAD">
        <w:rPr>
          <w:rFonts w:eastAsia="Times New Roman" w:cstheme="minorHAnsi"/>
          <w:b/>
          <w:bCs/>
          <w:lang w:eastAsia="pl-PL"/>
        </w:rPr>
        <w:t xml:space="preserve"> rok</w:t>
      </w:r>
    </w:p>
    <w:p w14:paraId="764CBFCB" w14:textId="77777777" w:rsidR="00115E9A" w:rsidRDefault="00115E9A" w:rsidP="00115E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4020"/>
        <w:gridCol w:w="1940"/>
      </w:tblGrid>
      <w:tr w:rsidR="00115E9A" w:rsidRPr="00115E9A" w14:paraId="70945FBF" w14:textId="77777777" w:rsidTr="00115E9A">
        <w:trPr>
          <w:trHeight w:val="27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890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71F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09A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78F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C7B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115E9A" w:rsidRPr="00115E9A" w14:paraId="7EDC7A05" w14:textId="77777777" w:rsidTr="00115E9A">
        <w:trPr>
          <w:trHeight w:val="24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A042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C11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20B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181E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0D71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327 400,00</w:t>
            </w:r>
          </w:p>
        </w:tc>
      </w:tr>
      <w:tr w:rsidR="00115E9A" w:rsidRPr="00115E9A" w14:paraId="72C34EDD" w14:textId="77777777" w:rsidTr="00115E9A">
        <w:trPr>
          <w:trHeight w:val="243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071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6E7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DFB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09DB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EE00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327 400,00</w:t>
            </w:r>
          </w:p>
        </w:tc>
      </w:tr>
      <w:tr w:rsidR="00115E9A" w:rsidRPr="00115E9A" w14:paraId="270A999B" w14:textId="77777777" w:rsidTr="00115E9A">
        <w:trPr>
          <w:trHeight w:val="798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5E7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972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900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7853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AD78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327 400,00</w:t>
            </w:r>
          </w:p>
        </w:tc>
      </w:tr>
      <w:tr w:rsidR="00115E9A" w:rsidRPr="00115E9A" w14:paraId="714769ED" w14:textId="77777777" w:rsidTr="00115E9A">
        <w:trPr>
          <w:trHeight w:val="43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8DF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776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4366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7FE4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0D84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115E9A" w:rsidRPr="00115E9A" w14:paraId="126D8F8C" w14:textId="77777777" w:rsidTr="00115E9A">
        <w:trPr>
          <w:trHeight w:val="432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955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231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2C4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C60F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0099D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115E9A" w:rsidRPr="00115E9A" w14:paraId="76868D17" w14:textId="77777777" w:rsidTr="00115E9A">
        <w:trPr>
          <w:trHeight w:val="798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BA9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E656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1C8D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269D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2343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115E9A" w:rsidRPr="00115E9A" w14:paraId="6A87D516" w14:textId="77777777" w:rsidTr="00115E9A">
        <w:trPr>
          <w:trHeight w:val="24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9DB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96B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0D1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2BD0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A466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15E9A" w:rsidRPr="00115E9A" w14:paraId="31BC58E4" w14:textId="77777777" w:rsidTr="00115E9A">
        <w:trPr>
          <w:trHeight w:val="243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ACE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A95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CBB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2C81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48F8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15E9A" w:rsidRPr="00115E9A" w14:paraId="7319222A" w14:textId="77777777" w:rsidTr="00115E9A">
        <w:trPr>
          <w:trHeight w:val="798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F3F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8CC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32D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6B6B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CC80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15E9A" w:rsidRPr="00115E9A" w14:paraId="214857A2" w14:textId="77777777" w:rsidTr="00115E9A">
        <w:trPr>
          <w:trHeight w:val="24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930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5516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B34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FEEA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3976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314 500,00</w:t>
            </w:r>
          </w:p>
        </w:tc>
      </w:tr>
      <w:tr w:rsidR="00115E9A" w:rsidRPr="00115E9A" w14:paraId="79C58128" w14:textId="77777777" w:rsidTr="00115E9A">
        <w:trPr>
          <w:trHeight w:val="243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ADC0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9F06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5A82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E86A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Ośrodki pomocy społecznej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2671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15E9A" w:rsidRPr="00115E9A" w14:paraId="3E6BE68B" w14:textId="77777777" w:rsidTr="00115E9A">
        <w:trPr>
          <w:trHeight w:val="798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E00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712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1F5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F4FF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8A71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15E9A" w:rsidRPr="00115E9A" w14:paraId="48F6AF8D" w14:textId="77777777" w:rsidTr="00115E9A">
        <w:trPr>
          <w:trHeight w:val="243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4600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503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C64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0370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Usługi opiekuńcze i specjalistyczne usługi opiekuńcze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B183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115E9A" w:rsidRPr="00115E9A" w14:paraId="7902C7DB" w14:textId="77777777" w:rsidTr="00115E9A">
        <w:trPr>
          <w:trHeight w:val="798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A09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CD8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7126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E3FE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85E6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115E9A" w:rsidRPr="00115E9A" w14:paraId="70954047" w14:textId="77777777" w:rsidTr="00115E9A">
        <w:trPr>
          <w:trHeight w:val="243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0DB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70A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B4C6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DE4E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3007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115E9A" w:rsidRPr="00115E9A" w14:paraId="2B39819F" w14:textId="77777777" w:rsidTr="00115E9A">
        <w:trPr>
          <w:trHeight w:val="798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C56D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B426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EF9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7EBF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1C88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115E9A" w:rsidRPr="00115E9A" w14:paraId="64FAC6AC" w14:textId="77777777" w:rsidTr="00115E9A">
        <w:trPr>
          <w:trHeight w:val="24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801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99B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291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6439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A4C4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9 616 000,00</w:t>
            </w:r>
          </w:p>
        </w:tc>
      </w:tr>
      <w:tr w:rsidR="00115E9A" w:rsidRPr="00115E9A" w14:paraId="3BBD3144" w14:textId="77777777" w:rsidTr="00115E9A">
        <w:trPr>
          <w:trHeight w:val="864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9BA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80C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339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9F50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A525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9 380 000,00</w:t>
            </w:r>
          </w:p>
        </w:tc>
      </w:tr>
      <w:tr w:rsidR="00115E9A" w:rsidRPr="00115E9A" w14:paraId="0C3A4557" w14:textId="77777777" w:rsidTr="0059502E">
        <w:trPr>
          <w:trHeight w:val="124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D9B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1D6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66D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1F32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B0DF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9 380 000,00</w:t>
            </w:r>
          </w:p>
        </w:tc>
      </w:tr>
      <w:tr w:rsidR="00115E9A" w:rsidRPr="00115E9A" w14:paraId="63F0B66B" w14:textId="77777777" w:rsidTr="0059502E">
        <w:trPr>
          <w:trHeight w:val="81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47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DD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A5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00F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19C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236 000,00</w:t>
            </w:r>
          </w:p>
        </w:tc>
      </w:tr>
      <w:tr w:rsidR="00115E9A" w:rsidRPr="00115E9A" w14:paraId="1F6AB897" w14:textId="77777777" w:rsidTr="0059502E">
        <w:trPr>
          <w:trHeight w:val="1152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24AD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D9B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7054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D07C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EE68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236 000,00</w:t>
            </w:r>
          </w:p>
        </w:tc>
      </w:tr>
      <w:tr w:rsidR="00115E9A" w:rsidRPr="00115E9A" w14:paraId="6E8CA5D7" w14:textId="77777777" w:rsidTr="00115E9A">
        <w:trPr>
          <w:trHeight w:val="273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4428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A16C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10 262 860,00</w:t>
            </w:r>
          </w:p>
        </w:tc>
      </w:tr>
    </w:tbl>
    <w:p w14:paraId="7E3AF20E" w14:textId="77777777" w:rsidR="0059360E" w:rsidRDefault="0059360E">
      <w:pPr>
        <w:rPr>
          <w:rFonts w:cstheme="minorHAnsi"/>
        </w:rPr>
      </w:pPr>
    </w:p>
    <w:p w14:paraId="77555F3D" w14:textId="77777777" w:rsidR="0059502E" w:rsidRDefault="0059502E">
      <w:pPr>
        <w:rPr>
          <w:rFonts w:cstheme="minorHAnsi"/>
        </w:rPr>
      </w:pPr>
    </w:p>
    <w:p w14:paraId="53A8C38D" w14:textId="77777777" w:rsidR="0059502E" w:rsidRDefault="0059502E">
      <w:pPr>
        <w:rPr>
          <w:rFonts w:cstheme="minorHAnsi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</w:tblGrid>
      <w:tr w:rsidR="0059502E" w14:paraId="7EC04DB0" w14:textId="77777777" w:rsidTr="00446066">
        <w:trPr>
          <w:trHeight w:val="834"/>
          <w:jc w:val="right"/>
        </w:trPr>
        <w:tc>
          <w:tcPr>
            <w:tcW w:w="3728" w:type="dxa"/>
          </w:tcPr>
          <w:p w14:paraId="6A3E9AAA" w14:textId="77777777" w:rsidR="0059502E" w:rsidRDefault="0059502E" w:rsidP="00446066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Burmistrz Miasta</w:t>
            </w:r>
          </w:p>
        </w:tc>
      </w:tr>
      <w:tr w:rsidR="0059502E" w14:paraId="3E08D358" w14:textId="77777777" w:rsidTr="00446066">
        <w:trPr>
          <w:trHeight w:val="558"/>
          <w:jc w:val="right"/>
        </w:trPr>
        <w:tc>
          <w:tcPr>
            <w:tcW w:w="3728" w:type="dxa"/>
          </w:tcPr>
          <w:p w14:paraId="3271424A" w14:textId="77777777" w:rsidR="0059502E" w:rsidRPr="0059502E" w:rsidRDefault="0059502E" w:rsidP="00446066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9502E">
              <w:rPr>
                <w:rFonts w:eastAsia="Times New Roman" w:cstheme="minorHAnsi"/>
                <w:b/>
                <w:bCs/>
                <w:lang w:eastAsia="pl-PL"/>
              </w:rPr>
              <w:t xml:space="preserve">Ireneusz Roman </w:t>
            </w:r>
            <w:proofErr w:type="spellStart"/>
            <w:r w:rsidRPr="0059502E">
              <w:rPr>
                <w:rFonts w:eastAsia="Times New Roman" w:cstheme="minorHAnsi"/>
                <w:b/>
                <w:bCs/>
                <w:lang w:eastAsia="pl-PL"/>
              </w:rPr>
              <w:t>Kiendyś</w:t>
            </w:r>
            <w:proofErr w:type="spellEnd"/>
          </w:p>
        </w:tc>
      </w:tr>
    </w:tbl>
    <w:p w14:paraId="37F3B638" w14:textId="66B7396F" w:rsidR="0059360E" w:rsidRPr="009A4B09" w:rsidRDefault="00A91A6D" w:rsidP="0059502E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9A4B09">
        <w:rPr>
          <w:rFonts w:cstheme="minorHAnsi"/>
        </w:rPr>
        <w:br w:type="page"/>
      </w:r>
    </w:p>
    <w:p w14:paraId="454DFD1C" w14:textId="1BA253B8" w:rsidR="00A91A6D" w:rsidRPr="009A4B09" w:rsidRDefault="00A91A6D">
      <w:pPr>
        <w:rPr>
          <w:rFonts w:cstheme="minorHAnsi"/>
        </w:rPr>
      </w:pPr>
    </w:p>
    <w:tbl>
      <w:tblPr>
        <w:tblStyle w:val="Tabela-Siatk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C52FBF" w:rsidRPr="009A4B09" w14:paraId="5C2442B9" w14:textId="77777777" w:rsidTr="005919B6">
        <w:tc>
          <w:tcPr>
            <w:tcW w:w="3680" w:type="dxa"/>
          </w:tcPr>
          <w:p w14:paraId="0EA7AD54" w14:textId="59552EE0" w:rsidR="00C52FBF" w:rsidRPr="009A4B09" w:rsidRDefault="00C52FBF" w:rsidP="00C52FBF">
            <w:pPr>
              <w:rPr>
                <w:rFonts w:cstheme="minorHAnsi"/>
                <w:sz w:val="20"/>
                <w:szCs w:val="20"/>
              </w:rPr>
            </w:pPr>
            <w:r w:rsidRPr="009A4B09">
              <w:rPr>
                <w:rFonts w:cstheme="minorHAnsi"/>
                <w:sz w:val="20"/>
                <w:szCs w:val="20"/>
              </w:rPr>
              <w:t xml:space="preserve">Załącznik nr 2 do </w:t>
            </w:r>
            <w:r w:rsidR="005919B6">
              <w:rPr>
                <w:rFonts w:cstheme="minorHAnsi"/>
                <w:sz w:val="20"/>
                <w:szCs w:val="20"/>
              </w:rPr>
              <w:t>Z</w:t>
            </w:r>
            <w:r w:rsidRPr="009A4B09">
              <w:rPr>
                <w:rFonts w:cstheme="minorHAnsi"/>
                <w:sz w:val="20"/>
                <w:szCs w:val="20"/>
              </w:rPr>
              <w:t xml:space="preserve">arządzenia nr </w:t>
            </w:r>
            <w:r w:rsidR="005919B6">
              <w:rPr>
                <w:rFonts w:cstheme="minorHAnsi"/>
                <w:sz w:val="20"/>
                <w:szCs w:val="20"/>
              </w:rPr>
              <w:t>186</w:t>
            </w:r>
            <w:r w:rsidR="00A53F29" w:rsidRPr="009A4B09">
              <w:rPr>
                <w:rFonts w:cstheme="minorHAnsi"/>
                <w:sz w:val="20"/>
                <w:szCs w:val="20"/>
              </w:rPr>
              <w:t>/2024</w:t>
            </w:r>
          </w:p>
          <w:p w14:paraId="51B12C5B" w14:textId="77777777" w:rsidR="00C52FBF" w:rsidRPr="009A4B09" w:rsidRDefault="00C52FBF" w:rsidP="00C52FBF">
            <w:pPr>
              <w:rPr>
                <w:rFonts w:cstheme="minorHAnsi"/>
                <w:sz w:val="20"/>
                <w:szCs w:val="20"/>
              </w:rPr>
            </w:pPr>
            <w:r w:rsidRPr="009A4B09">
              <w:rPr>
                <w:rFonts w:cstheme="minorHAnsi"/>
                <w:sz w:val="20"/>
                <w:szCs w:val="20"/>
              </w:rPr>
              <w:t>Burmistrza Miasta Hajnówka</w:t>
            </w:r>
          </w:p>
          <w:p w14:paraId="50E0D3A5" w14:textId="42CEB69F" w:rsidR="00C52FBF" w:rsidRPr="009A4B09" w:rsidRDefault="00C52FBF" w:rsidP="00C52FBF">
            <w:pPr>
              <w:keepNext/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9A4B09">
              <w:rPr>
                <w:rFonts w:cstheme="minorHAnsi"/>
                <w:sz w:val="20"/>
                <w:szCs w:val="20"/>
              </w:rPr>
              <w:t xml:space="preserve">z dnia </w:t>
            </w:r>
            <w:r w:rsidR="003A5AAD">
              <w:rPr>
                <w:rFonts w:cstheme="minorHAnsi"/>
                <w:sz w:val="20"/>
                <w:szCs w:val="20"/>
              </w:rPr>
              <w:t>31 grudnia</w:t>
            </w:r>
            <w:r w:rsidR="00A53F29" w:rsidRPr="009A4B09">
              <w:rPr>
                <w:rFonts w:cstheme="minorHAnsi"/>
                <w:sz w:val="20"/>
                <w:szCs w:val="20"/>
              </w:rPr>
              <w:t xml:space="preserve"> 2024 </w:t>
            </w:r>
            <w:r w:rsidRPr="009A4B09">
              <w:rPr>
                <w:rFonts w:cstheme="minorHAnsi"/>
                <w:sz w:val="20"/>
                <w:szCs w:val="20"/>
              </w:rPr>
              <w:t xml:space="preserve"> r.</w:t>
            </w:r>
          </w:p>
        </w:tc>
      </w:tr>
    </w:tbl>
    <w:p w14:paraId="349E122B" w14:textId="77777777" w:rsidR="00C52FBF" w:rsidRDefault="00C52FBF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74F51C5" w14:textId="77777777" w:rsidR="00115E9A" w:rsidRPr="009A4B09" w:rsidRDefault="00115E9A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BBEC4A4" w14:textId="2D076361" w:rsidR="00C52FBF" w:rsidRDefault="00C52FBF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A4B09">
        <w:rPr>
          <w:rFonts w:eastAsia="Times New Roman" w:cstheme="minorHAnsi"/>
          <w:b/>
          <w:bCs/>
          <w:lang w:eastAsia="pl-PL"/>
        </w:rPr>
        <w:t xml:space="preserve">Plan finansowy wydatków zadań zleconych na </w:t>
      </w:r>
      <w:r w:rsidR="00A53F29" w:rsidRPr="009A4B09">
        <w:rPr>
          <w:rFonts w:eastAsia="Times New Roman" w:cstheme="minorHAnsi"/>
          <w:b/>
          <w:bCs/>
          <w:lang w:eastAsia="pl-PL"/>
        </w:rPr>
        <w:t>202</w:t>
      </w:r>
      <w:r w:rsidR="00C803DD">
        <w:rPr>
          <w:rFonts w:eastAsia="Times New Roman" w:cstheme="minorHAnsi"/>
          <w:b/>
          <w:bCs/>
          <w:lang w:eastAsia="pl-PL"/>
        </w:rPr>
        <w:t>5</w:t>
      </w:r>
      <w:r w:rsidRPr="009A4B09">
        <w:rPr>
          <w:rFonts w:eastAsia="Times New Roman" w:cstheme="minorHAnsi"/>
          <w:b/>
          <w:bCs/>
          <w:lang w:eastAsia="pl-PL"/>
        </w:rPr>
        <w:t xml:space="preserve"> rok</w:t>
      </w:r>
    </w:p>
    <w:p w14:paraId="40752580" w14:textId="77777777" w:rsidR="00115E9A" w:rsidRPr="009A4B09" w:rsidRDefault="00115E9A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20"/>
        <w:gridCol w:w="1120"/>
        <w:gridCol w:w="4020"/>
        <w:gridCol w:w="1900"/>
      </w:tblGrid>
      <w:tr w:rsidR="00115E9A" w:rsidRPr="00115E9A" w14:paraId="750DB52F" w14:textId="77777777" w:rsidTr="00115E9A">
        <w:trPr>
          <w:trHeight w:val="27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90B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FE96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BF5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80B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B08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Wartość</w:t>
            </w:r>
          </w:p>
        </w:tc>
      </w:tr>
      <w:tr w:rsidR="00115E9A" w:rsidRPr="00115E9A" w14:paraId="7C61F8E6" w14:textId="77777777" w:rsidTr="00115E9A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D37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851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F0F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2E7F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7907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327 400,00</w:t>
            </w:r>
          </w:p>
        </w:tc>
      </w:tr>
      <w:tr w:rsidR="00115E9A" w:rsidRPr="00115E9A" w14:paraId="2281EC19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9D6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FFB0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CE2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092E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2771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327 400,00</w:t>
            </w:r>
          </w:p>
        </w:tc>
      </w:tr>
      <w:tr w:rsidR="00115E9A" w:rsidRPr="00115E9A" w14:paraId="7745C38A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50F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5A4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8A0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8969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4A92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298 000,00</w:t>
            </w:r>
          </w:p>
        </w:tc>
      </w:tr>
      <w:tr w:rsidR="00115E9A" w:rsidRPr="00115E9A" w14:paraId="12D87424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72C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261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066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BDE2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70AD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29 400,00</w:t>
            </w:r>
          </w:p>
        </w:tc>
      </w:tr>
      <w:tr w:rsidR="00115E9A" w:rsidRPr="00115E9A" w14:paraId="7416FA0D" w14:textId="77777777" w:rsidTr="00115E9A">
        <w:trPr>
          <w:trHeight w:val="4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540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9CC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662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69D6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3334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115E9A" w:rsidRPr="00115E9A" w14:paraId="55AB4E57" w14:textId="77777777" w:rsidTr="00115E9A">
        <w:trPr>
          <w:trHeight w:val="432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AC5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B44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57B0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E39C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CE70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4 160,00</w:t>
            </w:r>
          </w:p>
        </w:tc>
      </w:tr>
      <w:tr w:rsidR="00115E9A" w:rsidRPr="00115E9A" w14:paraId="5EFFE68B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4D8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FF96D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AC1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612A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89A9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440,00</w:t>
            </w:r>
          </w:p>
        </w:tc>
      </w:tr>
      <w:tr w:rsidR="00115E9A" w:rsidRPr="00115E9A" w14:paraId="10295803" w14:textId="77777777" w:rsidTr="00115E9A">
        <w:trPr>
          <w:trHeight w:val="444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4DA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830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F72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BF81F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8127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64,00</w:t>
            </w:r>
          </w:p>
        </w:tc>
      </w:tr>
      <w:tr w:rsidR="00115E9A" w:rsidRPr="00115E9A" w14:paraId="029EAE13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305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B3B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A1D0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C7E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FC87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2 600,00</w:t>
            </w:r>
          </w:p>
        </w:tc>
      </w:tr>
      <w:tr w:rsidR="00115E9A" w:rsidRPr="00115E9A" w14:paraId="58A0EAA8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B91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64F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949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6EA5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B192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1 036,00</w:t>
            </w:r>
          </w:p>
        </w:tc>
      </w:tr>
      <w:tr w:rsidR="00115E9A" w:rsidRPr="00115E9A" w14:paraId="0C3BE0FC" w14:textId="77777777" w:rsidTr="00115E9A">
        <w:trPr>
          <w:trHeight w:val="588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06D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882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FBE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2A7B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PPK finansowane przez podmiot zatrudniający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8ECB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20,00</w:t>
            </w:r>
          </w:p>
        </w:tc>
      </w:tr>
      <w:tr w:rsidR="00115E9A" w:rsidRPr="00115E9A" w14:paraId="3E25B538" w14:textId="77777777" w:rsidTr="00115E9A">
        <w:trPr>
          <w:trHeight w:val="24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D1D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7BC6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443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6098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A207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15E9A" w:rsidRPr="00115E9A" w14:paraId="51A89ACD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F48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521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DF4D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72BA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16AC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15E9A" w:rsidRPr="00115E9A" w14:paraId="6086F0DA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8DE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B22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71B0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6B32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1330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800,00</w:t>
            </w:r>
          </w:p>
        </w:tc>
      </w:tr>
      <w:tr w:rsidR="00115E9A" w:rsidRPr="00115E9A" w14:paraId="0E331E3F" w14:textId="77777777" w:rsidTr="00115E9A">
        <w:trPr>
          <w:trHeight w:val="24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C1E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55B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7B2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AFA7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6D84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314 500,00</w:t>
            </w:r>
          </w:p>
        </w:tc>
      </w:tr>
      <w:tr w:rsidR="00115E9A" w:rsidRPr="00115E9A" w14:paraId="502DBB39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20B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FCE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9C50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73D7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Ośrodki pomocy społecznej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E395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15E9A" w:rsidRPr="00115E9A" w14:paraId="363C926A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495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051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40A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A1C1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wydatki na rzecz osób fizycznych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6DD0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15E9A" w:rsidRPr="00115E9A" w14:paraId="2AFD1798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BBC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C83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AB2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76BF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Usługi opiekuńcze i specjalistyczne usługi opiekuńcze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6D55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115E9A" w:rsidRPr="00115E9A" w14:paraId="31884BB2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E12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AB8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08E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671A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C25F1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210 228,00</w:t>
            </w:r>
          </w:p>
        </w:tc>
      </w:tr>
      <w:tr w:rsidR="00115E9A" w:rsidRPr="00115E9A" w14:paraId="1EDEFEDB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A78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EB4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67E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8E04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F06A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16 380,00</w:t>
            </w:r>
          </w:p>
        </w:tc>
      </w:tr>
      <w:tr w:rsidR="00115E9A" w:rsidRPr="00115E9A" w14:paraId="5E47F94E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E43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BE7D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975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3EA7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2FD0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37 534,00</w:t>
            </w:r>
          </w:p>
        </w:tc>
      </w:tr>
      <w:tr w:rsidR="00115E9A" w:rsidRPr="00115E9A" w14:paraId="1C322408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1A4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544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179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D5BA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056E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5 341,00</w:t>
            </w:r>
          </w:p>
        </w:tc>
      </w:tr>
      <w:tr w:rsidR="00115E9A" w:rsidRPr="00115E9A" w14:paraId="66C09C8C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FCE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0EE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8E1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5668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C140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13 853,00</w:t>
            </w:r>
          </w:p>
        </w:tc>
      </w:tr>
      <w:tr w:rsidR="00115E9A" w:rsidRPr="00115E9A" w14:paraId="18AB7661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A11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ECD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712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EEB0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D53D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15E9A" w:rsidRPr="00115E9A" w14:paraId="3030DCA0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2C5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31C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D5D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58D4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812F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8 863,00</w:t>
            </w:r>
          </w:p>
        </w:tc>
      </w:tr>
      <w:tr w:rsidR="00115E9A" w:rsidRPr="00115E9A" w14:paraId="5375617D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C18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95A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508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87D5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Wpłaty na PPK finansowane przez podmiot zatrudniający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D2D7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2 801,00</w:t>
            </w:r>
          </w:p>
        </w:tc>
      </w:tr>
      <w:tr w:rsidR="00115E9A" w:rsidRPr="00115E9A" w14:paraId="5DB72E4F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DB0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03C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465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FE94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231F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115E9A" w:rsidRPr="00115E9A" w14:paraId="01C060BA" w14:textId="77777777" w:rsidTr="00115E9A">
        <w:trPr>
          <w:trHeight w:val="24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629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34A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0505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718C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F4CF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115E9A" w:rsidRPr="00115E9A" w14:paraId="1320D408" w14:textId="77777777" w:rsidTr="00115E9A">
        <w:trPr>
          <w:trHeight w:val="24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B638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5FC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34EE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792A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FD8D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9 616 000,00</w:t>
            </w:r>
          </w:p>
        </w:tc>
      </w:tr>
      <w:tr w:rsidR="00115E9A" w:rsidRPr="00115E9A" w14:paraId="38DA8CF6" w14:textId="77777777" w:rsidTr="00C803DD">
        <w:trPr>
          <w:trHeight w:val="79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F2A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24FB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A2D9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4DCD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8BC2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9 380 000,00</w:t>
            </w:r>
          </w:p>
        </w:tc>
      </w:tr>
      <w:tr w:rsidR="00115E9A" w:rsidRPr="00115E9A" w14:paraId="5CD35881" w14:textId="77777777" w:rsidTr="00C803DD">
        <w:trPr>
          <w:trHeight w:val="401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7A08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556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473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3F82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23FC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8 320 000,00</w:t>
            </w:r>
          </w:p>
        </w:tc>
      </w:tr>
      <w:tr w:rsidR="00115E9A" w:rsidRPr="00115E9A" w14:paraId="1DEAFE69" w14:textId="77777777" w:rsidTr="00C803DD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4486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A59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74B0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4DD1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2884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193 602,00</w:t>
            </w:r>
          </w:p>
        </w:tc>
      </w:tr>
      <w:tr w:rsidR="00115E9A" w:rsidRPr="00115E9A" w14:paraId="444773A4" w14:textId="77777777" w:rsidTr="00C803DD">
        <w:trPr>
          <w:trHeight w:val="412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CD4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BD9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3F2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FFC7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671B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14 516,00</w:t>
            </w:r>
          </w:p>
        </w:tc>
      </w:tr>
      <w:tr w:rsidR="00115E9A" w:rsidRPr="00115E9A" w14:paraId="0E35D667" w14:textId="77777777" w:rsidTr="0059502E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25B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57E4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A152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71F3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42BC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839 530,00</w:t>
            </w:r>
          </w:p>
        </w:tc>
      </w:tr>
      <w:tr w:rsidR="00115E9A" w:rsidRPr="00115E9A" w14:paraId="193E65A2" w14:textId="77777777" w:rsidTr="0059502E">
        <w:trPr>
          <w:trHeight w:val="24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86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A41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35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7BD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686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5 100,00</w:t>
            </w:r>
          </w:p>
        </w:tc>
      </w:tr>
      <w:tr w:rsidR="00115E9A" w:rsidRPr="00115E9A" w14:paraId="6B224111" w14:textId="77777777" w:rsidTr="0059502E">
        <w:trPr>
          <w:trHeight w:val="24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F1D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650C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8F7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9C5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3B1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7 252,00</w:t>
            </w:r>
          </w:p>
        </w:tc>
      </w:tr>
      <w:tr w:rsidR="00115E9A" w:rsidRPr="00115E9A" w14:paraId="36C0257E" w14:textId="77777777" w:rsidTr="00C803DD">
        <w:trPr>
          <w:trHeight w:val="6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C3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B1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EBF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2418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630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236 000,00</w:t>
            </w:r>
          </w:p>
        </w:tc>
      </w:tr>
      <w:tr w:rsidR="00115E9A" w:rsidRPr="00115E9A" w14:paraId="2D38895B" w14:textId="77777777" w:rsidTr="00C803DD">
        <w:trPr>
          <w:trHeight w:val="41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1563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3CCD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430A" w14:textId="77777777" w:rsidR="00115E9A" w:rsidRPr="00115E9A" w:rsidRDefault="00115E9A" w:rsidP="00115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A3CF" w14:textId="77777777" w:rsidR="00115E9A" w:rsidRPr="00115E9A" w:rsidRDefault="00115E9A" w:rsidP="00115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197C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236 000,00</w:t>
            </w:r>
          </w:p>
        </w:tc>
      </w:tr>
      <w:tr w:rsidR="00115E9A" w:rsidRPr="00115E9A" w14:paraId="282D05FD" w14:textId="77777777" w:rsidTr="00C803DD">
        <w:trPr>
          <w:trHeight w:val="447"/>
        </w:trPr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43B2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E31F" w14:textId="77777777" w:rsidR="00115E9A" w:rsidRPr="00115E9A" w:rsidRDefault="00115E9A" w:rsidP="00115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15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10 262 860,00</w:t>
            </w:r>
          </w:p>
        </w:tc>
      </w:tr>
    </w:tbl>
    <w:p w14:paraId="6AECD69C" w14:textId="77777777" w:rsidR="00A91A6D" w:rsidRDefault="00A91A6D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DBAD92E" w14:textId="77777777" w:rsidR="00C803DD" w:rsidRDefault="00C803DD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467CC22" w14:textId="77777777" w:rsidR="00C803DD" w:rsidRDefault="00C803DD" w:rsidP="00C52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</w:tblGrid>
      <w:tr w:rsidR="0059502E" w14:paraId="3D6CED25" w14:textId="77777777" w:rsidTr="00446066">
        <w:trPr>
          <w:trHeight w:val="834"/>
          <w:jc w:val="right"/>
        </w:trPr>
        <w:tc>
          <w:tcPr>
            <w:tcW w:w="3728" w:type="dxa"/>
          </w:tcPr>
          <w:p w14:paraId="47CDCE37" w14:textId="77777777" w:rsidR="0059502E" w:rsidRDefault="0059502E" w:rsidP="00446066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Burmistrz Miasta</w:t>
            </w:r>
          </w:p>
        </w:tc>
      </w:tr>
      <w:tr w:rsidR="0059502E" w14:paraId="252397BE" w14:textId="77777777" w:rsidTr="00446066">
        <w:trPr>
          <w:trHeight w:val="558"/>
          <w:jc w:val="right"/>
        </w:trPr>
        <w:tc>
          <w:tcPr>
            <w:tcW w:w="3728" w:type="dxa"/>
          </w:tcPr>
          <w:p w14:paraId="16D28421" w14:textId="77777777" w:rsidR="0059502E" w:rsidRPr="0059502E" w:rsidRDefault="0059502E" w:rsidP="00446066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9502E">
              <w:rPr>
                <w:rFonts w:eastAsia="Times New Roman" w:cstheme="minorHAnsi"/>
                <w:b/>
                <w:bCs/>
                <w:lang w:eastAsia="pl-PL"/>
              </w:rPr>
              <w:t xml:space="preserve">Ireneusz Roman </w:t>
            </w:r>
            <w:proofErr w:type="spellStart"/>
            <w:r w:rsidRPr="0059502E">
              <w:rPr>
                <w:rFonts w:eastAsia="Times New Roman" w:cstheme="minorHAnsi"/>
                <w:b/>
                <w:bCs/>
                <w:lang w:eastAsia="pl-PL"/>
              </w:rPr>
              <w:t>Kiendyś</w:t>
            </w:r>
            <w:proofErr w:type="spellEnd"/>
          </w:p>
        </w:tc>
      </w:tr>
    </w:tbl>
    <w:p w14:paraId="5C54D635" w14:textId="0C62DD3B" w:rsidR="00C803DD" w:rsidRPr="009A4B09" w:rsidRDefault="00C803DD" w:rsidP="00C803DD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Times New Roman" w:cstheme="minorHAnsi"/>
          <w:b/>
          <w:bCs/>
          <w:lang w:eastAsia="pl-PL"/>
        </w:rPr>
      </w:pPr>
    </w:p>
    <w:sectPr w:rsidR="00C803DD" w:rsidRPr="009A4B09" w:rsidSect="001A03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76"/>
    <w:rsid w:val="000B2D63"/>
    <w:rsid w:val="00115E9A"/>
    <w:rsid w:val="001709C5"/>
    <w:rsid w:val="001A0306"/>
    <w:rsid w:val="00231075"/>
    <w:rsid w:val="003307F0"/>
    <w:rsid w:val="003A5AAD"/>
    <w:rsid w:val="00532C62"/>
    <w:rsid w:val="005757AC"/>
    <w:rsid w:val="005919B6"/>
    <w:rsid w:val="0059360E"/>
    <w:rsid w:val="0059502E"/>
    <w:rsid w:val="00650A54"/>
    <w:rsid w:val="00756480"/>
    <w:rsid w:val="007A3565"/>
    <w:rsid w:val="00816092"/>
    <w:rsid w:val="009136A0"/>
    <w:rsid w:val="009A4B09"/>
    <w:rsid w:val="00A22876"/>
    <w:rsid w:val="00A53F29"/>
    <w:rsid w:val="00A91A6D"/>
    <w:rsid w:val="00AF340D"/>
    <w:rsid w:val="00B3581A"/>
    <w:rsid w:val="00C52FBF"/>
    <w:rsid w:val="00C803DD"/>
    <w:rsid w:val="00CD113D"/>
    <w:rsid w:val="00F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A059"/>
  <w15:chartTrackingRefBased/>
  <w15:docId w15:val="{BB8B85C7-290A-43A5-96F3-A4B0456B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a.zabrocka</dc:creator>
  <cp:keywords/>
  <dc:description/>
  <cp:lastModifiedBy>m.daniluk</cp:lastModifiedBy>
  <cp:revision>14</cp:revision>
  <cp:lastPrinted>2025-03-05T13:37:00Z</cp:lastPrinted>
  <dcterms:created xsi:type="dcterms:W3CDTF">2023-01-11T14:19:00Z</dcterms:created>
  <dcterms:modified xsi:type="dcterms:W3CDTF">2025-03-05T13:42:00Z</dcterms:modified>
</cp:coreProperties>
</file>