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459B" w:rsidR="0068459B" w:rsidP="0068459B" w:rsidRDefault="0068459B" w14:paraId="447FF426" w14:textId="77777777">
      <w:pPr>
        <w:rPr>
          <w:rFonts w:eastAsia="SimSun" w:cstheme="minorHAnsi"/>
          <w:kern w:val="1"/>
          <w:lang w:eastAsia="hi-IN" w:bidi="hi-IN"/>
        </w:rPr>
      </w:pPr>
    </w:p>
    <w:p w:rsidRPr="0068459B" w:rsidR="0068459B" w:rsidP="0068459B" w:rsidRDefault="0068459B" w14:paraId="7BC623A7" w14:textId="77777777">
      <w:pPr>
        <w:widowControl w:val="0"/>
        <w:suppressAutoHyphens/>
        <w:spacing w:before="80" w:after="80" w:line="240" w:lineRule="auto"/>
        <w:jc w:val="right"/>
        <w:rPr>
          <w:rFonts w:eastAsia="SimSun" w:cstheme="minorHAnsi"/>
          <w:b/>
          <w:kern w:val="1"/>
          <w:u w:val="single"/>
          <w:lang w:eastAsia="hi-IN" w:bidi="hi-IN"/>
        </w:rPr>
      </w:pPr>
      <w:r w:rsidRPr="0068459B">
        <w:rPr>
          <w:rFonts w:eastAsia="SimSun" w:cstheme="minorHAnsi"/>
          <w:b/>
          <w:kern w:val="1"/>
          <w:u w:val="single"/>
          <w:lang w:eastAsia="hi-IN" w:bidi="hi-IN"/>
        </w:rPr>
        <w:t>Załącznik nr 2</w:t>
      </w:r>
    </w:p>
    <w:p w:rsidRPr="0068459B" w:rsidR="0068459B" w:rsidP="0068459B" w:rsidRDefault="0068459B" w14:paraId="7B52B34D" w14:textId="77777777">
      <w:pPr>
        <w:widowControl w:val="0"/>
        <w:suppressAutoHyphens/>
        <w:spacing w:before="80" w:after="8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b/>
          <w:kern w:val="1"/>
          <w:u w:val="single"/>
          <w:lang w:eastAsia="hi-IN" w:bidi="hi-IN"/>
        </w:rPr>
        <w:t>FORMULARZ  OFERTOWY</w:t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</w:p>
    <w:p w:rsidRPr="0068459B" w:rsidR="0068459B" w:rsidP="0068459B" w:rsidRDefault="0068459B" w14:paraId="2EB59812" w14:textId="77777777">
      <w:pPr>
        <w:widowControl w:val="0"/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</w:p>
    <w:p w:rsidRPr="0068459B" w:rsidR="0068459B" w:rsidP="0068459B" w:rsidRDefault="0068459B" w14:paraId="0797B133" w14:textId="77777777">
      <w:pPr>
        <w:keepNext/>
        <w:keepLines/>
        <w:widowControl w:val="0"/>
        <w:suppressAutoHyphens/>
        <w:spacing w:before="40" w:after="0" w:line="240" w:lineRule="auto"/>
        <w:outlineLvl w:val="7"/>
        <w:rPr>
          <w:rFonts w:eastAsiaTheme="majorEastAsia" w:cstheme="minorHAnsi"/>
          <w:color w:val="272727" w:themeColor="text1" w:themeTint="D8"/>
          <w:kern w:val="1"/>
          <w:lang w:eastAsia="hi-IN" w:bidi="hi-IN"/>
        </w:rPr>
      </w:pPr>
      <w:r w:rsidRPr="0068459B">
        <w:rPr>
          <w:rFonts w:eastAsiaTheme="majorEastAsia" w:cstheme="minorHAnsi"/>
          <w:color w:val="272727" w:themeColor="text1" w:themeTint="D8"/>
          <w:kern w:val="1"/>
          <w:lang w:eastAsia="hi-IN" w:bidi="hi-IN"/>
        </w:rPr>
        <w:t>......................................, ................................</w:t>
      </w:r>
    </w:p>
    <w:p w:rsidRPr="0068459B" w:rsidR="0068459B" w:rsidP="0068459B" w:rsidRDefault="0068459B" w14:paraId="6175B004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vertAlign w:val="superscript"/>
          <w:lang w:eastAsia="hi-IN" w:bidi="hi-IN"/>
        </w:rPr>
        <w:t xml:space="preserve">miejscowość </w:t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vertAlign w:val="superscript"/>
          <w:lang w:eastAsia="hi-IN" w:bidi="hi-IN"/>
        </w:rPr>
        <w:t>data</w:t>
      </w:r>
      <w:r w:rsidRPr="0068459B">
        <w:rPr>
          <w:rFonts w:eastAsia="SimSun" w:cstheme="minorHAnsi"/>
          <w:kern w:val="1"/>
          <w:lang w:eastAsia="hi-IN" w:bidi="hi-IN"/>
        </w:rPr>
        <w:tab/>
      </w:r>
      <w:r w:rsidRPr="0068459B">
        <w:rPr>
          <w:rFonts w:eastAsia="SimSun" w:cstheme="minorHAnsi"/>
          <w:kern w:val="1"/>
          <w:lang w:eastAsia="hi-IN" w:bidi="hi-IN"/>
        </w:rPr>
        <w:tab/>
      </w:r>
    </w:p>
    <w:p w:rsidRPr="0068459B" w:rsidR="0068459B" w:rsidP="0068459B" w:rsidRDefault="0068459B" w14:paraId="7AEE7605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:rsidRPr="0068459B" w:rsidR="0068459B" w:rsidP="0068459B" w:rsidRDefault="0068459B" w14:paraId="2932A597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:rsidRPr="0068459B" w:rsidR="0068459B" w:rsidP="0068459B" w:rsidRDefault="0068459B" w14:paraId="17074A6E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:rsidRPr="0068459B" w:rsidR="0068459B" w:rsidP="0068459B" w:rsidRDefault="0068459B" w14:paraId="0DBF16C3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>NAZWA I ADRES WYKONAWCY: .....................................................................................................................................................</w:t>
      </w:r>
    </w:p>
    <w:p w:rsidRPr="0068459B" w:rsidR="0068459B" w:rsidP="0068459B" w:rsidRDefault="0068459B" w14:paraId="76D8DE2D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Pr="0068459B" w:rsidR="0068459B" w:rsidP="0068459B" w:rsidRDefault="0068459B" w14:paraId="78D04C0C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>TELEFON……………….……………….…..E-MAIL……………………………………...</w:t>
      </w:r>
    </w:p>
    <w:p w:rsidRPr="0068459B" w:rsidR="0068459B" w:rsidP="0068459B" w:rsidRDefault="0068459B" w14:paraId="6A02512F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>REGON:………………………………….…  NIP: ………………………...…………………</w:t>
      </w:r>
    </w:p>
    <w:p w:rsidRPr="0068459B" w:rsidR="0068459B" w:rsidP="0068459B" w:rsidRDefault="0068459B" w14:paraId="75F15668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:rsidRPr="0068459B" w:rsidR="0068459B" w:rsidP="775BE29A" w:rsidRDefault="0068459B" w14:paraId="468CC7EC" w14:textId="77777777">
      <w:pPr>
        <w:widowControl w:val="0"/>
        <w:suppressAutoHyphens/>
        <w:spacing w:before="80" w:after="80" w:line="240" w:lineRule="auto"/>
        <w:jc w:val="both"/>
        <w:rPr>
          <w:rFonts w:eastAsia="Calibri" w:cs="Calibri" w:cstheme="minorAscii"/>
          <w:b w:val="1"/>
          <w:bCs w:val="1"/>
          <w:kern w:val="1"/>
          <w:lang w:eastAsia="zh-CN" w:bidi="hi-IN"/>
        </w:rPr>
      </w:pP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0068459B">
        <w:rPr>
          <w:rFonts w:eastAsia="SimSun" w:cstheme="minorHAnsi"/>
          <w:b/>
          <w:bCs/>
          <w:kern w:val="1"/>
          <w:lang w:eastAsia="hi-IN" w:bidi="hi-IN"/>
        </w:rPr>
        <w:tab/>
      </w:r>
      <w:r w:rsidRPr="775BE29A" w:rsidR="0068459B">
        <w:rPr>
          <w:rFonts w:eastAsia="Calibri" w:cs="Calibri" w:cstheme="minorAscii"/>
          <w:b w:val="1"/>
          <w:bCs w:val="1"/>
          <w:kern w:val="1"/>
          <w:lang w:eastAsia="zh-CN" w:bidi="hi-IN"/>
        </w:rPr>
        <w:t>Teatr Lalek Guliwer</w:t>
      </w:r>
    </w:p>
    <w:p w:rsidRPr="0068459B" w:rsidR="0068459B" w:rsidP="0068459B" w:rsidRDefault="0068459B" w14:paraId="21DE7131" w14:textId="77777777">
      <w:pPr>
        <w:widowControl w:val="0"/>
        <w:suppressAutoHyphens/>
        <w:spacing w:before="80" w:after="80" w:line="240" w:lineRule="auto"/>
        <w:ind w:left="5664" w:firstLine="708"/>
        <w:jc w:val="both"/>
        <w:rPr>
          <w:rFonts w:eastAsia="Calibri" w:cstheme="minorHAnsi"/>
          <w:kern w:val="1"/>
          <w:lang w:eastAsia="zh-CN" w:bidi="hi-IN"/>
        </w:rPr>
      </w:pPr>
      <w:r w:rsidRPr="0068459B">
        <w:rPr>
          <w:rFonts w:eastAsia="Calibri" w:cstheme="minorHAnsi"/>
          <w:kern w:val="1"/>
          <w:lang w:eastAsia="zh-CN" w:bidi="hi-IN"/>
        </w:rPr>
        <w:t>Ul. Różana 16</w:t>
      </w:r>
    </w:p>
    <w:p w:rsidRPr="0068459B" w:rsidR="0068459B" w:rsidP="0068459B" w:rsidRDefault="0068459B" w14:paraId="6DA93113" w14:textId="77777777">
      <w:pPr>
        <w:widowControl w:val="0"/>
        <w:suppressAutoHyphens/>
        <w:spacing w:before="80" w:after="80" w:line="240" w:lineRule="auto"/>
        <w:ind w:left="5664" w:firstLine="708"/>
        <w:jc w:val="both"/>
        <w:rPr>
          <w:rFonts w:eastAsia="Calibri" w:cstheme="minorHAnsi"/>
          <w:kern w:val="1"/>
          <w:lang w:eastAsia="zh-CN" w:bidi="hi-IN"/>
        </w:rPr>
      </w:pPr>
      <w:r w:rsidRPr="0068459B">
        <w:rPr>
          <w:rFonts w:eastAsia="Calibri" w:cstheme="minorHAnsi"/>
          <w:kern w:val="1"/>
          <w:lang w:eastAsia="zh-CN" w:bidi="hi-IN"/>
        </w:rPr>
        <w:t>02-548 Warszawa</w:t>
      </w:r>
    </w:p>
    <w:p w:rsidRPr="0068459B" w:rsidR="0068459B" w:rsidP="0068459B" w:rsidRDefault="0068459B" w14:paraId="0ECCA2A9" w14:textId="77777777">
      <w:pPr>
        <w:widowControl w:val="0"/>
        <w:tabs>
          <w:tab w:val="left" w:pos="426"/>
          <w:tab w:val="left" w:pos="850"/>
        </w:tabs>
        <w:suppressAutoHyphens/>
        <w:spacing w:after="0" w:line="240" w:lineRule="auto"/>
        <w:ind w:left="426"/>
        <w:rPr>
          <w:rFonts w:eastAsia="SimSun" w:cstheme="minorHAnsi"/>
          <w:kern w:val="1"/>
          <w:lang w:eastAsia="hi-IN" w:bidi="hi-IN"/>
        </w:rPr>
      </w:pPr>
    </w:p>
    <w:p w:rsidRPr="0068459B" w:rsidR="0068459B" w:rsidP="775BE29A" w:rsidRDefault="0068459B" w14:paraId="5B88F181" w14:textId="77777777">
      <w:pPr>
        <w:widowControl w:val="0"/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jc w:val="both"/>
        <w:rPr>
          <w:rFonts w:eastAsia="SimSun" w:cs="Calibri" w:cstheme="minorAscii"/>
          <w:kern w:val="1"/>
          <w:u w:val="single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ab/>
      </w:r>
      <w:r w:rsidRPr="775BE29A" w:rsidR="0068459B">
        <w:rPr>
          <w:rFonts w:eastAsia="SimSun" w:cs="Calibri" w:cstheme="minorAscii"/>
          <w:kern w:val="1"/>
          <w:lang w:eastAsia="hi-IN" w:bidi="hi-IN"/>
        </w:rPr>
        <w:t xml:space="preserve">W odpowiedzi na otrzymane Zaproszenie do złożenia oferty w postępowaniu o udzielenie zamówienia publicznego na </w:t>
      </w:r>
      <w:r w:rsidRPr="775BE29A" w:rsidR="0068459B">
        <w:rPr>
          <w:rFonts w:eastAsia="SimSun" w:cs="Calibri" w:cstheme="minorAscii"/>
          <w:b w:val="1"/>
          <w:bCs w:val="1"/>
          <w:kern w:val="1"/>
          <w:u w:val="single"/>
          <w:lang w:eastAsia="hi-IN" w:bidi="hi-IN"/>
        </w:rPr>
        <w:t>„Sukcesywne – przez okres 12 miesięcy od daty podpisania umowy – świadczenie usług z zakresu służby bezpieczeństwa i higieny pracy w związku z § 237</w:t>
      </w:r>
      <w:r w:rsidRPr="775BE29A" w:rsidR="0068459B">
        <w:rPr>
          <w:rFonts w:eastAsia="SimSun" w:cs="Calibri" w:cstheme="minorAscii"/>
          <w:b w:val="1"/>
          <w:bCs w:val="1"/>
          <w:kern w:val="1"/>
          <w:u w:val="single"/>
          <w:vertAlign w:val="superscript"/>
          <w:lang w:eastAsia="hi-IN" w:bidi="hi-IN"/>
        </w:rPr>
        <w:t>11</w:t>
      </w:r>
      <w:r w:rsidRPr="775BE29A" w:rsidR="0068459B">
        <w:rPr>
          <w:rFonts w:eastAsia="SimSun" w:cs="Calibri" w:cstheme="minorAscii"/>
          <w:b w:val="1"/>
          <w:bCs w:val="1"/>
          <w:kern w:val="1"/>
          <w:u w:val="single"/>
          <w:lang w:eastAsia="hi-IN" w:bidi="hi-IN"/>
        </w:rPr>
        <w:t xml:space="preserve"> Kodeksu Pracy oraz zabezpieczenia przeciwpożarowego”</w:t>
      </w:r>
      <w:r w:rsidRPr="775BE29A" w:rsidR="0068459B">
        <w:rPr>
          <w:rFonts w:eastAsia="SimSun" w:cs="Calibri" w:cstheme="minorAscii"/>
          <w:kern w:val="1"/>
          <w:u w:val="single"/>
          <w:lang w:eastAsia="hi-IN" w:bidi="hi-IN"/>
        </w:rPr>
        <w:t xml:space="preserve">, </w:t>
      </w:r>
      <w:r w:rsidRPr="775BE29A" w:rsidR="0068459B">
        <w:rPr>
          <w:rFonts w:eastAsia="SimSun" w:cs="Calibri" w:cstheme="minorAscii"/>
          <w:kern w:val="1"/>
          <w:lang w:eastAsia="hi-IN" w:bidi="hi-IN"/>
        </w:rPr>
        <w:t xml:space="preserve">przedkładamy niniejszą ofertę informując jednocześnie, że akceptujemy w całości wszystkie warunki zawarte w Zaproszeniu do złożenia oferty jako wyłączną podstawę procedury udzielenia zamówienia publicznego.</w:t>
      </w:r>
    </w:p>
    <w:p w:rsidRPr="0068459B" w:rsidR="0068459B" w:rsidP="0068459B" w:rsidRDefault="0068459B" w14:paraId="2FA5BFF9" w14:textId="77777777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u w:val="single"/>
        </w:rPr>
      </w:pPr>
    </w:p>
    <w:p w:rsidRPr="0068459B" w:rsidR="0068459B" w:rsidP="0068459B" w:rsidRDefault="0068459B" w14:paraId="04C292B2" w14:textId="77777777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u w:val="single"/>
        </w:rPr>
      </w:pPr>
      <w:r w:rsidRPr="0068459B">
        <w:rPr>
          <w:rFonts w:eastAsiaTheme="majorEastAsia" w:cstheme="minorHAnsi"/>
          <w:u w:val="single"/>
        </w:rPr>
        <w:t>OFERTA</w:t>
      </w:r>
    </w:p>
    <w:p w:rsidRPr="0068459B" w:rsidR="0068459B" w:rsidP="0068459B" w:rsidRDefault="0068459B" w14:paraId="378264F8" w14:textId="77777777">
      <w:pPr>
        <w:widowControl w:val="0"/>
        <w:suppressAutoHyphens/>
        <w:spacing w:after="0" w:line="240" w:lineRule="auto"/>
        <w:rPr>
          <w:rFonts w:eastAsia="SimSun" w:cstheme="minorHAnsi"/>
          <w:kern w:val="1"/>
        </w:rPr>
      </w:pPr>
    </w:p>
    <w:p w:rsidRPr="0068459B" w:rsidR="0068459B" w:rsidP="775BE29A" w:rsidRDefault="0068459B" w14:paraId="206861AD" w14:textId="77777777" w14:noSpellErr="1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cs="Calibri" w:cstheme="minorAscii"/>
        </w:rPr>
      </w:pPr>
      <w:r w:rsidRPr="775BE29A" w:rsidR="0068459B">
        <w:rPr>
          <w:rFonts w:cs="Calibri" w:cstheme="minorAscii"/>
        </w:rPr>
        <w:t xml:space="preserve">Cena realizacji przedmiotu zamówienia określonego w Zaproszeniu do złożenia oferty w okresie miesięcznym wynosi: ………..…… zł. (słownie złotych: ………….. brutto, w tym podatek VAT </w:t>
      </w:r>
      <w:r w:rsidRPr="775BE29A" w:rsidR="0068459B">
        <w:rPr>
          <w:rFonts w:cs="Calibri" w:cstheme="minorAscii"/>
        </w:rPr>
        <w:t xml:space="preserve">………..zł. (słownie VAT: ………………….. zł.). </w:t>
      </w:r>
    </w:p>
    <w:p w:rsidRPr="00C03DD2" w:rsidR="0068459B" w:rsidP="775BE29A" w:rsidRDefault="0068459B" w14:paraId="5F77ECAF" w14:textId="07A4EBD7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cs="Calibri" w:cstheme="minorAscii"/>
        </w:rPr>
      </w:pPr>
      <w:r w:rsidRPr="775BE29A" w:rsidR="0068459B">
        <w:rPr>
          <w:rFonts w:cs="Calibri" w:cstheme="minorAscii"/>
        </w:rPr>
        <w:t>Instytucje kultury, w których realizowa</w:t>
      </w:r>
      <w:r w:rsidRPr="775BE29A" w:rsidR="00C03DD2">
        <w:rPr>
          <w:rFonts w:cs="Calibri" w:cstheme="minorAscii"/>
        </w:rPr>
        <w:t>liśmy</w:t>
      </w:r>
      <w:r w:rsidRPr="775BE29A" w:rsidR="0068459B">
        <w:rPr>
          <w:rFonts w:cs="Calibri" w:cstheme="minorAscii"/>
        </w:rPr>
        <w:t xml:space="preserve"> usługi w zakresie BHP i </w:t>
      </w:r>
      <w:proofErr w:type="spellStart"/>
      <w:r w:rsidRPr="775BE29A" w:rsidR="0068459B">
        <w:rPr>
          <w:rFonts w:cs="Calibri" w:cstheme="minorAscii"/>
        </w:rPr>
        <w:t>Ppoż</w:t>
      </w:r>
      <w:proofErr w:type="spellEnd"/>
      <w:r w:rsidRPr="775BE29A" w:rsidR="0068459B">
        <w:rPr>
          <w:rFonts w:cs="Calibri" w:cstheme="minorAscii"/>
        </w:rPr>
        <w:t>:</w:t>
      </w:r>
    </w:p>
    <w:p w:rsidRPr="00C03DD2" w:rsidR="0068459B" w:rsidP="775BE29A" w:rsidRDefault="0068459B" w14:paraId="16BFD051" w14:textId="77777777" w14:noSpellErr="1">
      <w:pPr>
        <w:spacing w:after="0" w:line="360" w:lineRule="auto"/>
        <w:jc w:val="both"/>
        <w:rPr>
          <w:rFonts w:eastAsia="SimSun" w:cs="Calibri" w:cstheme="minorAscii"/>
          <w:kern w:val="1"/>
          <w:lang w:eastAsia="hi-IN" w:bidi="hi-IN"/>
        </w:rPr>
      </w:pPr>
    </w:p>
    <w:p w:rsidRPr="00C03DD2" w:rsidR="0068459B" w:rsidP="775BE29A" w:rsidRDefault="0068459B" w14:paraId="57A765A0" w14:textId="77777777" w14:noSpellErr="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contextualSpacing/>
        <w:jc w:val="both"/>
        <w:rPr>
          <w:rFonts w:cs="Calibri" w:cstheme="minorAscii"/>
        </w:rPr>
      </w:pPr>
      <w:r w:rsidRPr="775BE29A" w:rsidR="0068459B">
        <w:rPr>
          <w:rFonts w:cs="Calibri" w:cstheme="minorAscii"/>
        </w:rPr>
        <w:t xml:space="preserve">…………………………………………………………………………………………..………………………………….……. </w:t>
      </w:r>
    </w:p>
    <w:p w:rsidRPr="00C03DD2" w:rsidR="0068459B" w:rsidP="775BE29A" w:rsidRDefault="0068459B" w14:paraId="4BF29FCA" w14:textId="77777777" w14:noSpellErr="1">
      <w:pPr>
        <w:spacing w:after="0" w:line="240" w:lineRule="auto"/>
        <w:ind w:left="567" w:hanging="425"/>
        <w:contextualSpacing/>
        <w:jc w:val="both"/>
        <w:rPr>
          <w:rFonts w:cs="Calibri" w:cstheme="minorAscii"/>
          <w:i w:val="1"/>
          <w:iCs w:val="1"/>
          <w:sz w:val="18"/>
          <w:szCs w:val="18"/>
        </w:rPr>
      </w:pPr>
      <w:r w:rsidRPr="775BE29A" w:rsidR="0068459B">
        <w:rPr>
          <w:rFonts w:cs="Calibri" w:cstheme="minorAscii"/>
          <w:i w:val="1"/>
          <w:iCs w:val="1"/>
          <w:sz w:val="18"/>
          <w:szCs w:val="18"/>
        </w:rPr>
        <w:t xml:space="preserve">                                                    (nazwa i adres  instytucji oraz okres świadczenia usługi) </w:t>
      </w:r>
    </w:p>
    <w:p w:rsidRPr="00C03DD2" w:rsidR="0068459B" w:rsidP="775BE29A" w:rsidRDefault="0068459B" w14:paraId="35E8DB1B" w14:textId="77777777" w14:noSpellErr="1">
      <w:pPr>
        <w:spacing w:line="360" w:lineRule="auto"/>
        <w:ind w:left="567" w:hanging="425"/>
        <w:contextualSpacing/>
        <w:jc w:val="both"/>
        <w:rPr>
          <w:rFonts w:cs="Calibri" w:cstheme="minorAscii"/>
        </w:rPr>
      </w:pPr>
    </w:p>
    <w:p w:rsidRPr="00C03DD2" w:rsidR="0068459B" w:rsidP="775BE29A" w:rsidRDefault="0068459B" w14:paraId="412A62AA" w14:textId="77777777" w14:noSpellErr="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contextualSpacing/>
        <w:jc w:val="both"/>
        <w:rPr>
          <w:rFonts w:cs="Calibri" w:cstheme="minorAscii"/>
        </w:rPr>
      </w:pPr>
      <w:r w:rsidRPr="775BE29A" w:rsidR="0068459B">
        <w:rPr>
          <w:rFonts w:cs="Calibri" w:cstheme="minorAscii"/>
        </w:rPr>
        <w:t xml:space="preserve">…………………………………………………………………………………………..………………………………….……. </w:t>
      </w:r>
    </w:p>
    <w:p w:rsidRPr="0068459B" w:rsidR="0068459B" w:rsidP="775BE29A" w:rsidRDefault="0068459B" w14:paraId="1217F505" w14:textId="77777777" w14:noSpellErr="1">
      <w:pPr>
        <w:spacing w:after="0" w:line="240" w:lineRule="auto"/>
        <w:ind w:left="567" w:hanging="425"/>
        <w:contextualSpacing/>
        <w:jc w:val="both"/>
        <w:rPr>
          <w:rFonts w:cs="Calibri" w:cstheme="minorAscii"/>
          <w:i w:val="1"/>
          <w:iCs w:val="1"/>
          <w:sz w:val="18"/>
          <w:szCs w:val="18"/>
        </w:rPr>
      </w:pPr>
      <w:r w:rsidRPr="775BE29A" w:rsidR="0068459B">
        <w:rPr>
          <w:rFonts w:cs="Calibri" w:cstheme="minorAscii"/>
          <w:i w:val="1"/>
          <w:iCs w:val="1"/>
          <w:sz w:val="18"/>
          <w:szCs w:val="18"/>
        </w:rPr>
        <w:t xml:space="preserve">                                                    (nazwa i adres  instytucji oraz okres świadczenia usługi)</w:t>
      </w:r>
      <w:r w:rsidRPr="775BE29A" w:rsidR="0068459B">
        <w:rPr>
          <w:rFonts w:cs="Calibri" w:cstheme="minorAscii"/>
          <w:i w:val="1"/>
          <w:iCs w:val="1"/>
          <w:sz w:val="18"/>
          <w:szCs w:val="18"/>
        </w:rPr>
        <w:t xml:space="preserve"> </w:t>
      </w:r>
    </w:p>
    <w:p w:rsidRPr="00A3284D" w:rsidR="007F6820" w:rsidP="007F6820" w:rsidRDefault="007F6820" w14:paraId="72008E07" w14:textId="77777777">
      <w:pPr>
        <w:widowControl w:val="0"/>
        <w:autoSpaceDE w:val="0"/>
        <w:autoSpaceDN w:val="0"/>
        <w:rPr>
          <w:rFonts w:ascii="Bookman Old Style" w:hAnsi="Bookman Old Style"/>
          <w:snapToGrid w:val="0"/>
          <w:szCs w:val="20"/>
          <w:lang w:eastAsia="pl-PL"/>
        </w:rPr>
      </w:pPr>
    </w:p>
    <w:p w:rsidR="007F6820" w:rsidP="007F6820" w:rsidRDefault="007F6820" w14:paraId="29FB7092" w14:textId="77777777">
      <w:pPr>
        <w:widowControl w:val="0"/>
        <w:tabs>
          <w:tab w:val="left" w:pos="709"/>
        </w:tabs>
        <w:autoSpaceDE w:val="0"/>
        <w:autoSpaceDN w:val="0"/>
        <w:ind w:left="705" w:hanging="705"/>
        <w:jc w:val="both"/>
        <w:rPr>
          <w:rFonts w:cstheme="minorHAnsi"/>
          <w:snapToGrid w:val="0"/>
          <w:szCs w:val="20"/>
          <w:lang w:eastAsia="pl-PL"/>
        </w:rPr>
      </w:pPr>
    </w:p>
    <w:p w:rsidR="007F6820" w:rsidP="007F6820" w:rsidRDefault="007F6820" w14:paraId="45079C7B" w14:textId="77777777">
      <w:pPr>
        <w:widowControl w:val="0"/>
        <w:tabs>
          <w:tab w:val="left" w:pos="709"/>
        </w:tabs>
        <w:autoSpaceDE w:val="0"/>
        <w:autoSpaceDN w:val="0"/>
        <w:ind w:left="705" w:hanging="705"/>
        <w:jc w:val="both"/>
        <w:rPr>
          <w:rFonts w:cstheme="minorHAnsi"/>
          <w:snapToGrid w:val="0"/>
          <w:szCs w:val="20"/>
          <w:lang w:eastAsia="pl-PL"/>
        </w:rPr>
      </w:pPr>
    </w:p>
    <w:p w:rsidRPr="007F6820" w:rsidR="0068459B" w:rsidP="0068459B" w:rsidRDefault="0068459B" w14:paraId="29E26BAA" w14:textId="77777777">
      <w:pPr>
        <w:widowControl w:val="0"/>
        <w:suppressAutoHyphens/>
        <w:spacing w:after="0" w:line="360" w:lineRule="auto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7F6820">
        <w:rPr>
          <w:rFonts w:eastAsia="SimSun" w:cstheme="minorHAnsi"/>
          <w:i/>
          <w:iCs/>
          <w:kern w:val="1"/>
          <w:lang w:eastAsia="hi-IN" w:bidi="hi-IN"/>
        </w:rPr>
        <w:t xml:space="preserve">Pieczęć i podpisy osób upoważnionych do reprezentowania oferenta w obrocie prawnym: </w:t>
      </w:r>
    </w:p>
    <w:p w:rsidRPr="0068459B" w:rsidR="0068459B" w:rsidP="0068459B" w:rsidRDefault="0068459B" w14:paraId="6E492123" w14:textId="77777777">
      <w:pPr>
        <w:widowControl w:val="0"/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</w:p>
    <w:p w:rsidRPr="0068459B" w:rsidR="0068459B" w:rsidP="0068459B" w:rsidRDefault="0068459B" w14:paraId="06892764" w14:textId="77777777">
      <w:pPr>
        <w:widowControl w:val="0"/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  <w:r w:rsidRPr="0068459B">
        <w:rPr>
          <w:rFonts w:eastAsia="SimSun" w:cstheme="minorHAnsi"/>
          <w:kern w:val="1"/>
          <w:lang w:eastAsia="hi-IN" w:bidi="hi-IN"/>
        </w:rPr>
        <w:t>.............................................................</w:t>
      </w:r>
    </w:p>
    <w:p w:rsidR="0068459B" w:rsidRDefault="0068459B" w14:paraId="5451BBA6" w14:textId="77777777"/>
    <w:sectPr w:rsidR="0068459B" w:rsidSect="007F6820">
      <w:pgSz w:w="11906" w:h="16838" w:orient="portrait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C75"/>
    <w:multiLevelType w:val="hybridMultilevel"/>
    <w:tmpl w:val="248674C8"/>
    <w:lvl w:ilvl="0" w:tplc="69125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40F8"/>
    <w:multiLevelType w:val="hybridMultilevel"/>
    <w:tmpl w:val="3558DB9E"/>
    <w:lvl w:ilvl="0" w:tplc="9B2A3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902475">
    <w:abstractNumId w:val="0"/>
  </w:num>
  <w:num w:numId="2" w16cid:durableId="206275059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B"/>
    <w:rsid w:val="0068459B"/>
    <w:rsid w:val="007F6820"/>
    <w:rsid w:val="00C03DD2"/>
    <w:rsid w:val="00CE3E8D"/>
    <w:rsid w:val="775BE29A"/>
    <w:rsid w:val="7C27B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F1B"/>
  <w15:chartTrackingRefBased/>
  <w15:docId w15:val="{659D0298-AFA3-4230-9E7D-0709EE2770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Grażyna Śliwa</dc:creator>
  <keywords/>
  <dc:description/>
  <lastModifiedBy>Ewa Pawlak</lastModifiedBy>
  <revision>6</revision>
  <dcterms:created xsi:type="dcterms:W3CDTF">2022-05-05T11:49:00.0000000Z</dcterms:created>
  <dcterms:modified xsi:type="dcterms:W3CDTF">2022-05-05T21:04:33.0507082Z</dcterms:modified>
</coreProperties>
</file>