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5" w:rsidRPr="00F97B29" w:rsidRDefault="007D0CEB" w:rsidP="00A62F45">
      <w:pPr>
        <w:pStyle w:val="NormalnyWeb"/>
        <w:spacing w:before="0" w:beforeAutospacing="0" w:after="0" w:afterAutospacing="0" w:line="360" w:lineRule="auto"/>
        <w:ind w:right="20"/>
        <w:rPr>
          <w:rFonts w:asciiTheme="minorHAnsi" w:hAnsiTheme="minorHAnsi"/>
          <w:color w:val="000000"/>
          <w:sz w:val="19"/>
          <w:szCs w:val="19"/>
          <w:lang w:val="pl-PL"/>
        </w:rPr>
      </w:pPr>
      <w:r>
        <w:rPr>
          <w:rFonts w:asciiTheme="minorHAnsi" w:hAnsiTheme="minorHAnsi"/>
          <w:color w:val="000000"/>
          <w:sz w:val="19"/>
          <w:szCs w:val="19"/>
          <w:lang w:val="pl-PL"/>
        </w:rPr>
        <w:t xml:space="preserve">Instytut </w:t>
      </w:r>
      <w:r w:rsidR="00980F18">
        <w:rPr>
          <w:rFonts w:asciiTheme="minorHAnsi" w:hAnsiTheme="minorHAnsi"/>
          <w:color w:val="000000"/>
          <w:sz w:val="19"/>
          <w:szCs w:val="19"/>
          <w:lang w:val="pl-PL"/>
        </w:rPr>
        <w:t>Europejskiej</w:t>
      </w:r>
      <w:r w:rsidR="000F1458">
        <w:rPr>
          <w:rFonts w:asciiTheme="minorHAnsi" w:hAnsiTheme="minorHAnsi"/>
          <w:color w:val="000000"/>
          <w:sz w:val="19"/>
          <w:szCs w:val="19"/>
          <w:lang w:val="pl-PL"/>
        </w:rPr>
        <w:t xml:space="preserve"> Sieci</w:t>
      </w:r>
      <w:r w:rsidR="00F97B29" w:rsidRPr="000112F1">
        <w:rPr>
          <w:rFonts w:asciiTheme="minorHAnsi" w:hAnsiTheme="minorHAnsi"/>
          <w:color w:val="000000"/>
          <w:sz w:val="19"/>
          <w:szCs w:val="19"/>
          <w:lang w:val="pl-PL"/>
        </w:rPr>
        <w:t xml:space="preserve"> Pamięć i Solidarność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>, państwowa instytucja kultury</w:t>
      </w:r>
      <w:r w:rsidR="005B3D3B">
        <w:rPr>
          <w:rFonts w:asciiTheme="minorHAnsi" w:hAnsiTheme="minorHAnsi"/>
          <w:color w:val="000000"/>
          <w:sz w:val="19"/>
          <w:szCs w:val="19"/>
          <w:lang w:val="pl-PL"/>
        </w:rPr>
        <w:t xml:space="preserve"> z siedzibą w Warszawie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 xml:space="preserve"> zajmująca się </w:t>
      </w:r>
      <w:r w:rsidR="00F97B29" w:rsidRPr="00604871">
        <w:rPr>
          <w:rFonts w:asciiTheme="minorHAnsi" w:hAnsiTheme="minorHAnsi"/>
          <w:color w:val="000000"/>
          <w:sz w:val="19"/>
          <w:szCs w:val="19"/>
          <w:lang w:val="pl-PL"/>
        </w:rPr>
        <w:t xml:space="preserve"> 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>międzynarodową współpracą w zakresie badania, dokumentowanie i</w:t>
      </w:r>
      <w:r w:rsidR="00F97B29" w:rsidRPr="00604871">
        <w:rPr>
          <w:rFonts w:asciiTheme="minorHAnsi" w:hAnsiTheme="minorHAnsi"/>
          <w:color w:val="000000"/>
          <w:sz w:val="19"/>
          <w:szCs w:val="19"/>
          <w:lang w:val="pl-PL"/>
        </w:rPr>
        <w:t xml:space="preserve"> upowszechnianie wiedzy 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 xml:space="preserve">o </w:t>
      </w:r>
      <w:r w:rsidR="00F97B29" w:rsidRPr="00604871">
        <w:rPr>
          <w:rFonts w:asciiTheme="minorHAnsi" w:hAnsiTheme="minorHAnsi"/>
          <w:color w:val="000000"/>
          <w:sz w:val="19"/>
          <w:szCs w:val="19"/>
          <w:lang w:val="pl-PL"/>
        </w:rPr>
        <w:t>historii Europy XX wieku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>,</w:t>
      </w:r>
      <w:r w:rsidR="00F97B29" w:rsidRPr="00604871">
        <w:rPr>
          <w:rFonts w:asciiTheme="minorHAnsi" w:hAnsiTheme="minorHAnsi"/>
          <w:color w:val="000000"/>
          <w:sz w:val="19"/>
          <w:szCs w:val="19"/>
          <w:lang w:val="pl-PL"/>
        </w:rPr>
        <w:t xml:space="preserve"> 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>poszukuje osoby na stanowisko</w:t>
      </w:r>
      <w:r w:rsidR="00F17664">
        <w:rPr>
          <w:rFonts w:asciiTheme="minorHAnsi" w:hAnsiTheme="minorHAnsi"/>
          <w:color w:val="000000"/>
          <w:sz w:val="19"/>
          <w:szCs w:val="19"/>
          <w:lang w:val="pl-PL"/>
        </w:rPr>
        <w:t>:</w:t>
      </w:r>
      <w:r w:rsidR="00F97B29">
        <w:rPr>
          <w:rFonts w:asciiTheme="minorHAnsi" w:hAnsiTheme="minorHAnsi"/>
          <w:color w:val="000000"/>
          <w:sz w:val="19"/>
          <w:szCs w:val="19"/>
          <w:lang w:val="pl-PL"/>
        </w:rPr>
        <w:t xml:space="preserve"> </w:t>
      </w:r>
      <w:r w:rsidR="00A62F45" w:rsidRPr="000112F1">
        <w:rPr>
          <w:rFonts w:asciiTheme="minorHAnsi" w:hAnsiTheme="minorHAnsi"/>
          <w:color w:val="000000"/>
          <w:sz w:val="19"/>
          <w:szCs w:val="19"/>
          <w:lang w:val="pl-PL"/>
        </w:rPr>
        <w:br/>
      </w:r>
      <w:r w:rsidR="00980E3F">
        <w:rPr>
          <w:rStyle w:val="CytatintensywnyZnak"/>
          <w:rFonts w:asciiTheme="minorHAnsi" w:hAnsiTheme="minorHAnsi"/>
          <w:color w:val="365F91" w:themeColor="accent1" w:themeShade="BF"/>
          <w:sz w:val="19"/>
          <w:szCs w:val="19"/>
          <w:lang w:val="pl-PL"/>
        </w:rPr>
        <w:t>SPECJALISTY DS. KOMUNIKACJI INTERNETOWEJ</w:t>
      </w:r>
      <w:r w:rsidR="00980F18" w:rsidRPr="009B7E62">
        <w:rPr>
          <w:rStyle w:val="CytatintensywnyZnak"/>
          <w:rFonts w:asciiTheme="minorHAnsi" w:hAnsiTheme="minorHAnsi"/>
          <w:color w:val="365F91" w:themeColor="accent1" w:themeShade="BF"/>
          <w:sz w:val="19"/>
          <w:szCs w:val="19"/>
          <w:lang w:val="pl-PL"/>
        </w:rPr>
        <w:t xml:space="preserve"> (NR REF. </w:t>
      </w:r>
      <w:r w:rsidR="00980E3F">
        <w:rPr>
          <w:rStyle w:val="CytatintensywnyZnak"/>
          <w:rFonts w:asciiTheme="minorHAnsi" w:hAnsiTheme="minorHAnsi"/>
          <w:color w:val="365F91" w:themeColor="accent1" w:themeShade="BF"/>
          <w:sz w:val="19"/>
          <w:szCs w:val="19"/>
          <w:lang w:val="pl-PL"/>
        </w:rPr>
        <w:t>2</w:t>
      </w:r>
      <w:r w:rsidR="00980F18" w:rsidRPr="009B7E62">
        <w:rPr>
          <w:rStyle w:val="CytatintensywnyZnak"/>
          <w:rFonts w:asciiTheme="minorHAnsi" w:hAnsiTheme="minorHAnsi"/>
          <w:color w:val="365F91" w:themeColor="accent1" w:themeShade="BF"/>
          <w:sz w:val="19"/>
          <w:szCs w:val="19"/>
          <w:lang w:val="pl-PL"/>
        </w:rPr>
        <w:t>/2016</w:t>
      </w:r>
      <w:r w:rsidR="000D55CF" w:rsidRPr="009B7E62">
        <w:rPr>
          <w:rStyle w:val="CytatintensywnyZnak"/>
          <w:rFonts w:asciiTheme="minorHAnsi" w:hAnsiTheme="minorHAnsi"/>
          <w:color w:val="365F91" w:themeColor="accent1" w:themeShade="BF"/>
          <w:sz w:val="19"/>
          <w:szCs w:val="19"/>
          <w:lang w:val="pl-PL"/>
        </w:rPr>
        <w:t>)</w:t>
      </w:r>
    </w:p>
    <w:p w:rsidR="005849E5" w:rsidRDefault="005849E5" w:rsidP="005849E5">
      <w:pPr>
        <w:pStyle w:val="NormalnyWeb"/>
        <w:spacing w:before="0" w:beforeAutospacing="0" w:after="0" w:afterAutospacing="0" w:line="360" w:lineRule="auto"/>
        <w:ind w:right="23"/>
        <w:rPr>
          <w:rFonts w:asciiTheme="minorHAnsi" w:hAnsiTheme="minorHAnsi"/>
          <w:color w:val="000000"/>
          <w:sz w:val="19"/>
          <w:szCs w:val="19"/>
          <w:lang w:val="pl-PL"/>
        </w:rPr>
      </w:pPr>
    </w:p>
    <w:p w:rsidR="005849E5" w:rsidRPr="005849E5" w:rsidRDefault="005849E5" w:rsidP="005849E5">
      <w:pPr>
        <w:pStyle w:val="NormalnyWeb"/>
        <w:spacing w:before="0" w:beforeAutospacing="0" w:after="0" w:afterAutospacing="0" w:line="360" w:lineRule="auto"/>
        <w:ind w:right="23"/>
        <w:rPr>
          <w:rFonts w:asciiTheme="minorHAnsi" w:hAnsiTheme="minorHAnsi"/>
          <w:color w:val="000000"/>
          <w:sz w:val="19"/>
          <w:szCs w:val="19"/>
          <w:lang w:val="pl-PL"/>
        </w:rPr>
      </w:pPr>
      <w:r w:rsidRPr="005849E5">
        <w:rPr>
          <w:rFonts w:asciiTheme="minorHAnsi" w:hAnsiTheme="minorHAnsi"/>
          <w:color w:val="000000"/>
          <w:sz w:val="19"/>
          <w:szCs w:val="19"/>
          <w:lang w:val="pl-PL"/>
        </w:rPr>
        <w:t>Miejsce pracy: Warszawa, ul. Wiejska 17/3</w:t>
      </w:r>
    </w:p>
    <w:p w:rsidR="005849E5" w:rsidRPr="005849E5" w:rsidRDefault="005849E5" w:rsidP="005849E5">
      <w:pPr>
        <w:pStyle w:val="NormalnyWeb"/>
        <w:spacing w:before="0" w:beforeAutospacing="0" w:after="0" w:afterAutospacing="0" w:line="360" w:lineRule="auto"/>
        <w:ind w:right="23"/>
        <w:rPr>
          <w:rFonts w:asciiTheme="minorHAnsi" w:hAnsiTheme="minorHAnsi"/>
          <w:color w:val="000000"/>
          <w:sz w:val="19"/>
          <w:szCs w:val="19"/>
          <w:lang w:val="pl-PL"/>
        </w:rPr>
      </w:pPr>
      <w:r w:rsidRPr="005849E5">
        <w:rPr>
          <w:rFonts w:asciiTheme="minorHAnsi" w:hAnsiTheme="minorHAnsi"/>
          <w:color w:val="000000"/>
          <w:sz w:val="19"/>
          <w:szCs w:val="19"/>
          <w:lang w:val="pl-PL"/>
        </w:rPr>
        <w:t>Wymiar czasu pracy: pełny etat</w:t>
      </w:r>
    </w:p>
    <w:p w:rsidR="00A62F45" w:rsidRPr="00E4234D" w:rsidRDefault="005849E5" w:rsidP="005849E5">
      <w:pPr>
        <w:pStyle w:val="NormalnyWeb"/>
        <w:spacing w:before="0" w:beforeAutospacing="0" w:after="0" w:afterAutospacing="0" w:line="360" w:lineRule="auto"/>
        <w:ind w:right="23"/>
        <w:rPr>
          <w:rFonts w:asciiTheme="minorHAnsi" w:hAnsiTheme="minorHAnsi"/>
          <w:color w:val="000000"/>
          <w:sz w:val="19"/>
          <w:szCs w:val="19"/>
          <w:lang w:val="pl-PL"/>
        </w:rPr>
      </w:pPr>
      <w:r w:rsidRPr="005849E5">
        <w:rPr>
          <w:rFonts w:asciiTheme="minorHAnsi" w:hAnsiTheme="minorHAnsi"/>
          <w:color w:val="000000"/>
          <w:sz w:val="19"/>
          <w:szCs w:val="19"/>
          <w:lang w:val="pl-PL"/>
        </w:rPr>
        <w:t xml:space="preserve">Rodzaj umowy: </w:t>
      </w:r>
      <w:r w:rsidR="00E4234D">
        <w:rPr>
          <w:rFonts w:asciiTheme="minorHAnsi" w:hAnsiTheme="minorHAnsi"/>
          <w:color w:val="000000"/>
          <w:sz w:val="19"/>
          <w:szCs w:val="19"/>
          <w:lang w:val="pl-PL"/>
        </w:rPr>
        <w:t xml:space="preserve">umowa o pracę  </w:t>
      </w:r>
    </w:p>
    <w:p w:rsidR="005849E5" w:rsidRDefault="005849E5" w:rsidP="003129EB">
      <w:pPr>
        <w:pStyle w:val="Cytatintensywny"/>
        <w:spacing w:before="0" w:after="0" w:line="360" w:lineRule="auto"/>
        <w:ind w:left="0"/>
        <w:rPr>
          <w:sz w:val="19"/>
          <w:szCs w:val="19"/>
          <w:lang w:val="pl-PL"/>
        </w:rPr>
      </w:pPr>
    </w:p>
    <w:p w:rsidR="00A62F45" w:rsidRPr="009B7E62" w:rsidRDefault="003129EB" w:rsidP="003129EB">
      <w:pPr>
        <w:pStyle w:val="Cytatintensywny"/>
        <w:spacing w:before="0" w:after="0" w:line="360" w:lineRule="auto"/>
        <w:ind w:left="0"/>
        <w:rPr>
          <w:color w:val="365F91" w:themeColor="accent1" w:themeShade="BF"/>
          <w:sz w:val="19"/>
          <w:szCs w:val="19"/>
          <w:lang w:val="pl-PL"/>
        </w:rPr>
      </w:pPr>
      <w:r w:rsidRPr="009B7E62">
        <w:rPr>
          <w:color w:val="365F91" w:themeColor="accent1" w:themeShade="BF"/>
          <w:sz w:val="19"/>
          <w:szCs w:val="19"/>
          <w:lang w:val="pl-PL"/>
        </w:rPr>
        <w:t>Główne zadania osoby zatru</w:t>
      </w:r>
      <w:r w:rsidR="00980E3F">
        <w:rPr>
          <w:color w:val="365F91" w:themeColor="accent1" w:themeShade="BF"/>
          <w:sz w:val="19"/>
          <w:szCs w:val="19"/>
          <w:lang w:val="pl-PL"/>
        </w:rPr>
        <w:t>dnionej na stanowisku specjalisty ds. komunikacji internetowej</w:t>
      </w:r>
      <w:r w:rsidR="00A62F45" w:rsidRPr="009B7E62">
        <w:rPr>
          <w:color w:val="365F91" w:themeColor="accent1" w:themeShade="BF"/>
          <w:sz w:val="19"/>
          <w:szCs w:val="19"/>
          <w:lang w:val="pl-PL"/>
        </w:rPr>
        <w:t>:</w:t>
      </w:r>
    </w:p>
    <w:p w:rsidR="00A62F45" w:rsidRPr="000112F1" w:rsidRDefault="00A62F45" w:rsidP="00A62F45">
      <w:pPr>
        <w:spacing w:after="0" w:line="360" w:lineRule="auto"/>
        <w:ind w:left="360"/>
        <w:rPr>
          <w:rFonts w:eastAsia="Times New Roman" w:cs="Times New Roman"/>
          <w:sz w:val="19"/>
          <w:szCs w:val="19"/>
          <w:lang w:val="pl-PL" w:eastAsia="en-GB"/>
        </w:rPr>
      </w:pP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>Redagowanie oraz pisanie te</w:t>
      </w:r>
      <w:r w:rsidR="001D43C8">
        <w:rPr>
          <w:rFonts w:eastAsia="Times New Roman" w:cs="Times New Roman"/>
          <w:sz w:val="19"/>
          <w:szCs w:val="19"/>
          <w:lang w:val="pl-PL" w:eastAsia="en-GB"/>
        </w:rPr>
        <w:t>kstów na stronę internetową Instytutu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>Bieżące zarządzanie treścią strony internetowej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>Koordynacja działań w zakresie modyfikacji i rozwoju stron internetowych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  <w:r w:rsidRPr="00980E3F">
        <w:rPr>
          <w:rFonts w:eastAsia="Times New Roman" w:cs="Times New Roman"/>
          <w:sz w:val="19"/>
          <w:szCs w:val="19"/>
          <w:lang w:val="pl-PL" w:eastAsia="en-GB"/>
        </w:rPr>
        <w:t xml:space="preserve"> </w:t>
      </w: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 xml:space="preserve">Zarządzanie wizerunkiem instytucji w mediach społecznościowych (Facebook, Twitter, </w:t>
      </w:r>
      <w:proofErr w:type="spellStart"/>
      <w:r w:rsidRPr="00980E3F">
        <w:rPr>
          <w:rFonts w:eastAsia="Times New Roman" w:cs="Times New Roman"/>
          <w:sz w:val="19"/>
          <w:szCs w:val="19"/>
          <w:lang w:val="pl-PL" w:eastAsia="en-GB"/>
        </w:rPr>
        <w:t>Youtube</w:t>
      </w:r>
      <w:proofErr w:type="spellEnd"/>
      <w:r w:rsidRPr="00980E3F">
        <w:rPr>
          <w:rFonts w:eastAsia="Times New Roman" w:cs="Times New Roman"/>
          <w:sz w:val="19"/>
          <w:szCs w:val="19"/>
          <w:lang w:val="pl-PL" w:eastAsia="en-GB"/>
        </w:rPr>
        <w:t>)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 xml:space="preserve">Redagowanie </w:t>
      </w:r>
      <w:proofErr w:type="spellStart"/>
      <w:r w:rsidRPr="00980E3F">
        <w:rPr>
          <w:rFonts w:eastAsia="Times New Roman" w:cs="Times New Roman"/>
          <w:sz w:val="19"/>
          <w:szCs w:val="19"/>
          <w:lang w:val="pl-PL" w:eastAsia="en-GB"/>
        </w:rPr>
        <w:t>newslettera</w:t>
      </w:r>
      <w:proofErr w:type="spellEnd"/>
      <w:r w:rsidRPr="00980E3F">
        <w:rPr>
          <w:rFonts w:eastAsia="Times New Roman" w:cs="Times New Roman"/>
          <w:sz w:val="19"/>
          <w:szCs w:val="19"/>
          <w:lang w:val="pl-PL" w:eastAsia="en-GB"/>
        </w:rPr>
        <w:t xml:space="preserve"> instytucji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 xml:space="preserve">Prowadzenie analiz dotyczących obecności instytucji w </w:t>
      </w:r>
      <w:proofErr w:type="spellStart"/>
      <w:r w:rsidRPr="00980E3F">
        <w:rPr>
          <w:rFonts w:eastAsia="Times New Roman" w:cs="Times New Roman"/>
          <w:sz w:val="19"/>
          <w:szCs w:val="19"/>
          <w:lang w:val="pl-PL" w:eastAsia="en-GB"/>
        </w:rPr>
        <w:t>internecie</w:t>
      </w:r>
      <w:proofErr w:type="spellEnd"/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980E3F" w:rsidRPr="00980E3F" w:rsidRDefault="00980E3F" w:rsidP="00980E3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>Opracowywanie informacji prasowych i komunikatów o działaniach instytucji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8912F2" w:rsidRPr="005A0371" w:rsidRDefault="00980E3F" w:rsidP="005A037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980E3F">
        <w:rPr>
          <w:rFonts w:eastAsia="Times New Roman" w:cs="Times New Roman"/>
          <w:sz w:val="19"/>
          <w:szCs w:val="19"/>
          <w:lang w:val="pl-PL" w:eastAsia="en-GB"/>
        </w:rPr>
        <w:t xml:space="preserve">Współpraca z koordynatorami projektów w zakresie promocji projektów w </w:t>
      </w:r>
      <w:proofErr w:type="spellStart"/>
      <w:r w:rsidRPr="00980E3F">
        <w:rPr>
          <w:rFonts w:eastAsia="Times New Roman" w:cs="Times New Roman"/>
          <w:sz w:val="19"/>
          <w:szCs w:val="19"/>
          <w:lang w:val="pl-PL" w:eastAsia="en-GB"/>
        </w:rPr>
        <w:t>internecie</w:t>
      </w:r>
      <w:proofErr w:type="spellEnd"/>
      <w:r>
        <w:rPr>
          <w:rFonts w:eastAsia="Times New Roman" w:cs="Times New Roman"/>
          <w:sz w:val="19"/>
          <w:szCs w:val="19"/>
          <w:lang w:val="pl-PL" w:eastAsia="en-GB"/>
        </w:rPr>
        <w:t>.</w:t>
      </w:r>
    </w:p>
    <w:p w:rsidR="00A62F45" w:rsidRPr="000112F1" w:rsidRDefault="00A62F45" w:rsidP="00A62F45">
      <w:pPr>
        <w:pStyle w:val="NormalnyWeb"/>
        <w:spacing w:before="0" w:beforeAutospacing="0" w:after="0" w:afterAutospacing="0" w:line="360" w:lineRule="auto"/>
        <w:ind w:right="20"/>
        <w:rPr>
          <w:rFonts w:asciiTheme="minorHAnsi" w:hAnsiTheme="minorHAnsi"/>
          <w:sz w:val="19"/>
          <w:szCs w:val="19"/>
          <w:lang w:val="pl-PL"/>
        </w:rPr>
      </w:pPr>
    </w:p>
    <w:p w:rsidR="00A62F45" w:rsidRPr="009B7E62" w:rsidRDefault="00343137" w:rsidP="00343137">
      <w:pPr>
        <w:pStyle w:val="Cytatintensywny"/>
        <w:spacing w:before="0" w:after="0" w:line="360" w:lineRule="auto"/>
        <w:ind w:left="0"/>
        <w:rPr>
          <w:color w:val="365F91" w:themeColor="accent1" w:themeShade="BF"/>
          <w:sz w:val="19"/>
          <w:szCs w:val="19"/>
          <w:lang w:val="pl-PL"/>
        </w:rPr>
      </w:pPr>
      <w:r w:rsidRPr="009B7E62">
        <w:rPr>
          <w:color w:val="365F91" w:themeColor="accent1" w:themeShade="BF"/>
          <w:sz w:val="19"/>
          <w:szCs w:val="19"/>
          <w:lang w:val="pl-PL"/>
        </w:rPr>
        <w:t xml:space="preserve">Wymagania </w:t>
      </w:r>
      <w:r w:rsidR="00A62F45" w:rsidRPr="009B7E62">
        <w:rPr>
          <w:color w:val="365F91" w:themeColor="accent1" w:themeShade="BF"/>
          <w:sz w:val="19"/>
          <w:szCs w:val="19"/>
          <w:lang w:val="pl-PL"/>
        </w:rPr>
        <w:t>wobec kandydata</w:t>
      </w:r>
      <w:r w:rsidR="00734EC0" w:rsidRPr="009B7E62">
        <w:rPr>
          <w:color w:val="365F91" w:themeColor="accent1" w:themeShade="BF"/>
          <w:sz w:val="19"/>
          <w:szCs w:val="19"/>
          <w:lang w:val="pl-PL"/>
        </w:rPr>
        <w:t>/ki</w:t>
      </w:r>
      <w:r w:rsidR="00A62F45" w:rsidRPr="009B7E62">
        <w:rPr>
          <w:color w:val="365F91" w:themeColor="accent1" w:themeShade="BF"/>
          <w:sz w:val="19"/>
          <w:szCs w:val="19"/>
          <w:lang w:val="pl-PL"/>
        </w:rPr>
        <w:t>:</w:t>
      </w:r>
    </w:p>
    <w:p w:rsidR="00A62F45" w:rsidRDefault="00A62F45" w:rsidP="00A62F45">
      <w:pPr>
        <w:pStyle w:val="NormalnyWeb"/>
        <w:spacing w:before="0" w:beforeAutospacing="0" w:after="0" w:afterAutospacing="0" w:line="360" w:lineRule="auto"/>
        <w:ind w:left="360" w:right="20"/>
        <w:rPr>
          <w:rFonts w:asciiTheme="minorHAnsi" w:hAnsiTheme="minorHAnsi"/>
          <w:sz w:val="19"/>
          <w:szCs w:val="19"/>
          <w:lang w:val="pl-PL"/>
        </w:rPr>
      </w:pPr>
    </w:p>
    <w:p w:rsidR="00343137" w:rsidRPr="000D293E" w:rsidRDefault="00343137" w:rsidP="000D293E">
      <w:pPr>
        <w:pStyle w:val="NormalnyWeb"/>
        <w:spacing w:before="0" w:beforeAutospacing="0" w:after="0" w:afterAutospacing="0" w:line="360" w:lineRule="auto"/>
        <w:ind w:right="20"/>
        <w:rPr>
          <w:rFonts w:asciiTheme="minorHAnsi" w:hAnsiTheme="minorHAnsi"/>
          <w:b/>
          <w:sz w:val="19"/>
          <w:szCs w:val="19"/>
          <w:lang w:val="pl-PL"/>
        </w:rPr>
      </w:pPr>
      <w:r w:rsidRPr="00A2257B">
        <w:rPr>
          <w:rFonts w:asciiTheme="minorHAnsi" w:hAnsiTheme="minorHAnsi"/>
          <w:b/>
          <w:sz w:val="19"/>
          <w:szCs w:val="19"/>
          <w:lang w:val="pl-PL"/>
        </w:rPr>
        <w:t>Niezbędne</w:t>
      </w:r>
    </w:p>
    <w:p w:rsidR="00A62F45" w:rsidRDefault="008562E0" w:rsidP="00546D3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right="20" w:hanging="357"/>
        <w:rPr>
          <w:rFonts w:asciiTheme="minorHAnsi" w:hAnsiTheme="minorHAnsi"/>
          <w:sz w:val="19"/>
          <w:szCs w:val="19"/>
          <w:lang w:val="pl-PL"/>
        </w:rPr>
      </w:pPr>
      <w:r>
        <w:rPr>
          <w:rFonts w:asciiTheme="minorHAnsi" w:hAnsiTheme="minorHAnsi"/>
          <w:sz w:val="19"/>
          <w:szCs w:val="19"/>
          <w:lang w:val="pl-PL"/>
        </w:rPr>
        <w:t>w</w:t>
      </w:r>
      <w:r w:rsidR="00A62F45" w:rsidRPr="000112F1">
        <w:rPr>
          <w:rFonts w:asciiTheme="minorHAnsi" w:hAnsiTheme="minorHAnsi"/>
          <w:sz w:val="19"/>
          <w:szCs w:val="19"/>
          <w:lang w:val="pl-PL"/>
        </w:rPr>
        <w:t xml:space="preserve">ykształcenie wyższe </w:t>
      </w:r>
      <w:r w:rsidR="00E21596">
        <w:rPr>
          <w:rFonts w:asciiTheme="minorHAnsi" w:hAnsiTheme="minorHAnsi"/>
          <w:sz w:val="19"/>
          <w:szCs w:val="19"/>
          <w:lang w:val="pl-PL"/>
        </w:rPr>
        <w:t>humanistyczne,</w:t>
      </w:r>
    </w:p>
    <w:p w:rsidR="005A0371" w:rsidRPr="005A0371" w:rsidRDefault="008562E0" w:rsidP="005A0371">
      <w:pPr>
        <w:pStyle w:val="NormalnyWeb"/>
        <w:numPr>
          <w:ilvl w:val="0"/>
          <w:numId w:val="2"/>
        </w:numPr>
        <w:spacing w:after="0" w:line="360" w:lineRule="auto"/>
        <w:ind w:right="20"/>
        <w:rPr>
          <w:rFonts w:asciiTheme="minorHAnsi" w:hAnsiTheme="minorHAnsi"/>
          <w:sz w:val="19"/>
          <w:szCs w:val="19"/>
          <w:lang w:val="pl-PL"/>
        </w:rPr>
      </w:pPr>
      <w:r>
        <w:rPr>
          <w:rFonts w:asciiTheme="minorHAnsi" w:hAnsiTheme="minorHAnsi"/>
          <w:sz w:val="19"/>
          <w:szCs w:val="19"/>
          <w:lang w:val="pl-PL"/>
        </w:rPr>
        <w:t>b</w:t>
      </w:r>
      <w:r w:rsidR="005A0371" w:rsidRPr="005A0371">
        <w:rPr>
          <w:rFonts w:asciiTheme="minorHAnsi" w:hAnsiTheme="minorHAnsi"/>
          <w:sz w:val="19"/>
          <w:szCs w:val="19"/>
          <w:lang w:val="pl-PL"/>
        </w:rPr>
        <w:t>iegła znajomość języka angielskiego w mowie i piśmie</w:t>
      </w:r>
      <w:r w:rsidR="005A0371">
        <w:rPr>
          <w:rFonts w:asciiTheme="minorHAnsi" w:hAnsiTheme="minorHAnsi"/>
          <w:sz w:val="19"/>
          <w:szCs w:val="19"/>
          <w:lang w:val="pl-PL"/>
        </w:rPr>
        <w:t>,</w:t>
      </w:r>
    </w:p>
    <w:p w:rsidR="005A0371" w:rsidRDefault="008562E0" w:rsidP="008562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right="20" w:hanging="357"/>
        <w:rPr>
          <w:rFonts w:asciiTheme="minorHAnsi" w:hAnsiTheme="minorHAnsi"/>
          <w:sz w:val="19"/>
          <w:szCs w:val="19"/>
          <w:lang w:val="pl-PL"/>
        </w:rPr>
      </w:pPr>
      <w:r>
        <w:rPr>
          <w:rFonts w:asciiTheme="minorHAnsi" w:hAnsiTheme="minorHAnsi"/>
          <w:sz w:val="19"/>
          <w:szCs w:val="19"/>
          <w:lang w:val="pl-PL"/>
        </w:rPr>
        <w:t>d</w:t>
      </w:r>
      <w:r w:rsidR="005A0371" w:rsidRPr="005A0371">
        <w:rPr>
          <w:rFonts w:asciiTheme="minorHAnsi" w:hAnsiTheme="minorHAnsi"/>
          <w:sz w:val="19"/>
          <w:szCs w:val="19"/>
          <w:lang w:val="pl-PL"/>
        </w:rPr>
        <w:t>oświadczenie w zarządzaniu treścią stron internetowych, znajomość CMS</w:t>
      </w:r>
      <w:r w:rsidR="005A0371">
        <w:rPr>
          <w:rFonts w:asciiTheme="minorHAnsi" w:hAnsiTheme="minorHAnsi"/>
          <w:sz w:val="19"/>
          <w:szCs w:val="19"/>
          <w:lang w:val="pl-PL"/>
        </w:rPr>
        <w:t>,</w:t>
      </w:r>
      <w:r w:rsidR="005A0371" w:rsidRPr="005A0371">
        <w:rPr>
          <w:rFonts w:asciiTheme="minorHAnsi" w:hAnsiTheme="minorHAnsi"/>
          <w:sz w:val="19"/>
          <w:szCs w:val="19"/>
          <w:lang w:val="pl-PL"/>
        </w:rPr>
        <w:t xml:space="preserve"> </w:t>
      </w:r>
    </w:p>
    <w:p w:rsidR="005A0371" w:rsidRPr="005A0371" w:rsidRDefault="008562E0" w:rsidP="008562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right="20" w:hanging="357"/>
        <w:rPr>
          <w:rFonts w:asciiTheme="minorHAnsi" w:hAnsiTheme="minorHAnsi"/>
          <w:sz w:val="19"/>
          <w:szCs w:val="19"/>
          <w:lang w:val="pl-PL"/>
        </w:rPr>
      </w:pPr>
      <w:r>
        <w:rPr>
          <w:rFonts w:asciiTheme="minorHAnsi" w:hAnsiTheme="minorHAnsi"/>
          <w:sz w:val="19"/>
          <w:szCs w:val="19"/>
          <w:lang w:val="pl-PL"/>
        </w:rPr>
        <w:t>d</w:t>
      </w:r>
      <w:r w:rsidR="005A0371" w:rsidRPr="005A0371">
        <w:rPr>
          <w:rFonts w:asciiTheme="minorHAnsi" w:hAnsiTheme="minorHAnsi"/>
          <w:sz w:val="19"/>
          <w:szCs w:val="19"/>
          <w:lang w:val="pl-PL"/>
        </w:rPr>
        <w:t>oświadczenie w realizacji projektów internetowych (</w:t>
      </w:r>
      <w:r w:rsidR="00685DF5">
        <w:rPr>
          <w:rFonts w:asciiTheme="minorHAnsi" w:hAnsiTheme="minorHAnsi"/>
          <w:sz w:val="19"/>
          <w:szCs w:val="19"/>
          <w:lang w:val="pl-PL"/>
        </w:rPr>
        <w:t xml:space="preserve">w tym szczególności doświadczenie </w:t>
      </w:r>
      <w:r w:rsidR="00E732B3">
        <w:rPr>
          <w:rFonts w:asciiTheme="minorHAnsi" w:hAnsiTheme="minorHAnsi"/>
          <w:sz w:val="19"/>
          <w:szCs w:val="19"/>
          <w:lang w:val="pl-PL"/>
        </w:rPr>
        <w:t>w zakresie opracowywania</w:t>
      </w:r>
      <w:r w:rsidR="005A0371" w:rsidRPr="005A0371">
        <w:rPr>
          <w:rFonts w:asciiTheme="minorHAnsi" w:hAnsiTheme="minorHAnsi"/>
          <w:sz w:val="19"/>
          <w:szCs w:val="19"/>
          <w:lang w:val="pl-PL"/>
        </w:rPr>
        <w:t xml:space="preserve"> specyfikacji</w:t>
      </w:r>
      <w:r w:rsidR="00E732B3">
        <w:rPr>
          <w:rFonts w:asciiTheme="minorHAnsi" w:hAnsiTheme="minorHAnsi"/>
          <w:sz w:val="19"/>
          <w:szCs w:val="19"/>
          <w:lang w:val="pl-PL"/>
        </w:rPr>
        <w:t xml:space="preserve"> oraz </w:t>
      </w:r>
      <w:r w:rsidR="005A0371" w:rsidRPr="005A0371">
        <w:rPr>
          <w:rFonts w:asciiTheme="minorHAnsi" w:hAnsiTheme="minorHAnsi"/>
          <w:sz w:val="19"/>
          <w:szCs w:val="19"/>
          <w:lang w:val="pl-PL"/>
        </w:rPr>
        <w:t>we współpracy z firmami programistycznymi i grafikami)</w:t>
      </w:r>
    </w:p>
    <w:p w:rsidR="008562E0" w:rsidRPr="008562E0" w:rsidRDefault="008562E0" w:rsidP="008562E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eastAsia="Times New Roman" w:cs="Times New Roman"/>
          <w:sz w:val="19"/>
          <w:szCs w:val="19"/>
          <w:lang w:val="pl-PL" w:eastAsia="en-GB"/>
        </w:rPr>
      </w:pPr>
      <w:r w:rsidRPr="008562E0">
        <w:rPr>
          <w:sz w:val="19"/>
          <w:szCs w:val="19"/>
          <w:lang w:val="pl-PL"/>
        </w:rPr>
        <w:t>u</w:t>
      </w:r>
      <w:r w:rsidR="005A0371" w:rsidRPr="008562E0">
        <w:rPr>
          <w:sz w:val="19"/>
          <w:szCs w:val="19"/>
          <w:lang w:val="pl-PL"/>
        </w:rPr>
        <w:t xml:space="preserve">miejętność </w:t>
      </w:r>
      <w:r w:rsidRPr="008562E0">
        <w:rPr>
          <w:sz w:val="19"/>
          <w:szCs w:val="19"/>
          <w:lang w:val="pl-PL"/>
        </w:rPr>
        <w:t xml:space="preserve">bezbłędnego </w:t>
      </w:r>
      <w:r w:rsidR="00AC3818">
        <w:rPr>
          <w:sz w:val="19"/>
          <w:szCs w:val="19"/>
          <w:lang w:val="pl-PL"/>
        </w:rPr>
        <w:t>tworzenia</w:t>
      </w:r>
      <w:r w:rsidR="005A0371" w:rsidRPr="008562E0">
        <w:rPr>
          <w:sz w:val="19"/>
          <w:szCs w:val="19"/>
          <w:lang w:val="pl-PL"/>
        </w:rPr>
        <w:t xml:space="preserve"> i redagowania </w:t>
      </w:r>
      <w:r>
        <w:rPr>
          <w:sz w:val="19"/>
          <w:szCs w:val="19"/>
          <w:lang w:val="pl-PL"/>
        </w:rPr>
        <w:t xml:space="preserve">różnego typu komunikatów </w:t>
      </w:r>
      <w:r w:rsidR="005A0371" w:rsidRPr="008562E0">
        <w:rPr>
          <w:sz w:val="19"/>
          <w:szCs w:val="19"/>
          <w:lang w:val="pl-PL"/>
        </w:rPr>
        <w:t>w języku polskim i angielskim,</w:t>
      </w:r>
      <w:r w:rsidRPr="008562E0">
        <w:t xml:space="preserve"> </w:t>
      </w:r>
    </w:p>
    <w:p w:rsidR="008562E0" w:rsidRDefault="008562E0" w:rsidP="008562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right="20"/>
        <w:rPr>
          <w:rFonts w:asciiTheme="minorHAnsi" w:hAnsiTheme="minorHAnsi"/>
          <w:sz w:val="19"/>
          <w:szCs w:val="19"/>
          <w:lang w:val="pl-PL"/>
        </w:rPr>
      </w:pPr>
      <w:r w:rsidRPr="008562E0">
        <w:rPr>
          <w:rFonts w:asciiTheme="minorHAnsi" w:hAnsiTheme="minorHAnsi"/>
          <w:sz w:val="19"/>
          <w:szCs w:val="19"/>
          <w:lang w:val="pl-PL"/>
        </w:rPr>
        <w:t>wysoko rozwinięte zdolności komunikacyjne i interpersonalne,</w:t>
      </w:r>
    </w:p>
    <w:p w:rsidR="008562E0" w:rsidRDefault="008562E0" w:rsidP="008562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right="20" w:hanging="357"/>
        <w:rPr>
          <w:rFonts w:asciiTheme="minorHAnsi" w:hAnsiTheme="minorHAnsi"/>
          <w:sz w:val="19"/>
          <w:szCs w:val="19"/>
          <w:lang w:val="pl-PL"/>
        </w:rPr>
      </w:pPr>
      <w:r>
        <w:rPr>
          <w:rFonts w:asciiTheme="minorHAnsi" w:hAnsiTheme="minorHAnsi"/>
          <w:sz w:val="19"/>
          <w:szCs w:val="19"/>
          <w:lang w:val="pl-PL"/>
        </w:rPr>
        <w:t>umiejętność pracy w zespole,</w:t>
      </w:r>
    </w:p>
    <w:p w:rsidR="008562E0" w:rsidRPr="008562E0" w:rsidRDefault="00AC3818" w:rsidP="008562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right="20" w:hanging="357"/>
        <w:rPr>
          <w:rFonts w:asciiTheme="minorHAnsi" w:hAnsiTheme="minorHAnsi"/>
          <w:sz w:val="19"/>
          <w:szCs w:val="19"/>
          <w:lang w:val="pl-PL"/>
        </w:rPr>
      </w:pPr>
      <w:r>
        <w:rPr>
          <w:rFonts w:asciiTheme="minorHAnsi" w:hAnsiTheme="minorHAnsi"/>
          <w:sz w:val="19"/>
          <w:szCs w:val="19"/>
          <w:lang w:val="pl-PL"/>
        </w:rPr>
        <w:t>dobra organizacja,</w:t>
      </w:r>
    </w:p>
    <w:p w:rsidR="008562E0" w:rsidRPr="008562E0" w:rsidRDefault="008562E0" w:rsidP="008562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right="20" w:hanging="357"/>
        <w:rPr>
          <w:rFonts w:asciiTheme="minorHAnsi" w:hAnsiTheme="minorHAnsi"/>
          <w:sz w:val="19"/>
          <w:szCs w:val="19"/>
          <w:lang w:val="pl-PL"/>
        </w:rPr>
      </w:pPr>
      <w:r w:rsidRPr="008562E0">
        <w:rPr>
          <w:rFonts w:asciiTheme="minorHAnsi" w:hAnsiTheme="minorHAnsi"/>
          <w:sz w:val="19"/>
          <w:szCs w:val="19"/>
          <w:lang w:val="pl-PL"/>
        </w:rPr>
        <w:t>wysoki poziom kultury osobistej.</w:t>
      </w:r>
    </w:p>
    <w:p w:rsidR="00624B9F" w:rsidRDefault="00624B9F" w:rsidP="00E422FD">
      <w:pPr>
        <w:spacing w:after="0" w:line="360" w:lineRule="auto"/>
        <w:rPr>
          <w:rFonts w:eastAsia="Times New Roman" w:cs="Times New Roman"/>
          <w:b/>
          <w:sz w:val="19"/>
          <w:szCs w:val="19"/>
          <w:lang w:val="pl-PL" w:eastAsia="en-GB"/>
        </w:rPr>
      </w:pPr>
    </w:p>
    <w:p w:rsidR="00E422FD" w:rsidRDefault="00343137" w:rsidP="00E422FD">
      <w:pPr>
        <w:spacing w:after="0" w:line="360" w:lineRule="auto"/>
        <w:rPr>
          <w:rFonts w:eastAsia="Times New Roman" w:cs="Times New Roman"/>
          <w:b/>
          <w:sz w:val="19"/>
          <w:szCs w:val="19"/>
          <w:lang w:val="pl-PL" w:eastAsia="en-GB"/>
        </w:rPr>
      </w:pPr>
      <w:r w:rsidRPr="00A2257B">
        <w:rPr>
          <w:rFonts w:eastAsia="Times New Roman" w:cs="Times New Roman"/>
          <w:b/>
          <w:sz w:val="19"/>
          <w:szCs w:val="19"/>
          <w:lang w:val="pl-PL" w:eastAsia="en-GB"/>
        </w:rPr>
        <w:t>Dodatkowe</w:t>
      </w:r>
    </w:p>
    <w:p w:rsidR="008562E0" w:rsidRDefault="005A0371" w:rsidP="008562E0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eastAsia="Times New Roman" w:cs="Times New Roman"/>
          <w:sz w:val="19"/>
          <w:szCs w:val="19"/>
          <w:lang w:val="pl-PL" w:eastAsia="en-GB"/>
        </w:rPr>
      </w:pPr>
      <w:r>
        <w:rPr>
          <w:rFonts w:eastAsia="Times New Roman" w:cs="Times New Roman"/>
          <w:sz w:val="19"/>
          <w:szCs w:val="19"/>
          <w:lang w:val="pl-PL" w:eastAsia="en-GB"/>
        </w:rPr>
        <w:t xml:space="preserve">znajomość </w:t>
      </w:r>
      <w:proofErr w:type="spellStart"/>
      <w:r>
        <w:rPr>
          <w:rFonts w:eastAsia="Times New Roman" w:cs="Times New Roman"/>
          <w:sz w:val="19"/>
          <w:szCs w:val="19"/>
          <w:lang w:val="pl-PL" w:eastAsia="en-GB"/>
        </w:rPr>
        <w:t>Joomli</w:t>
      </w:r>
      <w:proofErr w:type="spellEnd"/>
      <w:r>
        <w:rPr>
          <w:rFonts w:eastAsia="Times New Roman" w:cs="Times New Roman"/>
          <w:sz w:val="19"/>
          <w:szCs w:val="19"/>
          <w:lang w:val="pl-PL" w:eastAsia="en-GB"/>
        </w:rPr>
        <w:t xml:space="preserve"> i </w:t>
      </w:r>
      <w:proofErr w:type="spellStart"/>
      <w:r>
        <w:rPr>
          <w:rFonts w:eastAsia="Times New Roman" w:cs="Times New Roman"/>
          <w:sz w:val="19"/>
          <w:szCs w:val="19"/>
          <w:lang w:val="pl-PL" w:eastAsia="en-GB"/>
        </w:rPr>
        <w:t>Wordpressa</w:t>
      </w:r>
      <w:proofErr w:type="spellEnd"/>
      <w:r w:rsidR="008562E0"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8562E0" w:rsidRDefault="008562E0" w:rsidP="008562E0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eastAsia="Times New Roman" w:cs="Times New Roman"/>
          <w:sz w:val="19"/>
          <w:szCs w:val="19"/>
          <w:lang w:val="pl-PL" w:eastAsia="en-GB"/>
        </w:rPr>
      </w:pPr>
      <w:r w:rsidRPr="008562E0">
        <w:rPr>
          <w:rFonts w:eastAsia="Times New Roman" w:cs="Times New Roman"/>
          <w:sz w:val="19"/>
          <w:szCs w:val="19"/>
          <w:lang w:val="pl-PL" w:eastAsia="en-GB"/>
        </w:rPr>
        <w:t>znajomość podstaw grafiki komputerowej i programowania webowego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8562E0" w:rsidRDefault="008562E0" w:rsidP="008562E0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eastAsia="Times New Roman" w:cs="Times New Roman"/>
          <w:sz w:val="19"/>
          <w:szCs w:val="19"/>
          <w:lang w:val="pl-PL" w:eastAsia="en-GB"/>
        </w:rPr>
      </w:pPr>
      <w:r w:rsidRPr="008562E0">
        <w:rPr>
          <w:rFonts w:eastAsia="Times New Roman" w:cs="Times New Roman"/>
          <w:sz w:val="19"/>
          <w:szCs w:val="19"/>
          <w:lang w:val="pl-PL" w:eastAsia="en-GB"/>
        </w:rPr>
        <w:t>znajomość zagadnień z zakresu e-marketingu, Google Analytics</w:t>
      </w:r>
      <w:r>
        <w:rPr>
          <w:rFonts w:eastAsia="Times New Roman" w:cs="Times New Roman"/>
          <w:sz w:val="19"/>
          <w:szCs w:val="19"/>
          <w:lang w:val="pl-PL" w:eastAsia="en-GB"/>
        </w:rPr>
        <w:t>,</w:t>
      </w:r>
    </w:p>
    <w:p w:rsidR="008562E0" w:rsidRDefault="008562E0" w:rsidP="008562E0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eastAsia="Times New Roman" w:cs="Times New Roman"/>
          <w:sz w:val="19"/>
          <w:szCs w:val="19"/>
          <w:lang w:val="pl-PL" w:eastAsia="en-GB"/>
        </w:rPr>
      </w:pPr>
      <w:r w:rsidRPr="008562E0">
        <w:rPr>
          <w:rFonts w:eastAsia="Times New Roman" w:cs="Times New Roman"/>
          <w:sz w:val="19"/>
          <w:szCs w:val="19"/>
          <w:lang w:val="pl-PL" w:eastAsia="en-GB"/>
        </w:rPr>
        <w:lastRenderedPageBreak/>
        <w:t>doświadczenie w pracy w środowisku międzynarodowym,</w:t>
      </w:r>
    </w:p>
    <w:p w:rsidR="008562E0" w:rsidRDefault="008562E0" w:rsidP="008562E0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eastAsia="Times New Roman" w:cs="Times New Roman"/>
          <w:sz w:val="19"/>
          <w:szCs w:val="19"/>
          <w:lang w:val="pl-PL" w:eastAsia="en-GB"/>
        </w:rPr>
      </w:pPr>
      <w:r w:rsidRPr="008562E0">
        <w:rPr>
          <w:rFonts w:eastAsia="Times New Roman" w:cs="Times New Roman"/>
          <w:sz w:val="19"/>
          <w:szCs w:val="19"/>
          <w:lang w:val="pl-PL" w:eastAsia="en-GB"/>
        </w:rPr>
        <w:t>zainteresowanie historią XX wieku, edukacją historyczną i polityką pamięci,</w:t>
      </w:r>
    </w:p>
    <w:p w:rsidR="008562E0" w:rsidRPr="008562E0" w:rsidRDefault="008562E0" w:rsidP="008562E0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eastAsia="Times New Roman" w:cs="Times New Roman"/>
          <w:sz w:val="19"/>
          <w:szCs w:val="19"/>
          <w:lang w:val="pl-PL" w:eastAsia="en-GB"/>
        </w:rPr>
      </w:pPr>
      <w:r w:rsidRPr="008562E0">
        <w:rPr>
          <w:rFonts w:eastAsia="Times New Roman" w:cs="Times New Roman"/>
          <w:sz w:val="19"/>
          <w:szCs w:val="19"/>
          <w:lang w:val="pl-PL" w:eastAsia="en-GB"/>
        </w:rPr>
        <w:t>znajomość drugiego języka obcego (w szczególności niemieckiego, czeskiego, słowackiego, węgierskiego lub rumuńskiego)</w:t>
      </w:r>
    </w:p>
    <w:p w:rsidR="008562E0" w:rsidRPr="008562E0" w:rsidRDefault="008562E0" w:rsidP="008562E0">
      <w:pPr>
        <w:pStyle w:val="Akapitzlist"/>
        <w:spacing w:after="0" w:line="360" w:lineRule="auto"/>
        <w:ind w:left="709"/>
        <w:rPr>
          <w:rFonts w:eastAsia="Times New Roman" w:cs="Times New Roman"/>
          <w:sz w:val="19"/>
          <w:szCs w:val="19"/>
          <w:lang w:val="pl-PL" w:eastAsia="en-GB"/>
        </w:rPr>
      </w:pPr>
    </w:p>
    <w:p w:rsidR="00310942" w:rsidRDefault="00310942" w:rsidP="00310942">
      <w:pPr>
        <w:pStyle w:val="Cytatintensywny"/>
        <w:spacing w:before="0" w:after="0" w:line="360" w:lineRule="auto"/>
        <w:ind w:left="0"/>
        <w:rPr>
          <w:sz w:val="19"/>
          <w:szCs w:val="19"/>
          <w:lang w:val="pl-PL"/>
        </w:rPr>
      </w:pPr>
    </w:p>
    <w:p w:rsidR="00310942" w:rsidRPr="009B7E62" w:rsidRDefault="00310942" w:rsidP="00310942">
      <w:pPr>
        <w:pStyle w:val="Cytatintensywny"/>
        <w:spacing w:before="0" w:after="0" w:line="360" w:lineRule="auto"/>
        <w:ind w:left="0"/>
        <w:rPr>
          <w:color w:val="365F91" w:themeColor="accent1" w:themeShade="BF"/>
          <w:sz w:val="19"/>
          <w:szCs w:val="19"/>
          <w:lang w:val="pl-PL"/>
        </w:rPr>
      </w:pPr>
      <w:r w:rsidRPr="009B7E62">
        <w:rPr>
          <w:color w:val="365F91" w:themeColor="accent1" w:themeShade="BF"/>
          <w:sz w:val="19"/>
          <w:szCs w:val="19"/>
          <w:lang w:val="pl-PL"/>
        </w:rPr>
        <w:t>Oferujemy:</w:t>
      </w:r>
    </w:p>
    <w:p w:rsidR="00310942" w:rsidRDefault="00310942" w:rsidP="00310942">
      <w:pPr>
        <w:rPr>
          <w:rFonts w:eastAsia="Times New Roman" w:cs="Times New Roman"/>
          <w:sz w:val="19"/>
          <w:szCs w:val="19"/>
          <w:lang w:val="pl-PL" w:eastAsia="en-GB"/>
        </w:rPr>
      </w:pPr>
    </w:p>
    <w:p w:rsidR="00310942" w:rsidRDefault="00F87C7C" w:rsidP="00310942">
      <w:pPr>
        <w:pStyle w:val="Akapitzlist"/>
        <w:numPr>
          <w:ilvl w:val="0"/>
          <w:numId w:val="10"/>
        </w:numPr>
        <w:rPr>
          <w:rFonts w:eastAsia="Times New Roman" w:cs="Times New Roman"/>
          <w:sz w:val="19"/>
          <w:szCs w:val="19"/>
          <w:lang w:val="pl-PL" w:eastAsia="en-GB"/>
        </w:rPr>
      </w:pPr>
      <w:r>
        <w:rPr>
          <w:rFonts w:eastAsia="Times New Roman" w:cs="Times New Roman"/>
          <w:sz w:val="19"/>
          <w:szCs w:val="19"/>
          <w:lang w:val="pl-PL" w:eastAsia="en-GB"/>
        </w:rPr>
        <w:t>umowę</w:t>
      </w:r>
      <w:r w:rsidR="00310942">
        <w:rPr>
          <w:rFonts w:eastAsia="Times New Roman" w:cs="Times New Roman"/>
          <w:sz w:val="19"/>
          <w:szCs w:val="19"/>
          <w:lang w:val="pl-PL" w:eastAsia="en-GB"/>
        </w:rPr>
        <w:t xml:space="preserve"> o pracę</w:t>
      </w:r>
    </w:p>
    <w:p w:rsidR="00730B7C" w:rsidRPr="00730B7C" w:rsidRDefault="00F87C7C" w:rsidP="00310942">
      <w:pPr>
        <w:pStyle w:val="Akapitzlist"/>
        <w:numPr>
          <w:ilvl w:val="0"/>
          <w:numId w:val="10"/>
        </w:numPr>
        <w:rPr>
          <w:rFonts w:eastAsia="Times New Roman" w:cs="Times New Roman"/>
          <w:sz w:val="19"/>
          <w:szCs w:val="19"/>
          <w:lang w:val="pl-PL" w:eastAsia="en-GB"/>
        </w:rPr>
      </w:pPr>
      <w:r>
        <w:rPr>
          <w:rFonts w:eastAsia="Times New Roman" w:cs="Times New Roman"/>
          <w:sz w:val="19"/>
          <w:szCs w:val="19"/>
          <w:lang w:val="pl-PL" w:eastAsia="en-GB"/>
        </w:rPr>
        <w:t>interesującą</w:t>
      </w:r>
      <w:r w:rsidR="00730B7C" w:rsidRPr="00730B7C">
        <w:rPr>
          <w:rFonts w:eastAsia="Times New Roman" w:cs="Times New Roman"/>
          <w:sz w:val="19"/>
          <w:szCs w:val="19"/>
          <w:lang w:val="pl-PL" w:eastAsia="en-GB"/>
        </w:rPr>
        <w:t xml:space="preserve"> </w:t>
      </w:r>
      <w:r>
        <w:rPr>
          <w:rFonts w:eastAsia="Times New Roman" w:cs="Times New Roman"/>
          <w:sz w:val="19"/>
          <w:szCs w:val="19"/>
          <w:lang w:val="pl-PL" w:eastAsia="en-GB"/>
        </w:rPr>
        <w:t>pracę</w:t>
      </w:r>
      <w:r w:rsidR="00730B7C">
        <w:rPr>
          <w:rFonts w:eastAsia="Times New Roman" w:cs="Times New Roman"/>
          <w:sz w:val="19"/>
          <w:szCs w:val="19"/>
          <w:lang w:val="pl-PL" w:eastAsia="en-GB"/>
        </w:rPr>
        <w:t xml:space="preserve"> w środowisku międzynarodowym</w:t>
      </w:r>
    </w:p>
    <w:p w:rsidR="00310942" w:rsidRPr="00310942" w:rsidRDefault="00310942" w:rsidP="00310942">
      <w:pPr>
        <w:rPr>
          <w:rFonts w:eastAsia="Times New Roman" w:cs="Times New Roman"/>
          <w:sz w:val="19"/>
          <w:szCs w:val="19"/>
          <w:lang w:val="pl-PL" w:eastAsia="en-GB"/>
        </w:rPr>
      </w:pPr>
    </w:p>
    <w:p w:rsidR="0055700B" w:rsidRPr="009B7E62" w:rsidRDefault="00197634" w:rsidP="00197634">
      <w:pPr>
        <w:pStyle w:val="Cytatintensywny"/>
        <w:ind w:left="0"/>
        <w:rPr>
          <w:color w:val="365F91" w:themeColor="accent1" w:themeShade="BF"/>
          <w:sz w:val="19"/>
          <w:szCs w:val="19"/>
          <w:lang w:val="pl-PL" w:eastAsia="en-GB"/>
        </w:rPr>
      </w:pPr>
      <w:r w:rsidRPr="009B7E62">
        <w:rPr>
          <w:color w:val="365F91" w:themeColor="accent1" w:themeShade="BF"/>
          <w:sz w:val="19"/>
          <w:szCs w:val="19"/>
          <w:lang w:val="pl-PL" w:eastAsia="en-GB"/>
        </w:rPr>
        <w:t>Wymagane dokumenty</w:t>
      </w:r>
    </w:p>
    <w:p w:rsidR="007D6790" w:rsidRPr="007D6790" w:rsidRDefault="007D6790" w:rsidP="007D6790">
      <w:pPr>
        <w:rPr>
          <w:sz w:val="19"/>
          <w:szCs w:val="19"/>
          <w:lang w:val="pl-PL" w:eastAsia="en-GB"/>
        </w:rPr>
      </w:pPr>
      <w:r w:rsidRPr="007D6790">
        <w:rPr>
          <w:sz w:val="19"/>
          <w:szCs w:val="19"/>
          <w:lang w:val="pl-PL" w:eastAsia="en-GB"/>
        </w:rPr>
        <w:t>Dokumenty aplikacyjne:</w:t>
      </w:r>
    </w:p>
    <w:p w:rsidR="007D6790" w:rsidRPr="007D6790" w:rsidRDefault="007D6790" w:rsidP="007D6790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7D6790">
        <w:rPr>
          <w:rFonts w:eastAsia="Times New Roman" w:cs="Times New Roman"/>
          <w:sz w:val="19"/>
          <w:szCs w:val="19"/>
          <w:lang w:val="pl-PL" w:eastAsia="en-GB"/>
        </w:rPr>
        <w:t>CV</w:t>
      </w:r>
    </w:p>
    <w:p w:rsidR="007D6790" w:rsidRPr="00F87C7C" w:rsidRDefault="007D6790" w:rsidP="007D6790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7D6790">
        <w:rPr>
          <w:rFonts w:eastAsia="Times New Roman" w:cs="Times New Roman"/>
          <w:sz w:val="19"/>
          <w:szCs w:val="19"/>
          <w:lang w:val="pl-PL" w:eastAsia="en-GB"/>
        </w:rPr>
        <w:t xml:space="preserve">list motywacyjny, zawierający klauzulę: </w:t>
      </w:r>
      <w:r w:rsidRPr="007D6790">
        <w:rPr>
          <w:rFonts w:eastAsia="Times New Roman" w:cs="Times New Roman"/>
          <w:i/>
          <w:sz w:val="19"/>
          <w:szCs w:val="19"/>
          <w:lang w:val="pl-PL" w:eastAsia="en-GB"/>
        </w:rPr>
        <w:t>Wyrażam zgodę na przetwarzanie moich danych osobowych zawartych w mojej ofercie pracy dla potrzeb niezbędnych do realizacji procesu rekrutacji (zgodnie z Ustawą z dnia 29.08.1997 roku o Ochronie Danych Osobowych; tekst jednolity: Dz. U. z 2002r. Nr 101, poz. 926 ze zm.)</w:t>
      </w:r>
    </w:p>
    <w:p w:rsidR="00F87C7C" w:rsidRPr="00F87C7C" w:rsidRDefault="00F87C7C" w:rsidP="00F87C7C">
      <w:pPr>
        <w:pStyle w:val="Akapitzlist"/>
        <w:numPr>
          <w:ilvl w:val="0"/>
          <w:numId w:val="8"/>
        </w:numPr>
        <w:rPr>
          <w:rFonts w:eastAsia="Times New Roman" w:cs="Times New Roman"/>
          <w:sz w:val="19"/>
          <w:szCs w:val="19"/>
          <w:lang w:val="pl-PL" w:eastAsia="en-GB"/>
        </w:rPr>
      </w:pPr>
      <w:r w:rsidRPr="00F87C7C">
        <w:rPr>
          <w:rFonts w:eastAsia="Times New Roman" w:cs="Times New Roman"/>
          <w:sz w:val="19"/>
          <w:szCs w:val="19"/>
          <w:lang w:val="pl-PL" w:eastAsia="en-GB"/>
        </w:rPr>
        <w:t>kserokopie dokumentów potwierdzających posiadane wykształcenie, ewentualne dodatkowe uprawnienia i kwalifikacje</w:t>
      </w:r>
    </w:p>
    <w:p w:rsidR="00F87C7C" w:rsidRPr="007D6790" w:rsidRDefault="00F87C7C" w:rsidP="00F87C7C">
      <w:pPr>
        <w:pStyle w:val="Akapitzlist"/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</w:p>
    <w:p w:rsidR="001C5912" w:rsidRDefault="007D6790" w:rsidP="005A5812">
      <w:p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7D6790">
        <w:rPr>
          <w:rFonts w:eastAsia="Times New Roman" w:cs="Times New Roman"/>
          <w:sz w:val="19"/>
          <w:szCs w:val="19"/>
          <w:lang w:val="pl-PL" w:eastAsia="en-GB"/>
        </w:rPr>
        <w:t xml:space="preserve">należy przesłać pocztą elektroniczną </w:t>
      </w:r>
      <w:r w:rsidR="00141187" w:rsidRPr="007D6790">
        <w:rPr>
          <w:rFonts w:eastAsia="Times New Roman" w:cs="Times New Roman"/>
          <w:sz w:val="19"/>
          <w:szCs w:val="19"/>
          <w:lang w:val="pl-PL" w:eastAsia="en-GB"/>
        </w:rPr>
        <w:t xml:space="preserve">na adres: </w:t>
      </w:r>
      <w:hyperlink r:id="rId9" w:history="1">
        <w:r w:rsidR="00141187" w:rsidRPr="007D6790">
          <w:rPr>
            <w:rStyle w:val="Hipercze"/>
            <w:rFonts w:eastAsia="Times New Roman" w:cs="Times New Roman"/>
            <w:sz w:val="19"/>
            <w:szCs w:val="19"/>
            <w:lang w:val="pl-PL" w:eastAsia="en-GB"/>
          </w:rPr>
          <w:t>office@enrs.eu</w:t>
        </w:r>
      </w:hyperlink>
      <w:r>
        <w:rPr>
          <w:rFonts w:eastAsia="Times New Roman" w:cs="Times New Roman"/>
          <w:sz w:val="19"/>
          <w:szCs w:val="19"/>
          <w:lang w:val="pl-PL" w:eastAsia="en-GB"/>
        </w:rPr>
        <w:t xml:space="preserve"> </w:t>
      </w:r>
      <w:r w:rsidRPr="001D43C8">
        <w:rPr>
          <w:rFonts w:eastAsia="Times New Roman" w:cs="Times New Roman"/>
          <w:b/>
          <w:sz w:val="19"/>
          <w:szCs w:val="19"/>
          <w:lang w:val="pl-PL" w:eastAsia="en-GB"/>
        </w:rPr>
        <w:t xml:space="preserve">do </w:t>
      </w:r>
      <w:r w:rsidR="008562E0" w:rsidRPr="001D43C8">
        <w:rPr>
          <w:rFonts w:eastAsia="Times New Roman" w:cs="Times New Roman"/>
          <w:b/>
          <w:sz w:val="19"/>
          <w:szCs w:val="19"/>
          <w:lang w:val="pl-PL" w:eastAsia="en-GB"/>
        </w:rPr>
        <w:t>8</w:t>
      </w:r>
      <w:r w:rsidR="00F87C7C" w:rsidRPr="001D43C8">
        <w:rPr>
          <w:rFonts w:eastAsia="Times New Roman" w:cs="Times New Roman"/>
          <w:b/>
          <w:sz w:val="19"/>
          <w:szCs w:val="19"/>
          <w:lang w:val="pl-PL" w:eastAsia="en-GB"/>
        </w:rPr>
        <w:t xml:space="preserve"> maja 2016</w:t>
      </w:r>
      <w:r w:rsidR="00141187" w:rsidRPr="001D43C8">
        <w:rPr>
          <w:rFonts w:eastAsia="Times New Roman" w:cs="Times New Roman"/>
          <w:b/>
          <w:sz w:val="19"/>
          <w:szCs w:val="19"/>
          <w:lang w:val="pl-PL" w:eastAsia="en-GB"/>
        </w:rPr>
        <w:t xml:space="preserve"> r.</w:t>
      </w:r>
      <w:r w:rsidR="00536CE4" w:rsidRPr="007D6790">
        <w:rPr>
          <w:rFonts w:eastAsia="Times New Roman" w:cs="Times New Roman"/>
          <w:sz w:val="19"/>
          <w:szCs w:val="19"/>
          <w:lang w:val="pl-PL" w:eastAsia="en-GB"/>
        </w:rPr>
        <w:t xml:space="preserve"> </w:t>
      </w:r>
      <w:r w:rsidR="00CA3963">
        <w:rPr>
          <w:rFonts w:eastAsia="Times New Roman" w:cs="Times New Roman"/>
          <w:sz w:val="19"/>
          <w:szCs w:val="19"/>
          <w:lang w:val="pl-PL" w:eastAsia="en-GB"/>
        </w:rPr>
        <w:t>wpisując w tytule wiadomości</w:t>
      </w:r>
      <w:r w:rsidR="008562E0">
        <w:rPr>
          <w:rFonts w:eastAsia="Times New Roman" w:cs="Times New Roman"/>
          <w:sz w:val="19"/>
          <w:szCs w:val="19"/>
          <w:lang w:val="pl-PL" w:eastAsia="en-GB"/>
        </w:rPr>
        <w:t xml:space="preserve"> numer referencyjny 2</w:t>
      </w:r>
      <w:r w:rsidR="00EC1175">
        <w:rPr>
          <w:rFonts w:eastAsia="Times New Roman" w:cs="Times New Roman"/>
          <w:sz w:val="19"/>
          <w:szCs w:val="19"/>
          <w:lang w:val="pl-PL" w:eastAsia="en-GB"/>
        </w:rPr>
        <w:t>/2016</w:t>
      </w:r>
      <w:r w:rsidR="00EA5C4A">
        <w:rPr>
          <w:rFonts w:eastAsia="Times New Roman" w:cs="Times New Roman"/>
          <w:sz w:val="19"/>
          <w:szCs w:val="19"/>
          <w:lang w:val="pl-PL" w:eastAsia="en-GB"/>
        </w:rPr>
        <w:t>.</w:t>
      </w:r>
    </w:p>
    <w:p w:rsidR="00EA5C4A" w:rsidRDefault="00EA5C4A" w:rsidP="005A5812">
      <w:p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</w:p>
    <w:p w:rsidR="00EA5C4A" w:rsidRPr="009B7E62" w:rsidRDefault="00EA5C4A" w:rsidP="00EA5C4A">
      <w:pPr>
        <w:pStyle w:val="Cytatintensywny"/>
        <w:ind w:left="0"/>
        <w:rPr>
          <w:color w:val="365F91" w:themeColor="accent1" w:themeShade="BF"/>
          <w:sz w:val="19"/>
          <w:szCs w:val="19"/>
          <w:lang w:val="pl-PL" w:eastAsia="en-GB"/>
        </w:rPr>
      </w:pPr>
      <w:r w:rsidRPr="009B7E62">
        <w:rPr>
          <w:color w:val="365F91" w:themeColor="accent1" w:themeShade="BF"/>
          <w:sz w:val="19"/>
          <w:szCs w:val="19"/>
          <w:lang w:val="pl-PL" w:eastAsia="en-GB"/>
        </w:rPr>
        <w:t>Proces rekrutacji</w:t>
      </w:r>
      <w:bookmarkStart w:id="0" w:name="_GoBack"/>
      <w:bookmarkEnd w:id="0"/>
    </w:p>
    <w:p w:rsidR="00EA5C4A" w:rsidRPr="00EA5C4A" w:rsidRDefault="00EA5C4A" w:rsidP="00EA5C4A">
      <w:p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 w:rsidRPr="00EA5C4A">
        <w:rPr>
          <w:rFonts w:eastAsia="Times New Roman" w:cs="Times New Roman"/>
          <w:sz w:val="19"/>
          <w:szCs w:val="19"/>
          <w:lang w:val="pl-PL" w:eastAsia="en-GB"/>
        </w:rPr>
        <w:t>Oferty, które wpłyną po terminie nie będą rozpatrywane.</w:t>
      </w:r>
    </w:p>
    <w:p w:rsidR="00EA5C4A" w:rsidRDefault="00EA5C4A" w:rsidP="00EA5C4A">
      <w:p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</w:p>
    <w:p w:rsidR="00EA5C4A" w:rsidRDefault="00EA5C4A" w:rsidP="00EA5C4A">
      <w:pPr>
        <w:spacing w:after="0" w:line="360" w:lineRule="auto"/>
        <w:rPr>
          <w:rFonts w:eastAsia="Times New Roman" w:cs="Times New Roman"/>
          <w:sz w:val="19"/>
          <w:szCs w:val="19"/>
          <w:lang w:val="pl-PL" w:eastAsia="en-GB"/>
        </w:rPr>
      </w:pPr>
      <w:r>
        <w:rPr>
          <w:rFonts w:eastAsia="Times New Roman" w:cs="Times New Roman"/>
          <w:sz w:val="19"/>
          <w:szCs w:val="19"/>
          <w:lang w:val="pl-PL" w:eastAsia="en-GB"/>
        </w:rPr>
        <w:t>Kandydaci zakwalifikowani do dalszego postepowania rekrutacyjnego zostaną powiadomieni indywidualnie o terminie rozmów kwalifikacyjnych.</w:t>
      </w:r>
    </w:p>
    <w:p w:rsidR="00EA5C4A" w:rsidRPr="005B3D3B" w:rsidRDefault="00EA5C4A" w:rsidP="005B3D3B">
      <w:pPr>
        <w:rPr>
          <w:sz w:val="19"/>
          <w:szCs w:val="19"/>
          <w:lang w:val="pl-PL" w:eastAsia="en-GB"/>
        </w:rPr>
      </w:pPr>
    </w:p>
    <w:sectPr w:rsidR="00EA5C4A" w:rsidRPr="005B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D3" w:rsidRDefault="00F428D3" w:rsidP="00F428D3">
      <w:pPr>
        <w:spacing w:after="0" w:line="240" w:lineRule="auto"/>
      </w:pPr>
      <w:r>
        <w:separator/>
      </w:r>
    </w:p>
  </w:endnote>
  <w:endnote w:type="continuationSeparator" w:id="0">
    <w:p w:rsidR="00F428D3" w:rsidRDefault="00F428D3" w:rsidP="00F4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D3" w:rsidRDefault="00F428D3" w:rsidP="00F428D3">
      <w:pPr>
        <w:spacing w:after="0" w:line="240" w:lineRule="auto"/>
      </w:pPr>
      <w:r>
        <w:separator/>
      </w:r>
    </w:p>
  </w:footnote>
  <w:footnote w:type="continuationSeparator" w:id="0">
    <w:p w:rsidR="00F428D3" w:rsidRDefault="00F428D3" w:rsidP="00F4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AB"/>
    <w:multiLevelType w:val="hybridMultilevel"/>
    <w:tmpl w:val="489A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788"/>
    <w:multiLevelType w:val="hybridMultilevel"/>
    <w:tmpl w:val="CEC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E7EA5"/>
    <w:multiLevelType w:val="hybridMultilevel"/>
    <w:tmpl w:val="9FCE48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561F5"/>
    <w:multiLevelType w:val="hybridMultilevel"/>
    <w:tmpl w:val="61C8BE4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D27418A"/>
    <w:multiLevelType w:val="hybridMultilevel"/>
    <w:tmpl w:val="F64E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25F09"/>
    <w:multiLevelType w:val="hybridMultilevel"/>
    <w:tmpl w:val="6726A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29EE"/>
    <w:multiLevelType w:val="hybridMultilevel"/>
    <w:tmpl w:val="B052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31C9D"/>
    <w:multiLevelType w:val="hybridMultilevel"/>
    <w:tmpl w:val="BE82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45AF8"/>
    <w:multiLevelType w:val="hybridMultilevel"/>
    <w:tmpl w:val="0F6AB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F468C9"/>
    <w:multiLevelType w:val="hybridMultilevel"/>
    <w:tmpl w:val="73143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AF"/>
    <w:rsid w:val="00006106"/>
    <w:rsid w:val="000112F1"/>
    <w:rsid w:val="00012C9F"/>
    <w:rsid w:val="0001595B"/>
    <w:rsid w:val="00056223"/>
    <w:rsid w:val="00081629"/>
    <w:rsid w:val="000B7FDA"/>
    <w:rsid w:val="000D293E"/>
    <w:rsid w:val="000D55CF"/>
    <w:rsid w:val="000F1458"/>
    <w:rsid w:val="00100723"/>
    <w:rsid w:val="001326C3"/>
    <w:rsid w:val="00141187"/>
    <w:rsid w:val="00181AB1"/>
    <w:rsid w:val="001950BE"/>
    <w:rsid w:val="00197634"/>
    <w:rsid w:val="001B16F6"/>
    <w:rsid w:val="001C5912"/>
    <w:rsid w:val="001D43C8"/>
    <w:rsid w:val="00210B11"/>
    <w:rsid w:val="00217625"/>
    <w:rsid w:val="00226DCD"/>
    <w:rsid w:val="002971E6"/>
    <w:rsid w:val="00297485"/>
    <w:rsid w:val="002B6C2A"/>
    <w:rsid w:val="00300691"/>
    <w:rsid w:val="00310942"/>
    <w:rsid w:val="003129EB"/>
    <w:rsid w:val="0032551F"/>
    <w:rsid w:val="00343137"/>
    <w:rsid w:val="00347478"/>
    <w:rsid w:val="003E6E24"/>
    <w:rsid w:val="00423B1B"/>
    <w:rsid w:val="004313B2"/>
    <w:rsid w:val="00440B4E"/>
    <w:rsid w:val="00445261"/>
    <w:rsid w:val="00453E3A"/>
    <w:rsid w:val="004604A3"/>
    <w:rsid w:val="004855BA"/>
    <w:rsid w:val="00496D31"/>
    <w:rsid w:val="004D63AC"/>
    <w:rsid w:val="004E46B3"/>
    <w:rsid w:val="005002C5"/>
    <w:rsid w:val="00536CE4"/>
    <w:rsid w:val="00546D31"/>
    <w:rsid w:val="005507BD"/>
    <w:rsid w:val="0055700B"/>
    <w:rsid w:val="00564116"/>
    <w:rsid w:val="005849E5"/>
    <w:rsid w:val="005A0371"/>
    <w:rsid w:val="005A5812"/>
    <w:rsid w:val="005B3D3B"/>
    <w:rsid w:val="006062BA"/>
    <w:rsid w:val="00615793"/>
    <w:rsid w:val="00624B9F"/>
    <w:rsid w:val="00685DF5"/>
    <w:rsid w:val="006A163F"/>
    <w:rsid w:val="006F3140"/>
    <w:rsid w:val="00716541"/>
    <w:rsid w:val="00730B7C"/>
    <w:rsid w:val="00733FA8"/>
    <w:rsid w:val="00734EC0"/>
    <w:rsid w:val="00746030"/>
    <w:rsid w:val="00760A1E"/>
    <w:rsid w:val="00760DFB"/>
    <w:rsid w:val="00776380"/>
    <w:rsid w:val="007C0C19"/>
    <w:rsid w:val="007D0CEB"/>
    <w:rsid w:val="007D6790"/>
    <w:rsid w:val="00802E18"/>
    <w:rsid w:val="008562E0"/>
    <w:rsid w:val="008630CD"/>
    <w:rsid w:val="00885DDE"/>
    <w:rsid w:val="008912F2"/>
    <w:rsid w:val="009108B5"/>
    <w:rsid w:val="00923514"/>
    <w:rsid w:val="009257D1"/>
    <w:rsid w:val="009718C6"/>
    <w:rsid w:val="00980E3F"/>
    <w:rsid w:val="00980F18"/>
    <w:rsid w:val="009934D8"/>
    <w:rsid w:val="009B7E62"/>
    <w:rsid w:val="009E07D2"/>
    <w:rsid w:val="00A2257B"/>
    <w:rsid w:val="00A62F45"/>
    <w:rsid w:val="00A65610"/>
    <w:rsid w:val="00AA7D35"/>
    <w:rsid w:val="00AC3818"/>
    <w:rsid w:val="00AD268F"/>
    <w:rsid w:val="00B2405D"/>
    <w:rsid w:val="00B6100F"/>
    <w:rsid w:val="00B96C32"/>
    <w:rsid w:val="00BB1D53"/>
    <w:rsid w:val="00BE3297"/>
    <w:rsid w:val="00C01972"/>
    <w:rsid w:val="00C301B3"/>
    <w:rsid w:val="00C630B4"/>
    <w:rsid w:val="00C877D3"/>
    <w:rsid w:val="00CA3963"/>
    <w:rsid w:val="00CB74AF"/>
    <w:rsid w:val="00D049A0"/>
    <w:rsid w:val="00D06441"/>
    <w:rsid w:val="00D23B66"/>
    <w:rsid w:val="00DA549A"/>
    <w:rsid w:val="00DA5AEC"/>
    <w:rsid w:val="00DB5305"/>
    <w:rsid w:val="00E05BB7"/>
    <w:rsid w:val="00E20136"/>
    <w:rsid w:val="00E21596"/>
    <w:rsid w:val="00E422FD"/>
    <w:rsid w:val="00E4234D"/>
    <w:rsid w:val="00E52709"/>
    <w:rsid w:val="00E72ACF"/>
    <w:rsid w:val="00E732B3"/>
    <w:rsid w:val="00E8575E"/>
    <w:rsid w:val="00EA5C4A"/>
    <w:rsid w:val="00EB0AD2"/>
    <w:rsid w:val="00EC1175"/>
    <w:rsid w:val="00ED2BC6"/>
    <w:rsid w:val="00F17664"/>
    <w:rsid w:val="00F2228E"/>
    <w:rsid w:val="00F26B4A"/>
    <w:rsid w:val="00F428D3"/>
    <w:rsid w:val="00F87C7C"/>
    <w:rsid w:val="00F97B29"/>
    <w:rsid w:val="00FA48FF"/>
    <w:rsid w:val="00FC1DC3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A48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9FD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D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D35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4118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8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A48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9FD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D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D35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4118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8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enrs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06AC-6EED-4BE2-9A4B-55C25218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Iga Raczyńska</cp:lastModifiedBy>
  <cp:revision>14</cp:revision>
  <cp:lastPrinted>2016-04-22T13:14:00Z</cp:lastPrinted>
  <dcterms:created xsi:type="dcterms:W3CDTF">2016-04-22T13:08:00Z</dcterms:created>
  <dcterms:modified xsi:type="dcterms:W3CDTF">2016-04-26T10:29:00Z</dcterms:modified>
</cp:coreProperties>
</file>