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1003C">
        <w:rPr>
          <w:rFonts w:asciiTheme="minorHAnsi" w:hAnsiTheme="minorHAnsi"/>
          <w:sz w:val="22"/>
          <w:szCs w:val="22"/>
        </w:rPr>
        <w:t xml:space="preserve">Warszawa, </w:t>
      </w:r>
      <w:r>
        <w:rPr>
          <w:rFonts w:asciiTheme="minorHAnsi" w:hAnsiTheme="minorHAnsi"/>
          <w:sz w:val="22"/>
          <w:szCs w:val="22"/>
        </w:rPr>
        <w:t>28 grudnia 2015</w:t>
      </w:r>
      <w:r w:rsidRPr="0041003C">
        <w:rPr>
          <w:rFonts w:asciiTheme="minorHAnsi" w:hAnsiTheme="minorHAnsi"/>
          <w:sz w:val="22"/>
          <w:szCs w:val="22"/>
        </w:rPr>
        <w:t xml:space="preserve"> r.</w:t>
      </w:r>
    </w:p>
    <w:p w:rsidR="00241FD1" w:rsidRPr="0041003C" w:rsidRDefault="00241FD1" w:rsidP="00241FD1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Ogłoszenie o wyborze najkorzystniejszej oferty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zamówienia.</w:t>
      </w:r>
    </w:p>
    <w:p w:rsidR="00241FD1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21565" w:rsidRPr="00435924" w:rsidRDefault="00121565" w:rsidP="00121565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Odpłatne świadczenie na rzecz Instytutu Europejskiej Sieci Pamięć i Solidarność usług polegających na składowaniu dostarczonego przez Zamawiającego towaru w magazynie o następujących parametrach:</w:t>
      </w:r>
    </w:p>
    <w:p w:rsidR="00121565" w:rsidRPr="00435924" w:rsidRDefault="00121565" w:rsidP="00121565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 xml:space="preserve">Powierzchnia – ok. </w:t>
      </w:r>
      <w:r>
        <w:rPr>
          <w:rFonts w:asciiTheme="minorHAnsi" w:hAnsiTheme="minorHAnsi" w:cs="Arial"/>
          <w:sz w:val="22"/>
          <w:szCs w:val="22"/>
        </w:rPr>
        <w:t>50-80</w:t>
      </w:r>
      <w:r w:rsidRPr="00435924">
        <w:rPr>
          <w:rFonts w:asciiTheme="minorHAnsi" w:hAnsiTheme="minorHAnsi" w:cs="Arial"/>
          <w:sz w:val="22"/>
          <w:szCs w:val="22"/>
        </w:rPr>
        <w:t xml:space="preserve"> m2</w:t>
      </w:r>
    </w:p>
    <w:p w:rsidR="00121565" w:rsidRPr="00435924" w:rsidRDefault="00121565" w:rsidP="00121565">
      <w:pPr>
        <w:pStyle w:val="Bezodstpw"/>
        <w:rPr>
          <w:rFonts w:asciiTheme="minorHAnsi" w:hAnsiTheme="minorHAnsi" w:cs="Arial"/>
          <w:sz w:val="22"/>
          <w:szCs w:val="22"/>
        </w:rPr>
      </w:pPr>
      <w:proofErr w:type="gramStart"/>
      <w:r w:rsidRPr="00435924">
        <w:rPr>
          <w:rFonts w:asciiTheme="minorHAnsi" w:hAnsiTheme="minorHAnsi" w:cs="Arial"/>
          <w:sz w:val="22"/>
          <w:szCs w:val="22"/>
        </w:rPr>
        <w:t xml:space="preserve">Wysokość : </w:t>
      </w:r>
      <w:proofErr w:type="gramEnd"/>
      <w:r w:rsidRPr="00435924">
        <w:rPr>
          <w:rFonts w:asciiTheme="minorHAnsi" w:hAnsiTheme="minorHAnsi" w:cs="Arial"/>
          <w:sz w:val="22"/>
          <w:szCs w:val="22"/>
        </w:rPr>
        <w:t>min 2,5 m</w:t>
      </w:r>
    </w:p>
    <w:p w:rsidR="00121565" w:rsidRPr="004F5F4B" w:rsidRDefault="00121565" w:rsidP="00121565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>Możliwość ogrz</w:t>
      </w:r>
      <w:r>
        <w:rPr>
          <w:rFonts w:asciiTheme="minorHAnsi" w:hAnsiTheme="minorHAnsi" w:cs="Arial"/>
          <w:sz w:val="22"/>
          <w:szCs w:val="22"/>
        </w:rPr>
        <w:t xml:space="preserve">ewania i utrzymanie stałej temperatury, </w:t>
      </w:r>
    </w:p>
    <w:p w:rsidR="00121565" w:rsidRPr="00435924" w:rsidRDefault="00121565" w:rsidP="00121565">
      <w:pPr>
        <w:pStyle w:val="Bezodstpw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Wilgotność względna na poziomie 45-60%, dopuszczalne wahanie dobowe: 5%</w:t>
      </w:r>
    </w:p>
    <w:p w:rsidR="00121565" w:rsidRPr="00435924" w:rsidRDefault="00121565" w:rsidP="00121565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>Równa posadzka.</w:t>
      </w:r>
    </w:p>
    <w:p w:rsidR="00121565" w:rsidRPr="00435924" w:rsidRDefault="00121565" w:rsidP="00121565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>Brama wjazdowa lub szerokie wejście bez różnicy poziomów.</w:t>
      </w:r>
    </w:p>
    <w:p w:rsidR="00121565" w:rsidRPr="00435924" w:rsidRDefault="00121565" w:rsidP="00121565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 xml:space="preserve">Bezpośredni dojazd do magazynu samochodów </w:t>
      </w:r>
      <w:r>
        <w:rPr>
          <w:rFonts w:asciiTheme="minorHAnsi" w:hAnsiTheme="minorHAnsi" w:cs="Arial"/>
          <w:sz w:val="22"/>
          <w:szCs w:val="22"/>
        </w:rPr>
        <w:t>dostawczych.</w:t>
      </w:r>
    </w:p>
    <w:p w:rsidR="00121565" w:rsidRPr="00435924" w:rsidRDefault="00121565" w:rsidP="00121565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>Przyłącze elektryczne 220 V.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Szacunkowa wartość zamówienia (brutto):</w:t>
      </w:r>
      <w:r>
        <w:rPr>
          <w:rFonts w:asciiTheme="minorHAnsi" w:hAnsiTheme="minorHAnsi"/>
          <w:sz w:val="22"/>
          <w:szCs w:val="22"/>
        </w:rPr>
        <w:t xml:space="preserve"> </w:t>
      </w:r>
      <w:r w:rsidR="00121565">
        <w:rPr>
          <w:rFonts w:asciiTheme="minorHAnsi" w:hAnsiTheme="minorHAnsi"/>
          <w:sz w:val="22"/>
          <w:szCs w:val="22"/>
        </w:rPr>
        <w:t>2000,00</w:t>
      </w:r>
      <w:r>
        <w:rPr>
          <w:rFonts w:asciiTheme="minorHAnsi" w:hAnsiTheme="minorHAnsi"/>
          <w:sz w:val="22"/>
          <w:szCs w:val="22"/>
        </w:rPr>
        <w:t xml:space="preserve"> zł miesięcznie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30 listopada 2015 r.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u w:val="single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upubliczniono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zapytanie ofertowe na stronie internetowej www.</w:t>
      </w: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enrs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nowybip</w:t>
      </w:r>
      <w:proofErr w:type="gramEnd"/>
      <w:r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pl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zwrócono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się do </w:t>
      </w:r>
      <w:r w:rsidR="00B4007B">
        <w:rPr>
          <w:rFonts w:asciiTheme="minorHAnsi" w:hAnsiTheme="minorHAnsi"/>
          <w:b/>
          <w:sz w:val="36"/>
          <w:szCs w:val="32"/>
          <w:vertAlign w:val="subscript"/>
        </w:rPr>
        <w:t>3</w:t>
      </w:r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wykonawców z zapytaniem ofertowym dotyczącym możliwości i warunków wykonania przedmiotowego zamówienia</w:t>
      </w:r>
    </w:p>
    <w:p w:rsidR="00241FD1" w:rsidRPr="001139C8" w:rsidRDefault="00241FD1" w:rsidP="00241FD1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  <w:vertAlign w:val="subscript"/>
        </w:rPr>
      </w:pPr>
    </w:p>
    <w:p w:rsidR="00241FD1" w:rsidRPr="001139C8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 w:rsidRPr="001139C8">
        <w:rPr>
          <w:rFonts w:asciiTheme="minorHAnsi" w:hAnsiTheme="minorHAnsi"/>
          <w:b/>
          <w:sz w:val="22"/>
          <w:szCs w:val="22"/>
        </w:rPr>
        <w:t>Opis podmiotów</w:t>
      </w:r>
      <w:r>
        <w:rPr>
          <w:rFonts w:asciiTheme="minorHAnsi" w:hAnsiTheme="minorHAnsi"/>
          <w:b/>
          <w:sz w:val="22"/>
          <w:szCs w:val="22"/>
        </w:rPr>
        <w:t>,</w:t>
      </w:r>
      <w:r w:rsidRPr="001139C8">
        <w:rPr>
          <w:rFonts w:asciiTheme="minorHAnsi" w:hAnsiTheme="minorHAnsi"/>
          <w:b/>
          <w:sz w:val="22"/>
          <w:szCs w:val="22"/>
        </w:rPr>
        <w:t xml:space="preserve"> od których uzyskano informacje w zakresie realizacji zamówienia.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1139C8">
        <w:rPr>
          <w:rFonts w:asciiTheme="minorHAnsi" w:hAnsiTheme="minorHAnsi"/>
          <w:sz w:val="22"/>
          <w:szCs w:val="22"/>
        </w:rPr>
        <w:tab/>
        <w:t>(nazwa, adres)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41FD1" w:rsidRPr="00163452" w:rsidRDefault="00121565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DARDANAR Adam Jaworowski,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ul. Prosta 2/14m.7, 00-850 Warszawa</w:t>
      </w:r>
      <w:r w:rsidR="00241FD1" w:rsidRPr="00163452">
        <w:rPr>
          <w:rFonts w:asciiTheme="minorHAnsi" w:hAnsiTheme="minorHAnsi"/>
          <w:b/>
          <w:sz w:val="22"/>
          <w:szCs w:val="22"/>
        </w:rPr>
        <w:br/>
      </w: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Najkorzystniejsza oferta</w:t>
      </w:r>
      <w:r w:rsidRPr="0041003C">
        <w:rPr>
          <w:rFonts w:asciiTheme="minorHAnsi" w:hAnsiTheme="minorHAnsi"/>
          <w:sz w:val="22"/>
          <w:szCs w:val="22"/>
        </w:rPr>
        <w:t>: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41FD1" w:rsidRDefault="00121565" w:rsidP="00241FD1">
      <w:pPr>
        <w:tabs>
          <w:tab w:val="left" w:pos="851"/>
        </w:tabs>
        <w:textAlignment w:val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DARDANAR Adam Jaworowski,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ul. Prosta 2/14m.7, 00-850 Warszawa</w:t>
      </w:r>
    </w:p>
    <w:p w:rsidR="00121565" w:rsidRPr="0041003C" w:rsidRDefault="00121565" w:rsidP="00241FD1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Imię Nazwisko sporządzającego notatkę</w:t>
      </w:r>
      <w:r w:rsidRPr="0041003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Wojciech Pazik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F06A8B" w:rsidRDefault="00121565"/>
    <w:sectPr w:rsidR="00F06A8B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D1" w:rsidRDefault="00241FD1" w:rsidP="00241FD1">
      <w:r>
        <w:separator/>
      </w:r>
    </w:p>
  </w:endnote>
  <w:endnote w:type="continuationSeparator" w:id="0">
    <w:p w:rsidR="00241FD1" w:rsidRDefault="00241FD1" w:rsidP="002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07488"/>
      <w:docPartObj>
        <w:docPartGallery w:val="Page Numbers (Bottom of Page)"/>
        <w:docPartUnique/>
      </w:docPartObj>
    </w:sdtPr>
    <w:sdtEndPr/>
    <w:sdtContent>
      <w:p w:rsidR="0044334A" w:rsidRDefault="00241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65">
          <w:rPr>
            <w:noProof/>
          </w:rPr>
          <w:t>1</w:t>
        </w:r>
        <w:r>
          <w:fldChar w:fldCharType="end"/>
        </w:r>
      </w:p>
    </w:sdtContent>
  </w:sdt>
  <w:p w:rsidR="002C7F78" w:rsidRDefault="00121565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D1" w:rsidRDefault="00241FD1" w:rsidP="00241FD1">
      <w:r>
        <w:separator/>
      </w:r>
    </w:p>
  </w:footnote>
  <w:footnote w:type="continuationSeparator" w:id="0">
    <w:p w:rsidR="00241FD1" w:rsidRDefault="00241FD1" w:rsidP="002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68" w:rsidRPr="00CB4910" w:rsidRDefault="00121565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41F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05420" wp14:editId="0EA81E4E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121565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C1C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9E8"/>
    <w:multiLevelType w:val="hybridMultilevel"/>
    <w:tmpl w:val="D936A378"/>
    <w:lvl w:ilvl="0" w:tplc="CDE6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A7184"/>
    <w:multiLevelType w:val="hybridMultilevel"/>
    <w:tmpl w:val="B02E8C28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B50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4"/>
    <w:rsid w:val="00121565"/>
    <w:rsid w:val="001F7A64"/>
    <w:rsid w:val="00241FD1"/>
    <w:rsid w:val="007E1BDC"/>
    <w:rsid w:val="00B4007B"/>
    <w:rsid w:val="00B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B920-008D-4234-B10B-2A28AC1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FD1"/>
    <w:pPr>
      <w:ind w:left="720"/>
      <w:contextualSpacing/>
    </w:pPr>
  </w:style>
  <w:style w:type="paragraph" w:styleId="Bezodstpw">
    <w:name w:val="No Spacing"/>
    <w:uiPriority w:val="1"/>
    <w:qFormat/>
    <w:rsid w:val="001215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</dc:creator>
  <cp:keywords/>
  <dc:description/>
  <cp:lastModifiedBy>Konferencja</cp:lastModifiedBy>
  <cp:revision>4</cp:revision>
  <dcterms:created xsi:type="dcterms:W3CDTF">2015-12-28T08:52:00Z</dcterms:created>
  <dcterms:modified xsi:type="dcterms:W3CDTF">2015-12-28T10:08:00Z</dcterms:modified>
</cp:coreProperties>
</file>