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2937" w14:textId="77777777" w:rsidR="001749D8" w:rsidRPr="00C9749A" w:rsidRDefault="001749D8" w:rsidP="001749D8">
      <w:pPr>
        <w:suppressAutoHyphens w:val="0"/>
        <w:ind w:left="6372"/>
        <w:rPr>
          <w:rFonts w:asciiTheme="minorHAnsi" w:eastAsia="Palatino Linotype" w:hAnsiTheme="minorHAnsi" w:cstheme="minorHAnsi"/>
          <w:b/>
          <w:bCs/>
          <w:color w:val="000000"/>
          <w:lang w:eastAsia="pl-PL"/>
        </w:rPr>
      </w:pPr>
      <w:r w:rsidRPr="00C9749A">
        <w:rPr>
          <w:rFonts w:asciiTheme="minorHAnsi" w:eastAsia="Palatino Linotype" w:hAnsiTheme="minorHAnsi" w:cstheme="minorHAnsi"/>
          <w:b/>
          <w:bCs/>
          <w:color w:val="000000"/>
          <w:lang w:eastAsia="pl-PL"/>
        </w:rPr>
        <w:t>Z</w:t>
      </w:r>
      <w:r w:rsidRPr="00DA0B91">
        <w:rPr>
          <w:rFonts w:asciiTheme="minorHAnsi" w:eastAsia="Palatino Linotype" w:hAnsiTheme="minorHAnsi" w:cstheme="minorHAnsi"/>
          <w:b/>
          <w:bCs/>
          <w:color w:val="000000"/>
          <w:lang w:eastAsia="pl-PL"/>
        </w:rPr>
        <w:t>ałącznik nr 1 do SWZ</w:t>
      </w:r>
    </w:p>
    <w:p w14:paraId="3AD9DF26" w14:textId="77777777" w:rsidR="001749D8" w:rsidRDefault="001749D8" w:rsidP="001749D8">
      <w:pPr>
        <w:spacing w:after="0" w:line="240" w:lineRule="auto"/>
        <w:jc w:val="right"/>
        <w:rPr>
          <w:rFonts w:asciiTheme="minorHAnsi" w:eastAsia="Andale Sans UI" w:hAnsiTheme="minorHAnsi" w:cstheme="minorHAnsi"/>
          <w:b/>
          <w:kern w:val="3"/>
          <w:sz w:val="24"/>
          <w:szCs w:val="24"/>
          <w:lang w:eastAsia="ar-SA"/>
        </w:rPr>
      </w:pPr>
    </w:p>
    <w:p w14:paraId="5352892C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  <w:r w:rsidRPr="00256497">
        <w:rPr>
          <w:rFonts w:asciiTheme="minorHAnsi" w:eastAsia="Palatino Linotype" w:hAnsiTheme="minorHAnsi" w:cstheme="minorHAnsi"/>
          <w:bCs/>
          <w:lang w:eastAsia="pl-PL"/>
        </w:rPr>
        <w:t>Opis przedmiotu zamówienia</w:t>
      </w:r>
    </w:p>
    <w:tbl>
      <w:tblPr>
        <w:tblW w:w="9782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1749D8" w:rsidRPr="00256497" w14:paraId="28F28173" w14:textId="77777777" w:rsidTr="00953564">
        <w:trPr>
          <w:trHeight w:val="733"/>
        </w:trPr>
        <w:tc>
          <w:tcPr>
            <w:tcW w:w="978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4B0E" w14:textId="77777777" w:rsidR="001749D8" w:rsidRPr="00C51D33" w:rsidRDefault="001749D8" w:rsidP="001749D8">
            <w:pPr>
              <w:pStyle w:val="Akapitzlist"/>
              <w:numPr>
                <w:ilvl w:val="0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86150534"/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Przedmiotem zamówienia jest zapewnienie kompleksowej obsługi Instytutu Europejskiej Sieci Pamięć i Solidarność w zakresie zapewnienia rezerwacji, nabywania (zakupu) i dostarczania do miejsc i w terminach wskazanych przez Zamawiającego:</w:t>
            </w:r>
          </w:p>
          <w:p w14:paraId="68FD2B67" w14:textId="77777777" w:rsidR="001749D8" w:rsidRPr="00C51D33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biletów lotniczych na loty krajowe i zagraniczne (europejskie i pozaeuropejskie),</w:t>
            </w:r>
          </w:p>
          <w:p w14:paraId="53770E05" w14:textId="77777777" w:rsidR="001749D8" w:rsidRPr="00C51D33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biletów kolejowych na przejazdy krajowe i zagraniczne,</w:t>
            </w:r>
          </w:p>
          <w:p w14:paraId="1961BC79" w14:textId="77777777" w:rsidR="001749D8" w:rsidRPr="00C51D33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biletów autokarowych na przejazdy krajowe i zagraniczne,</w:t>
            </w:r>
          </w:p>
          <w:p w14:paraId="55881B96" w14:textId="77777777" w:rsidR="001749D8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miejsc noclegowych w hotelach w kraju i za granicą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1973B15" w14:textId="77777777" w:rsidR="001749D8" w:rsidRPr="00C51D33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dodatkowych usług hotelowych, usług towarzyszących</w:t>
            </w: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1C27C8F" w14:textId="77777777" w:rsidR="001749D8" w:rsidRPr="00C51D33" w:rsidRDefault="001749D8" w:rsidP="001749D8">
            <w:pPr>
              <w:pStyle w:val="Akapitzlist"/>
              <w:numPr>
                <w:ilvl w:val="0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Zamawiający przewiduje rocznie:</w:t>
            </w:r>
          </w:p>
          <w:p w14:paraId="1D312AF4" w14:textId="77777777" w:rsidR="001749D8" w:rsidRPr="00840D83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D83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220</w:t>
            </w:r>
            <w:r w:rsidRPr="00840D83">
              <w:rPr>
                <w:rFonts w:asciiTheme="minorHAnsi" w:hAnsiTheme="minorHAnsi" w:cstheme="minorHAnsi"/>
                <w:sz w:val="24"/>
                <w:szCs w:val="24"/>
              </w:rPr>
              <w:t xml:space="preserve"> przelotów zagranicznych na trasach europejskich,</w:t>
            </w:r>
          </w:p>
          <w:p w14:paraId="0249A48B" w14:textId="77777777" w:rsidR="001749D8" w:rsidRPr="00840D83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D83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840D83">
              <w:rPr>
                <w:rFonts w:asciiTheme="minorHAnsi" w:hAnsiTheme="minorHAnsi" w:cstheme="minorHAnsi"/>
                <w:sz w:val="24"/>
                <w:szCs w:val="24"/>
              </w:rPr>
              <w:t xml:space="preserve"> przelotów zagranicznych na trasach pozaeuropejskich,</w:t>
            </w:r>
          </w:p>
          <w:p w14:paraId="5E3A2111" w14:textId="77777777" w:rsidR="001749D8" w:rsidRPr="00840D83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D83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840D83">
              <w:rPr>
                <w:rFonts w:asciiTheme="minorHAnsi" w:hAnsiTheme="minorHAnsi" w:cstheme="minorHAnsi"/>
                <w:sz w:val="24"/>
                <w:szCs w:val="24"/>
              </w:rPr>
              <w:t xml:space="preserve"> przelotów na trasach krajowych,</w:t>
            </w:r>
          </w:p>
          <w:p w14:paraId="77136856" w14:textId="77777777" w:rsidR="001749D8" w:rsidRPr="00840D83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D83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840D83">
              <w:rPr>
                <w:rFonts w:asciiTheme="minorHAnsi" w:hAnsiTheme="minorHAnsi" w:cstheme="minorHAnsi"/>
                <w:sz w:val="24"/>
                <w:szCs w:val="24"/>
              </w:rPr>
              <w:t xml:space="preserve"> przejazdów kolejowych krajowych i zagranicznych,</w:t>
            </w:r>
          </w:p>
          <w:p w14:paraId="3E968FF2" w14:textId="77777777" w:rsidR="001749D8" w:rsidRPr="00840D83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40D83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784</w:t>
            </w:r>
            <w:r w:rsidRPr="00840D83">
              <w:rPr>
                <w:rFonts w:asciiTheme="minorHAnsi" w:hAnsiTheme="minorHAnsi" w:cstheme="minorHAnsi"/>
                <w:sz w:val="24"/>
                <w:szCs w:val="24"/>
              </w:rPr>
              <w:t xml:space="preserve"> noclegów w kraju i za granicą.</w:t>
            </w:r>
          </w:p>
          <w:p w14:paraId="311D158D" w14:textId="77777777" w:rsidR="001749D8" w:rsidRPr="00C51D33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 xml:space="preserve">Zamawiający zastrzega sobie, że ilość rzeczywistych potrzeb może być mniejsza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lub większa </w:t>
            </w: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niż określona w pkt 2. Liczba i kierunki zamówionych u Wykonawcy biletów lotniczych, kolejowych i autokarowych oraz miejsc noclegowych wynikać będą z faktycznych potrzeb Zamawiającego i mogą różnić się od przewidywanych.</w:t>
            </w:r>
          </w:p>
          <w:p w14:paraId="43D08582" w14:textId="77777777" w:rsidR="001749D8" w:rsidRPr="00C51D33" w:rsidRDefault="001749D8" w:rsidP="001749D8">
            <w:pPr>
              <w:pStyle w:val="Akapitzlist"/>
              <w:numPr>
                <w:ilvl w:val="0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Wykonawca zobowiązany jest do regulowania należności za bilety lotnicze, kolejowe i autokarowe oraz miejsca noclegowe. Zamawiający dokona zapłaty za bilety lotnicze, kolejowe i autokarowe oraz miejsca noclegowe po otrzymaniu od Wykonawcy faktury VAT.</w:t>
            </w:r>
          </w:p>
          <w:p w14:paraId="319EAA6A" w14:textId="77777777" w:rsidR="001749D8" w:rsidRPr="00C51D33" w:rsidRDefault="001749D8" w:rsidP="001749D8">
            <w:pPr>
              <w:pStyle w:val="Akapitzlist"/>
              <w:numPr>
                <w:ilvl w:val="0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Wykonawca zobowiązany jest do oferowania biletów lotniczych, kolejowych i autokarowych oraz miejsc noclegowych w cenie obejmującej wszelkie opłaty wymagane prawem krajowym i międzynarodowym, w tym należne podatki i opłaty obowiązkowe.</w:t>
            </w:r>
          </w:p>
          <w:p w14:paraId="2EFC6459" w14:textId="77777777" w:rsidR="001749D8" w:rsidRPr="00C51D33" w:rsidRDefault="001749D8" w:rsidP="001749D8">
            <w:pPr>
              <w:pStyle w:val="Akapitzlist"/>
              <w:numPr>
                <w:ilvl w:val="0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Zakup przez Zamawiającego biletów na przewozy lotnicze lub kolejowe nie zawsze będzie połączony z jednoczesną rezerwacją miejsc noclegowych. Zamówienia miejsc noclegowych będą zlecane przez Zamawiającego opcjonalnie, zależnie od potrzeb danej podróży.</w:t>
            </w:r>
          </w:p>
          <w:p w14:paraId="23A27AE2" w14:textId="77777777" w:rsidR="001749D8" w:rsidRPr="00C51D33" w:rsidRDefault="001749D8" w:rsidP="001749D8">
            <w:pPr>
              <w:pStyle w:val="Akapitzlist"/>
              <w:numPr>
                <w:ilvl w:val="0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W celu zapewnienia sprawnej komunikacji z Zamawiającym,  Wykonawca zobowiązany jest do wyznaczenia:</w:t>
            </w:r>
          </w:p>
          <w:p w14:paraId="2B50EDB2" w14:textId="77777777" w:rsidR="001749D8" w:rsidRPr="00C51D33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minimum 3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trzech</w:t>
            </w: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 xml:space="preserve">) linii  telefonicznych dedykowanych dla Zamawiającego, działających w dni robocze, </w:t>
            </w:r>
            <w:bookmarkStart w:id="1" w:name="_Hlk525720178"/>
          </w:p>
          <w:p w14:paraId="5ABB84FA" w14:textId="77777777" w:rsidR="001749D8" w:rsidRPr="00C51D33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całodobowego numeru telefonu alarmowego komórkowego (7/24), dostępnego także w dni wolne od pracy i dni świąteczne. Opłaty za połączenia nie mogą podlegać tzw. podwyższonej taryfikacji,</w:t>
            </w:r>
            <w:bookmarkEnd w:id="1"/>
          </w:p>
          <w:p w14:paraId="66E95750" w14:textId="77777777" w:rsidR="001749D8" w:rsidRPr="00C51D33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minimum 3 (trzy) adresy mailowe dedykowane dla Zamawiającego dla poszczególnych usług objętych Przedmiotem Umowy.</w:t>
            </w:r>
          </w:p>
          <w:p w14:paraId="20C798DE" w14:textId="77777777" w:rsidR="001749D8" w:rsidRPr="00C51D33" w:rsidRDefault="001749D8" w:rsidP="001749D8">
            <w:pPr>
              <w:pStyle w:val="Akapitzlist"/>
              <w:numPr>
                <w:ilvl w:val="0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Wykonawca obowiązany jest dochować szczególnej staranności i poufności przy wykonywaniu wszystkich czynności związanych z realizacją zamówienia.</w:t>
            </w:r>
          </w:p>
          <w:p w14:paraId="24403958" w14:textId="77777777" w:rsidR="001749D8" w:rsidRPr="00C51D33" w:rsidRDefault="001749D8" w:rsidP="001749D8">
            <w:pPr>
              <w:pStyle w:val="Akapitzlist"/>
              <w:numPr>
                <w:ilvl w:val="0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Wykonawca będzie pośredniczył w sprawach reklamacyjnych pomiędzy Zamawiającym a przewoźnikiem, hotelem.</w:t>
            </w:r>
          </w:p>
          <w:p w14:paraId="4EE49D64" w14:textId="77777777" w:rsidR="001749D8" w:rsidRPr="00C51D33" w:rsidRDefault="001749D8" w:rsidP="001749D8">
            <w:pPr>
              <w:pStyle w:val="Akapitzlist"/>
              <w:numPr>
                <w:ilvl w:val="0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Wykonawca zapewni kompleksową obsługę, w ramach Przedmiotu Umowy, w zakresie doradztwa, administrowania i wykorzystywania programów lojalnościowych oferowanych przez przewoźników i hotele.</w:t>
            </w:r>
          </w:p>
          <w:p w14:paraId="3376D68D" w14:textId="77777777" w:rsidR="001749D8" w:rsidRPr="006701B3" w:rsidRDefault="001749D8" w:rsidP="001749D8">
            <w:pPr>
              <w:pStyle w:val="Akapitzlist"/>
              <w:numPr>
                <w:ilvl w:val="0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Przy zakupie biletów lotniczych na krajowe i zagraniczne połączenia lotnicze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701B3">
              <w:rPr>
                <w:rFonts w:asciiTheme="minorHAnsi" w:hAnsiTheme="minorHAnsi" w:cstheme="minorHAnsi"/>
                <w:sz w:val="24"/>
                <w:szCs w:val="24"/>
              </w:rPr>
              <w:t>Zamawiający będzie wymagać od Wykonawcy:</w:t>
            </w:r>
          </w:p>
          <w:p w14:paraId="7111B52A" w14:textId="77777777" w:rsidR="001749D8" w:rsidRPr="00C51D33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kompleksowej, całodobowej obsługi w zakresie rezerwacji biletów lotniczych i realizacji połączeń krajowych i zagranicznych, </w:t>
            </w:r>
          </w:p>
          <w:p w14:paraId="4F5FF335" w14:textId="77777777" w:rsidR="001749D8" w:rsidRPr="00C51D33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zapewnienia wysokiej jakości usług, w tym:</w:t>
            </w:r>
          </w:p>
          <w:p w14:paraId="2F022846" w14:textId="77777777" w:rsidR="001749D8" w:rsidRPr="00C51D33" w:rsidRDefault="001749D8" w:rsidP="001749D8">
            <w:pPr>
              <w:pStyle w:val="Akapitzlist"/>
              <w:numPr>
                <w:ilvl w:val="2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przedstawiania optymalnych cenowo i czasowo połączeń na trasie wskazanej przez Zamawiającego. Zamawiający zastrzega sobie prawo do weryfikacji przedłożonej propozycji i jeżeli stwierdzi, że połączenie nie jest w jego ocenie najkorzystniejsze, to zażąda od Wykonawcy nowej propozycji,</w:t>
            </w:r>
          </w:p>
          <w:p w14:paraId="00CFCE1D" w14:textId="77777777" w:rsidR="001749D8" w:rsidRPr="00C51D33" w:rsidRDefault="001749D8" w:rsidP="001749D8">
            <w:pPr>
              <w:pStyle w:val="Akapitzlist"/>
              <w:numPr>
                <w:ilvl w:val="2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możliwości dokonywania rezerwacji, jej zmiany lub wykupu biletu, 7 dni w tygodniu, 24 godziny na dobę, również w dni wolne od pracy i dni świąteczne,</w:t>
            </w:r>
          </w:p>
          <w:p w14:paraId="3F22E95B" w14:textId="77777777" w:rsidR="001749D8" w:rsidRPr="00C51D33" w:rsidRDefault="001749D8" w:rsidP="001749D8">
            <w:pPr>
              <w:pStyle w:val="Akapitzlist"/>
              <w:numPr>
                <w:ilvl w:val="2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możliwości anulowania rezerwacji lub zmiany czasu, terminu, klasy podróży oraz danych pasażera, zgłoszonych Wykonawcy przed planowanym terminem rozpoczęcia podroży,</w:t>
            </w:r>
          </w:p>
          <w:p w14:paraId="395F1217" w14:textId="77777777" w:rsidR="001749D8" w:rsidRPr="00C51D33" w:rsidRDefault="001749D8" w:rsidP="001749D8">
            <w:pPr>
              <w:pStyle w:val="Akapitzlist"/>
              <w:numPr>
                <w:ilvl w:val="2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wystawiania i dostarczania biletów do miejsca, w formie i w terminie wskazanym przez Zamawiającego,</w:t>
            </w:r>
          </w:p>
          <w:p w14:paraId="0F45CCFB" w14:textId="77777777" w:rsidR="001749D8" w:rsidRPr="00C51D33" w:rsidRDefault="001749D8" w:rsidP="001749D8">
            <w:pPr>
              <w:pStyle w:val="Akapitzlist"/>
              <w:numPr>
                <w:ilvl w:val="2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w przypadku dostarczania biletów elektronicznych będą one przekazywane Zamawiającemu bezpośrednio z terminala Globalnego Systemu Dystrybucji GDS, który powinien być użytkowany przez Wykonawcę,</w:t>
            </w:r>
          </w:p>
          <w:p w14:paraId="03D57DBF" w14:textId="77777777" w:rsidR="001749D8" w:rsidRPr="00C51D33" w:rsidRDefault="001749D8" w:rsidP="001749D8">
            <w:pPr>
              <w:pStyle w:val="Akapitzlist"/>
              <w:numPr>
                <w:ilvl w:val="2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dokonywania rezerwacji biletów w klasach zlecanych przez Zamawiającego, w terminach uzgodnionych z Zamawiającym oraz przesyłania na wskazane adresy e</w:t>
            </w:r>
            <w:r w:rsidRPr="00C51D33">
              <w:rPr>
                <w:rFonts w:asciiTheme="minorHAnsi" w:hAnsiTheme="minorHAnsi" w:cstheme="minorHAnsi"/>
                <w:sz w:val="24"/>
                <w:szCs w:val="24"/>
              </w:rPr>
              <w:noBreakHyphen/>
              <w:t>mail informacji o dokonanych rezerwacjach, zawierających m.in. dane pasażera, plan podróży i ceny biletów,</w:t>
            </w:r>
          </w:p>
          <w:p w14:paraId="3045C395" w14:textId="77777777" w:rsidR="001749D8" w:rsidRPr="00C51D33" w:rsidRDefault="001749D8" w:rsidP="001749D8">
            <w:pPr>
              <w:pStyle w:val="Akapitzlist"/>
              <w:numPr>
                <w:ilvl w:val="2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niezwłocznego informowania o wszelkich zmianach w założonych rezerwacjach ukazujących się w systemach rezerwacyjnych oraz o zbliżających się terminach wykupu biletów, w formie uzgodnionej z Zamawiającym,</w:t>
            </w:r>
          </w:p>
          <w:p w14:paraId="7F6CF1A2" w14:textId="77777777" w:rsidR="001749D8" w:rsidRPr="00C51D33" w:rsidRDefault="001749D8" w:rsidP="001749D8">
            <w:pPr>
              <w:pStyle w:val="Akapitzlist"/>
              <w:numPr>
                <w:ilvl w:val="2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Zamawiający nie dopuszcza dokonywania przez Wykonawcę jakichkolwiek zmian elementów danych dotyczących ceny biletów wygenerowanych za pośrednictwem użytkowanego  przez Wykonawcę systemu GDS.</w:t>
            </w:r>
          </w:p>
          <w:p w14:paraId="117ED123" w14:textId="77777777" w:rsidR="001749D8" w:rsidRPr="00C51D33" w:rsidRDefault="001749D8" w:rsidP="001749D8">
            <w:pPr>
              <w:pStyle w:val="Akapitzlist"/>
              <w:numPr>
                <w:ilvl w:val="1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Przy zakupie biletów kolejowych na krajowe i zagraniczne połączenia kolejowe, Zamawiający będzie wymagać od Wykonawcy:</w:t>
            </w:r>
          </w:p>
          <w:p w14:paraId="4929D3CD" w14:textId="77777777" w:rsidR="001749D8" w:rsidRPr="00C51D33" w:rsidRDefault="001749D8" w:rsidP="001749D8">
            <w:pPr>
              <w:pStyle w:val="Akapitzlist"/>
              <w:numPr>
                <w:ilvl w:val="2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kompleksowej, całodobowej obsługi w zakresie rezerwacji biletów kolejowych, realizacji optymalnych połączeń krajowych i zagranicznych,</w:t>
            </w:r>
          </w:p>
          <w:p w14:paraId="64AF4021" w14:textId="77777777" w:rsidR="001749D8" w:rsidRPr="00C51D33" w:rsidRDefault="001749D8" w:rsidP="001749D8">
            <w:pPr>
              <w:pStyle w:val="Akapitzlist"/>
              <w:numPr>
                <w:ilvl w:val="2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zapewnienia wysokiej jakości oferowanych usług, w tym:</w:t>
            </w:r>
          </w:p>
          <w:p w14:paraId="323C17F8" w14:textId="77777777" w:rsidR="001749D8" w:rsidRPr="00C51D33" w:rsidRDefault="001749D8" w:rsidP="001749D8">
            <w:pPr>
              <w:pStyle w:val="Akapitzlist"/>
              <w:numPr>
                <w:ilvl w:val="3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przedstawiania optymalnych czasowo i cenowo połączeń na trasie wskazanej przez Zamawiającego. Zamawiający zastrzega sobie prawo do weryfikacji przedłożonej propozycji i jeżeli stwierdzi, że połączenie nie jest w jego ocenie najkorzystniejsze, to zażąda od Wykonawcy nowej propozycji,</w:t>
            </w:r>
          </w:p>
          <w:p w14:paraId="467040BD" w14:textId="77777777" w:rsidR="001749D8" w:rsidRPr="00C51D33" w:rsidRDefault="001749D8" w:rsidP="001749D8">
            <w:pPr>
              <w:pStyle w:val="Akapitzlist"/>
              <w:numPr>
                <w:ilvl w:val="3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 xml:space="preserve">możliwości dokonywania rezerwacji, jej zmiany lub wykupu biletu, 7 dni </w:t>
            </w:r>
            <w:r w:rsidRPr="00C51D33">
              <w:rPr>
                <w:rFonts w:asciiTheme="minorHAnsi" w:hAnsiTheme="minorHAnsi" w:cstheme="minorHAnsi"/>
                <w:sz w:val="24"/>
                <w:szCs w:val="24"/>
              </w:rPr>
              <w:br/>
              <w:t>w tygodniu, 24 godziny na dobę, również w dni wolne od pracy i dni świąteczne,</w:t>
            </w:r>
          </w:p>
          <w:p w14:paraId="5B705C9D" w14:textId="77777777" w:rsidR="001749D8" w:rsidRPr="00C51D33" w:rsidRDefault="001749D8" w:rsidP="001749D8">
            <w:pPr>
              <w:pStyle w:val="Akapitzlist"/>
              <w:numPr>
                <w:ilvl w:val="3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możliwości anulowania rezerwacji lub zmiany czasu, terminu, klasy podróży, zgłoszonych Wykonawcy przed planowanym terminem rozpoczęcia podróży,</w:t>
            </w:r>
          </w:p>
          <w:p w14:paraId="009DD798" w14:textId="77777777" w:rsidR="001749D8" w:rsidRPr="00C51D33" w:rsidRDefault="001749D8" w:rsidP="001749D8">
            <w:pPr>
              <w:pStyle w:val="Akapitzlist"/>
              <w:numPr>
                <w:ilvl w:val="3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 xml:space="preserve">wystawiania i dostarczania biletów do miejsca, w formie i w terminie wskazanym przez Zamawiającego, </w:t>
            </w:r>
          </w:p>
          <w:p w14:paraId="42648C8E" w14:textId="77777777" w:rsidR="001749D8" w:rsidRPr="00C51D33" w:rsidRDefault="001749D8" w:rsidP="001749D8">
            <w:pPr>
              <w:pStyle w:val="Akapitzlist"/>
              <w:numPr>
                <w:ilvl w:val="3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dokonywania zakupu biletów w klasach zlecanych przez Zamawiającego, w terminach uzgodnionych z Zamawiającym oraz przesyłania na wskazane przez Zamawiającego adresy e-mail informacji o dokonanych zakupach, planach podróży i cenach biletów.</w:t>
            </w:r>
          </w:p>
          <w:p w14:paraId="2670EF1E" w14:textId="77777777" w:rsidR="001749D8" w:rsidRPr="00C51D33" w:rsidRDefault="001749D8" w:rsidP="001749D8">
            <w:pPr>
              <w:pStyle w:val="Akapitzlist"/>
              <w:numPr>
                <w:ilvl w:val="2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Przy zakupie miejsc noclegowych, Zamawiający będzie wymagać od Wykonawcy:</w:t>
            </w:r>
          </w:p>
          <w:p w14:paraId="5592146F" w14:textId="77777777" w:rsidR="001749D8" w:rsidRPr="00C51D33" w:rsidRDefault="001749D8" w:rsidP="001749D8">
            <w:pPr>
              <w:pStyle w:val="Akapitzlist"/>
              <w:numPr>
                <w:ilvl w:val="3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przedstawiania optymalnych jakościowo i cenowo miejsc noclegowych o standardzie wskazanym przez Zamawiającego. Zamawiający zastrzega sobie prawo do weryfikacji przedłożonej propozycji i jeżeli stwierdzi, że oferta  nie jest w jego ocenie najkorzystniejsza, to zażąda od Wykonawcy nowej propozycji,</w:t>
            </w:r>
          </w:p>
          <w:p w14:paraId="6026CB8D" w14:textId="77777777" w:rsidR="001749D8" w:rsidRPr="00C51D33" w:rsidRDefault="001749D8" w:rsidP="001749D8">
            <w:pPr>
              <w:pStyle w:val="Akapitzlist"/>
              <w:numPr>
                <w:ilvl w:val="3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zapewniania usługi śniadania w hotelu bądź możliwości rezygnacji z usługi śniadania w hotelu i w takich przypadkach obciążania Zamawiającego wyłącznie kosztem ceny za nocleg w pokoju,</w:t>
            </w:r>
          </w:p>
          <w:p w14:paraId="4B5BC946" w14:textId="77777777" w:rsidR="001749D8" w:rsidRPr="00C51D33" w:rsidRDefault="001749D8" w:rsidP="001749D8">
            <w:pPr>
              <w:pStyle w:val="Akapitzlist"/>
              <w:numPr>
                <w:ilvl w:val="3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możliwości dokonywania rezerwacji, jej zmiany lub wystawiania dokumentu potwierdzającego rezerwację miejsc noclegowych 7 dni w tygodniu, 24 godziny na dobę, również w dni wolne od pracy i dni świąteczne,</w:t>
            </w:r>
          </w:p>
          <w:p w14:paraId="1B454F3C" w14:textId="77777777" w:rsidR="001749D8" w:rsidRPr="00C51D33" w:rsidRDefault="001749D8" w:rsidP="001749D8">
            <w:pPr>
              <w:pStyle w:val="Akapitzlist"/>
              <w:numPr>
                <w:ilvl w:val="3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zapewniania realizacji zamówienia na usługę noclegową złożonego także w dniu rozpoczęcia podróży,</w:t>
            </w:r>
          </w:p>
          <w:p w14:paraId="4CFD6B3E" w14:textId="77777777" w:rsidR="001749D8" w:rsidRPr="00C51D33" w:rsidRDefault="001749D8" w:rsidP="001749D8">
            <w:pPr>
              <w:pStyle w:val="Akapitzlist"/>
              <w:numPr>
                <w:ilvl w:val="3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możliwości anulowania rezerwacji lub zmiany terminu, danych gościa, standardu noclegu, zgłoszonych Wykonawcy przed planowanym terminem rozpoczęcia podróży,</w:t>
            </w:r>
          </w:p>
          <w:p w14:paraId="3107F713" w14:textId="77777777" w:rsidR="001749D8" w:rsidRPr="00C51D33" w:rsidRDefault="001749D8" w:rsidP="001749D8">
            <w:pPr>
              <w:pStyle w:val="Akapitzlist"/>
              <w:numPr>
                <w:ilvl w:val="3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 xml:space="preserve">wystawiania i dostarczania dokumentów potwierdzających rezerwację miejsc noclegowych (np. voucherów) do miejsca, w formie i w terminie wskazanym przez Zamawiającego, </w:t>
            </w:r>
          </w:p>
          <w:p w14:paraId="199E6DAB" w14:textId="77777777" w:rsidR="001749D8" w:rsidRDefault="001749D8" w:rsidP="001749D8">
            <w:pPr>
              <w:pStyle w:val="Akapitzlist"/>
              <w:numPr>
                <w:ilvl w:val="3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1D33">
              <w:rPr>
                <w:rFonts w:asciiTheme="minorHAnsi" w:hAnsiTheme="minorHAnsi" w:cstheme="minorHAnsi"/>
                <w:sz w:val="24"/>
                <w:szCs w:val="24"/>
              </w:rPr>
              <w:t>niezwłocznego informowania o wszelkich zmianach w założonych rezerwacjach ukazujących się w systemach rezerwacyjnych oraz o zbliżających się terminach wykupu dokumentów potwierdzających rezerwację miejsc noclegowych, formie uzgodnionej z Zamawiającym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DE203D2" w14:textId="77777777" w:rsidR="001749D8" w:rsidRPr="00EA686A" w:rsidRDefault="001749D8" w:rsidP="001749D8">
            <w:pPr>
              <w:pStyle w:val="Akapitzlist"/>
              <w:numPr>
                <w:ilvl w:val="3"/>
                <w:numId w:val="1"/>
              </w:numPr>
              <w:spacing w:after="0" w:line="280" w:lineRule="exact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zapewnienia, po wcześniejszym zgłoszeniu takiej potrzeby przez Zamawiającego, usług towarzyszących (zapewnienie sali konferencyjnej, przerw kawowych, posiłków, transferów taxi do i z hotelu, etc.)</w:t>
            </w:r>
            <w:r w:rsidRPr="00EA686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2B9932A" w14:textId="77777777" w:rsidR="001749D8" w:rsidRPr="00C51D33" w:rsidRDefault="001749D8" w:rsidP="009535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4F801B" w14:textId="77777777" w:rsidR="001749D8" w:rsidRPr="00C51D33" w:rsidRDefault="001749D8" w:rsidP="00953564">
            <w:pPr>
              <w:suppressAutoHyphens w:val="0"/>
              <w:autoSpaceDE w:val="0"/>
              <w:adjustRightInd w:val="0"/>
              <w:spacing w:after="0" w:line="280" w:lineRule="exact"/>
              <w:contextualSpacing/>
              <w:jc w:val="both"/>
              <w:textAlignment w:val="auto"/>
              <w:rPr>
                <w:rFonts w:asciiTheme="minorHAnsi" w:eastAsia="Arial" w:hAnsiTheme="minorHAnsi" w:cstheme="minorHAnsi"/>
                <w:b/>
                <w:i/>
                <w:sz w:val="18"/>
                <w:szCs w:val="24"/>
                <w:lang w:eastAsia="ar-SA"/>
              </w:rPr>
            </w:pPr>
          </w:p>
        </w:tc>
      </w:tr>
      <w:bookmarkEnd w:id="0"/>
    </w:tbl>
    <w:p w14:paraId="7A5CD325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561D1F63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3649F700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4E959344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5B3F707E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2BCB74FB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3753878B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1A83A87B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47E32703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705C7DFF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275A8CA9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57D2EDF5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51FFC38B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5BFD88C8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28753FF8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3523C25E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37E46F9C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519A76E2" w14:textId="77777777" w:rsidR="001749D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</w:p>
    <w:p w14:paraId="72C43D89" w14:textId="77777777" w:rsidR="001749D8" w:rsidRPr="00716E3F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lang w:eastAsia="pl-PL"/>
        </w:rPr>
      </w:pPr>
      <w:r w:rsidRPr="00716E3F">
        <w:rPr>
          <w:rFonts w:asciiTheme="minorHAnsi" w:hAnsiTheme="minorHAnsi"/>
          <w:b/>
          <w:sz w:val="24"/>
          <w:szCs w:val="24"/>
          <w:lang w:eastAsia="pl-PL"/>
        </w:rPr>
        <w:lastRenderedPageBreak/>
        <w:t xml:space="preserve">Przewidywane </w:t>
      </w:r>
      <w:bookmarkStart w:id="2" w:name="_Hlk528490757"/>
      <w:r w:rsidRPr="00716E3F">
        <w:rPr>
          <w:rFonts w:asciiTheme="minorHAnsi" w:hAnsiTheme="minorHAnsi"/>
          <w:b/>
          <w:sz w:val="24"/>
          <w:szCs w:val="24"/>
          <w:lang w:eastAsia="pl-PL"/>
        </w:rPr>
        <w:t>kierunki wyjazdów oraz liczba uczestników</w:t>
      </w:r>
      <w:bookmarkEnd w:id="2"/>
    </w:p>
    <w:p w14:paraId="6D799B64" w14:textId="77777777" w:rsidR="001749D8" w:rsidRPr="00FF4C18" w:rsidRDefault="001749D8" w:rsidP="001749D8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/>
          <w:b/>
          <w:sz w:val="24"/>
          <w:szCs w:val="24"/>
          <w:highlight w:val="yellow"/>
          <w:lang w:eastAsia="pl-PL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631"/>
        <w:gridCol w:w="1029"/>
        <w:gridCol w:w="1015"/>
        <w:gridCol w:w="1609"/>
        <w:gridCol w:w="1035"/>
        <w:gridCol w:w="1174"/>
        <w:gridCol w:w="146"/>
      </w:tblGrid>
      <w:tr w:rsidR="001749D8" w:rsidRPr="006D11F0" w14:paraId="4F1F2A9A" w14:textId="77777777" w:rsidTr="00953564">
        <w:trPr>
          <w:gridAfter w:val="1"/>
          <w:wAfter w:w="146" w:type="dxa"/>
          <w:trHeight w:val="13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D4B377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1F0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99B14C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1F0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  <w:t>kierunek / skąd-dokąd                                      miejscowość - miejscowość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D7A47E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1F0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środek transportu 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72548C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1F0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  <w:t>liczba pasażerów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C64D3C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1F0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                                             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31E487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1F0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rodzaj noclegu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BCE299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D11F0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liczba noclegów                                         </w:t>
            </w:r>
          </w:p>
        </w:tc>
      </w:tr>
      <w:tr w:rsidR="001749D8" w:rsidRPr="006D11F0" w14:paraId="059B49F1" w14:textId="77777777" w:rsidTr="00953564">
        <w:trPr>
          <w:trHeight w:val="28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31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398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8F3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202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6D5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F31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004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FA8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749D8" w:rsidRPr="006D11F0" w14:paraId="66619769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52C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81C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Paryż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7A1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E90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2E8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II-IV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808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D85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1994392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1E12D745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75D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1CD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Lyon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31A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ADB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9F6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II-IV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9B3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9AE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08541E1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B01641A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46C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EDD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Montpellier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187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114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C96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II-IV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8B9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1BA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6B4B18C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72A0F065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181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A0E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Bruksela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0F3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B10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43E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III-IV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259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444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46" w:type="dxa"/>
            <w:vAlign w:val="center"/>
            <w:hideMark/>
          </w:tcPr>
          <w:p w14:paraId="6302847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5C13562C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4CC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378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Helsinki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A88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7B5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899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C05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E34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195</w:t>
            </w:r>
          </w:p>
        </w:tc>
        <w:tc>
          <w:tcPr>
            <w:tcW w:w="146" w:type="dxa"/>
            <w:vAlign w:val="center"/>
            <w:hideMark/>
          </w:tcPr>
          <w:p w14:paraId="17CE2FF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134E50C7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B35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1D4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Görlitz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D17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1C2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B33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482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C27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7628B90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BDA46B9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AE0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CE5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Görlitz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9A2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923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4AF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5FF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3AB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146" w:type="dxa"/>
            <w:vAlign w:val="center"/>
            <w:hideMark/>
          </w:tcPr>
          <w:p w14:paraId="316CF40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B68B51A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F80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0A8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Görlitz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986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088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093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605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CFE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80</w:t>
            </w:r>
          </w:p>
        </w:tc>
        <w:tc>
          <w:tcPr>
            <w:tcW w:w="146" w:type="dxa"/>
            <w:vAlign w:val="center"/>
            <w:hideMark/>
          </w:tcPr>
          <w:p w14:paraId="01A1E8B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554DDB8C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886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BFB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Europa - Warszawa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A39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E45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F3E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19B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8D2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46" w:type="dxa"/>
            <w:vAlign w:val="center"/>
            <w:hideMark/>
          </w:tcPr>
          <w:p w14:paraId="7CAEB47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75C23A7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6B3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0EC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Europa - Warszawa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587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5A6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D9B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D85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442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180</w:t>
            </w:r>
          </w:p>
        </w:tc>
        <w:tc>
          <w:tcPr>
            <w:tcW w:w="146" w:type="dxa"/>
            <w:vAlign w:val="center"/>
            <w:hideMark/>
          </w:tcPr>
          <w:p w14:paraId="54B8247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70BDD544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948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D1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Brema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F05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390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A71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III-IV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3C1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6DC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46" w:type="dxa"/>
            <w:vAlign w:val="center"/>
            <w:hideMark/>
          </w:tcPr>
          <w:p w14:paraId="565AB42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0CF67273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8C2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ED0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Koszyce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4A3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097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5DD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III-IV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CB8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224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46" w:type="dxa"/>
            <w:vAlign w:val="center"/>
            <w:hideMark/>
          </w:tcPr>
          <w:p w14:paraId="66C0C94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470DC717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6E7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5FB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Paryż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ACF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6B4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693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III-IV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48B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FB4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146" w:type="dxa"/>
            <w:vAlign w:val="center"/>
            <w:hideMark/>
          </w:tcPr>
          <w:p w14:paraId="0D3BB7F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2AEF3CE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8BF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FE3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Brema - Warszawa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218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412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AB5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321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A8B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3EC5508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388DBF2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87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6DF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Bukareszt - Warszawa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4F5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0E4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B64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3D8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300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00FE36C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2C7E7112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905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D64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Budapeszt - Warszawa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250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24B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3D8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B54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5AB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383D8E0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4ECBA4BD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80C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1A5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Wiedeń - Warszawa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EAE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3FF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9CD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767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A00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5FD0229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4EAA6F7B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D51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3C9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Kraków - Warszawa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F16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pociąg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05B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BB9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5AF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169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57BB7CA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4FCB3F87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A6D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41D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Kluż Napoka - Warszawa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0CA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23B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A3B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1F3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26E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4EA5F59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39F08D6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F52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EF6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Praga - Warszawa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234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5BB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52E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009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D7C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70DEEFB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7AC0BDF7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CCF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D82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Wilno - Warszawa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47A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F36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C9C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A25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36B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5098389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221F443A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B24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357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Tallinn - Warszawa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E58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667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026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CF5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EC5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11F293D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D0F08A1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2EB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5E4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Tirana - Warszawa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9E6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D25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B23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DAE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5BA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23E2562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1BF1A37A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DDC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2A1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Paryż - Warszawa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098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2AE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8FC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3B7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991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15B355D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6DC074E8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4EE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D4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Nowy Jork - Warszawa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280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159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69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CDC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381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8A49A4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46E481DD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C89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25E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Berlin - Warszawa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4CA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998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ECF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C12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BD3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17F2564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77B3503C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CB3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8F5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Monachium - Warszawa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E96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0A7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211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43F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C3F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7BBF5F2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471AEE2B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F69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101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Helsinki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5CD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2C3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91C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379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78F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3F5F53B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6D6AF2F1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AFE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FBC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Kraków - Helsinki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C61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E37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DDB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8F2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28A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3A3A661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7B9A67F9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F40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4AC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Brema - Helisnki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572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C50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083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224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317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17FDB87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72F43584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4E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3B7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Bukareszt - Helsinki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CAC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FA0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7C9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807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28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760D2FE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58C50D61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FF9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25D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Budapeszt - Helsinki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332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F95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815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326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9C4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65F08FA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90B8E85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362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4FE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Wiedeń - Helsinki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4E8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6E8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0B7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96F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3BF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69F6B85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02B29293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49C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96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Warszawa - Bruksela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800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1B3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70F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697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902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6AD1839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54CCBE41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CCF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2F7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Bukareszt - Praga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01B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2A3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752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EBA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66B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5635460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0FE35449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AE8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9F5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Budapeszt - Praga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200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5D1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568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801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CBC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5690E66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42B370E3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32B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40D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Bratysława - Praga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5D7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pociąg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089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DCA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9FB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763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2395BE5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180D868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7C2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74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Kraków - Praga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C49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220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471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BBD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A87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04EA746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2C1777A2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D5B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8F5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Warszawa - Praga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EFD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193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4F5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B09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71F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7CDFADB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D5E857D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3FF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lastRenderedPageBreak/>
              <w:t>40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D6D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Warszawa - Wiedeń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2C4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630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1AA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207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136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2414647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8B197D5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F3F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FF4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Warszawa - Polska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473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pociąg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EFD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675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425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B82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38DAB07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6A987AD3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99D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010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Warszawa - miasto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882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7B7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220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31C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609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0B5C2F8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13C3304F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EB9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9C4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Warszawa - Nowy Jork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637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19B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2AA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784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F2D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6EAA3BC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604BF2CE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0E6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7F1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Bremen - Nowy Jork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1A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DD3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CE3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ED2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844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707F577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2F09D3E3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C30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60A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Bukareszt - Nowy Jork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B07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E89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285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2C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BDD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0E6AB76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02E303CA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888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C6D7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Warszawa - Bukareszt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966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A3ED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9B23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E33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3B38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063A3A8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2028CD2F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143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4F51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Berlin - Bukareszt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B814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B0F1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F4CE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5E4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EC47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490356E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6CED819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369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E8F9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Zagreb - Bukareszt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6E30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F66B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4741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68A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8ACE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24FDC72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64058CC0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0D4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25B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Maramures - Bukareszt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6CD8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7964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CDA4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211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4A7B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2BD34B8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F363962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949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50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365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Aptos Narrow" w:eastAsia="Times New Roman" w:hAnsi="Aptos Narrow" w:cs="Calibri"/>
                <w:color w:val="000000"/>
                <w:lang w:eastAsia="pl-PL"/>
              </w:rPr>
            </w:pPr>
            <w:r w:rsidRPr="006D11F0">
              <w:rPr>
                <w:rFonts w:ascii="Aptos Narrow" w:eastAsia="Times New Roman" w:hAnsi="Aptos Narrow" w:cs="Calibri"/>
                <w:color w:val="000000"/>
                <w:lang w:eastAsia="pl-PL"/>
              </w:rPr>
              <w:t>Warszawa - Strasbourg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38E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414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F35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4E4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518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1DC8E64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7B29F4C6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426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51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9FD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Paryż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ECC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568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568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III-IV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99A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B97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408CF89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1B9EDCD4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3F0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52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979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Lyon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225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57E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E88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III-IV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D2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9B4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12EFFBE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65065C2B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6EA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53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F5D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Montpellier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BAE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3DA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75C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III-IV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10E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4D8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7FA12B4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1268FBB5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D6E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54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453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Bruksela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709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962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C6E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II-III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A3D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63D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36C72F2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523BA138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10F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55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A9A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Helsinki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58A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16B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99A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B61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785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200DF34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1E56D6C2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CFC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56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482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Görlitz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F7B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C34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639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82A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543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64DA1B5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4880E4D7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C4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57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0AF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Görlitz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355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35D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96D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III-IV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50A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3BF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2DF91AA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4AF9A80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FA5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58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236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Görlitz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442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007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3BA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III-IV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A49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46E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1643736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5EAF1E08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F70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59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2F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Kraków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22F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pociąg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4E6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AC7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1BA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23F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0051D6E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2C664791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143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4FA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USA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F43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86D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F46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9E0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775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424D594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4BC9EE7A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528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D2F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Aptos Narrow" w:eastAsia="Times New Roman" w:hAnsi="Aptos Narrow" w:cs="Calibri"/>
                <w:color w:val="000000"/>
                <w:lang w:eastAsia="pl-PL"/>
              </w:rPr>
            </w:pPr>
            <w:r w:rsidRPr="006D11F0">
              <w:rPr>
                <w:rFonts w:ascii="Aptos Narrow" w:eastAsia="Times New Roman" w:hAnsi="Aptos Narrow" w:cs="Calibri"/>
                <w:color w:val="000000"/>
                <w:lang w:eastAsia="pl-PL"/>
              </w:rPr>
              <w:t>Warszawa - Strasbourg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708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E60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246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D57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E8F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2244FDD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71A01A6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96F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30A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Paryż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ABD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392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914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III-IV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C08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11A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5AA2EAE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7A051AA0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087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517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Lyon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F78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EF5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065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III-IV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F50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EB5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41F89F5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335F0185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666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8E6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Montpellier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F17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395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D4D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III-IV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1D1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F06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705621E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62BDFA2B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0F2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273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Bruksela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A56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19C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65D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II-III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E48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7BB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49FBFA4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517250E3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252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1C3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Helsinki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674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43C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7D0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CE9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18A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2987952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16CFE9CC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C2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9BC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Berlin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3F4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BD3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D8A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5E0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418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58B79B5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7B9B25AA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F4A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7CD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Kraków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E80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pociąg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FBB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E89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4F5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659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5084396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7BFE36DB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F7A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7B2E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USA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8D8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F4A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48E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4DF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B47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62E1657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6F0B775B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6B5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70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C52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Helsinki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DC6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467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5F3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14E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831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4A0CFB2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527E2C53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D1C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71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779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Nowy Jork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72B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990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839C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47A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D2F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lang w:eastAsia="pl-PL"/>
              </w:rPr>
            </w:pPr>
            <w:r w:rsidRPr="006D11F0"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126547B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1269639E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3FF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72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FD4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Berlin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F00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F96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D377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AA6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EBC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45596AF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08A94840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6EB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73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B69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Berlin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147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pociąg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60B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D397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A24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ACD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374FBA4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1E31B9B6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83A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74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BE0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Londyn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6E3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970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DEFF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D40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FF5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2DE0A54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6B16EE7E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4CF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75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7A8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Paryż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E00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A68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2A32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E11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CAE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4714268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4B5BC7A4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55B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76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A772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Budapeszt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A95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474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CCAE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FFA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7DF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10C4076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71C4B48E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A94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77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0CA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Koszyce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C9F9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24BC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9FA8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78F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5B7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4287E0B7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400BFD0B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90E4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78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447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Strasburg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11B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EDC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FCF2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839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778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3C811B95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4F162927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67A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79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D7B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Bratysłąwa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3CA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749D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46961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668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72E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6C3BD98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749D8" w:rsidRPr="006D11F0" w14:paraId="57DB1DC0" w14:textId="77777777" w:rsidTr="0095356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8DB8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80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896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Warszawa - Praga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4D00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samolot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E57F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E1393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III kwartał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D176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hotel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544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6D11F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7F576C1A" w14:textId="77777777" w:rsidR="001749D8" w:rsidRPr="006D11F0" w:rsidRDefault="001749D8" w:rsidP="00953564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C1135C8" w14:textId="77777777" w:rsidR="001749D8" w:rsidRPr="003B7C7B" w:rsidRDefault="001749D8" w:rsidP="001749D8">
      <w:pPr>
        <w:spacing w:after="0" w:line="240" w:lineRule="auto"/>
        <w:rPr>
          <w:rFonts w:asciiTheme="minorHAnsi" w:eastAsia="Andale Sans UI" w:hAnsiTheme="minorHAnsi" w:cstheme="minorHAnsi"/>
          <w:b/>
          <w:kern w:val="3"/>
          <w:sz w:val="20"/>
          <w:szCs w:val="20"/>
          <w:lang w:eastAsia="ar-SA"/>
        </w:rPr>
      </w:pPr>
      <w:r w:rsidRPr="003B7C7B">
        <w:rPr>
          <w:rFonts w:asciiTheme="minorHAnsi" w:hAnsiTheme="minorHAnsi"/>
          <w:b/>
          <w:sz w:val="20"/>
          <w:szCs w:val="20"/>
          <w:lang w:eastAsia="pl-PL"/>
        </w:rPr>
        <w:t>Zamawiający zastrzega, że ww. kierunki wyjazdów oraz liczba uczestników – mają jedynie charakter orientacyjny i pomocniczy dla wykonawcy. Nie stanowią zobowiązania Zamawiającego do zamawiania usług w zakresie identycznym jak wyżej wskazano. W związku z tym pewne modyfikacje, ograniczenia i rozszerzenia w zakresie kierunków i liczby uczestników nie mogą stanowić jakiejkolwiek podstawy roszczeń wykonawcy.</w:t>
      </w:r>
    </w:p>
    <w:p w14:paraId="766A6100" w14:textId="77777777" w:rsidR="00634975" w:rsidRDefault="00634975"/>
    <w:sectPr w:rsidR="0063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01F3B"/>
    <w:multiLevelType w:val="multilevel"/>
    <w:tmpl w:val="3F864E8C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823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D1"/>
    <w:rsid w:val="0003727C"/>
    <w:rsid w:val="00173CD1"/>
    <w:rsid w:val="001749D8"/>
    <w:rsid w:val="00634975"/>
    <w:rsid w:val="006D4342"/>
    <w:rsid w:val="00714E5D"/>
    <w:rsid w:val="009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00E17-005E-4E00-B504-029E6F83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9D8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3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C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C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C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C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C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C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CD1"/>
    <w:rPr>
      <w:i/>
      <w:iCs/>
      <w:color w:val="404040" w:themeColor="text1" w:themeTint="BF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Akapit z listą numerowaną,CW_Lista,EPL lista punktowana z wyrózneniem,Normal bullet 2"/>
    <w:basedOn w:val="Normalny"/>
    <w:uiPriority w:val="34"/>
    <w:qFormat/>
    <w:rsid w:val="00173C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C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C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C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1800</Words>
  <Characters>10806</Characters>
  <Application>Microsoft Office Word</Application>
  <DocSecurity>0</DocSecurity>
  <Lines>90</Lines>
  <Paragraphs>25</Paragraphs>
  <ScaleCrop>false</ScaleCrop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Pazik</dc:creator>
  <cp:keywords/>
  <dc:description/>
  <cp:lastModifiedBy>Wojciech Pazik</cp:lastModifiedBy>
  <cp:revision>2</cp:revision>
  <dcterms:created xsi:type="dcterms:W3CDTF">2024-12-13T15:16:00Z</dcterms:created>
  <dcterms:modified xsi:type="dcterms:W3CDTF">2024-12-13T15:17:00Z</dcterms:modified>
</cp:coreProperties>
</file>