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2D9C" w14:textId="354C5333" w:rsidR="004764AD" w:rsidRDefault="004764AD" w:rsidP="004764AD">
      <w:bookmarkStart w:id="0" w:name="_Hlk130284853"/>
      <w:r w:rsidRPr="005709B4">
        <w:rPr>
          <w:b/>
          <w:bCs/>
        </w:rPr>
        <w:t>INSTYTUT EUROPEJSKIEJ SIECI PAMIĘĆ I SOLIDARNOŚĆ</w:t>
      </w:r>
      <w:r>
        <w:t>, państwowa instytucja kultury z siedzibą w Warszawie</w:t>
      </w:r>
      <w:r w:rsidR="00907839">
        <w:t xml:space="preserve"> </w:t>
      </w:r>
      <w:r>
        <w:t>zajmująca się współpracą międzynarodową w zakresie badania,</w:t>
      </w:r>
      <w:r w:rsidR="00907839">
        <w:t xml:space="preserve"> </w:t>
      </w:r>
      <w:r>
        <w:t>dokumentowania i upowszechniania wiedzy o historii Europy XX wieku, poszukuje osoby na</w:t>
      </w:r>
      <w:r w:rsidR="00907839">
        <w:t xml:space="preserve"> </w:t>
      </w:r>
      <w:r>
        <w:t>stanowisko:</w:t>
      </w:r>
    </w:p>
    <w:bookmarkEnd w:id="0"/>
    <w:p w14:paraId="0F8716FC" w14:textId="43A1F9DF" w:rsidR="004764AD" w:rsidRPr="00907839" w:rsidRDefault="00907839" w:rsidP="004764AD">
      <w:pPr>
        <w:rPr>
          <w:b/>
          <w:bCs/>
        </w:rPr>
      </w:pPr>
      <w:r>
        <w:rPr>
          <w:b/>
          <w:bCs/>
        </w:rPr>
        <w:t>STARSZY/</w:t>
      </w:r>
      <w:r w:rsidR="004764AD" w:rsidRPr="00907839">
        <w:rPr>
          <w:b/>
          <w:bCs/>
        </w:rPr>
        <w:t>GŁÓWNY SPECJALISTA DS. KSIĘGOWOŚCI (NR REF:</w:t>
      </w:r>
      <w:r w:rsidR="00931B1D">
        <w:rPr>
          <w:b/>
          <w:bCs/>
        </w:rPr>
        <w:t xml:space="preserve"> 2</w:t>
      </w:r>
      <w:r w:rsidR="004764AD" w:rsidRPr="00907839">
        <w:rPr>
          <w:b/>
          <w:bCs/>
        </w:rPr>
        <w:t>/2023)</w:t>
      </w:r>
    </w:p>
    <w:p w14:paraId="72C77A07" w14:textId="77777777" w:rsidR="00214C93" w:rsidRDefault="00214C93" w:rsidP="00214C93">
      <w:r>
        <w:t>Miejsce pracy: Warszawa, ul. Zielna 37</w:t>
      </w:r>
    </w:p>
    <w:p w14:paraId="69A144D1" w14:textId="77777777" w:rsidR="00214C93" w:rsidRDefault="00214C93" w:rsidP="00214C93">
      <w:r>
        <w:t>Wymiar czasu pracy: pełny etat</w:t>
      </w:r>
    </w:p>
    <w:p w14:paraId="4BAF7305" w14:textId="77777777" w:rsidR="00556045" w:rsidRDefault="00556045" w:rsidP="00556045">
      <w:r>
        <w:t>Rodzaj umowy: umowa o pracę na czas określony (do końca roku 2023), z możliwością</w:t>
      </w:r>
    </w:p>
    <w:p w14:paraId="48D3B58A" w14:textId="287CD264" w:rsidR="00214C93" w:rsidRDefault="00556045" w:rsidP="00556045">
      <w:r>
        <w:t xml:space="preserve">przedłużenia; </w:t>
      </w:r>
    </w:p>
    <w:p w14:paraId="6C8B88D9" w14:textId="31670CAE" w:rsidR="00214C93" w:rsidRPr="00907839" w:rsidRDefault="00214C93" w:rsidP="00214C93">
      <w:pPr>
        <w:rPr>
          <w:b/>
          <w:bCs/>
        </w:rPr>
      </w:pPr>
      <w:r w:rsidRPr="00907839">
        <w:rPr>
          <w:b/>
          <w:bCs/>
        </w:rPr>
        <w:t>Główne zadania osoby zatrudnionej na stanowisku:</w:t>
      </w:r>
    </w:p>
    <w:p w14:paraId="113D0EBE" w14:textId="2D4AD385" w:rsidR="00556045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52403D">
        <w:rPr>
          <w:rFonts w:asciiTheme="minorHAnsi" w:hAnsiTheme="minorHAnsi" w:cstheme="minorHAnsi"/>
          <w:sz w:val="22"/>
          <w:szCs w:val="22"/>
        </w:rPr>
        <w:t>Księgowanie faktur zakupu, wyciągów bankowych i innych dokumentów księgowych,</w:t>
      </w:r>
    </w:p>
    <w:p w14:paraId="693FCEFD" w14:textId="0B0A678C" w:rsidR="0052403D" w:rsidRPr="0052403D" w:rsidRDefault="001C38B3" w:rsidP="00033C54">
      <w:pPr>
        <w:pStyle w:val="Akapitzlist"/>
        <w:numPr>
          <w:ilvl w:val="0"/>
          <w:numId w:val="1"/>
        </w:numPr>
        <w:tabs>
          <w:tab w:val="clear" w:pos="720"/>
        </w:tabs>
        <w:spacing w:after="0" w:line="315" w:lineRule="atLeast"/>
        <w:ind w:left="851" w:hanging="425"/>
        <w:rPr>
          <w:rFonts w:cstheme="minorHAnsi"/>
        </w:rPr>
      </w:pPr>
      <w:r>
        <w:t>Ewidencja operacji kasowych i sporządzanie raportów kasowych,</w:t>
      </w:r>
    </w:p>
    <w:p w14:paraId="15447DBC" w14:textId="4A6C9EEA" w:rsidR="0052403D" w:rsidRPr="0052403D" w:rsidRDefault="001C38B3" w:rsidP="00033C54">
      <w:pPr>
        <w:pStyle w:val="Akapitzlist"/>
        <w:numPr>
          <w:ilvl w:val="0"/>
          <w:numId w:val="1"/>
        </w:numPr>
        <w:tabs>
          <w:tab w:val="clear" w:pos="720"/>
        </w:tabs>
        <w:spacing w:after="0" w:line="315" w:lineRule="atLeast"/>
        <w:ind w:left="851" w:hanging="425"/>
        <w:rPr>
          <w:rFonts w:cstheme="minorHAnsi"/>
        </w:rPr>
      </w:pPr>
      <w:r w:rsidRPr="0052403D">
        <w:rPr>
          <w:rFonts w:cstheme="minorHAnsi"/>
        </w:rPr>
        <w:t xml:space="preserve">Przygotowywanie zestawień i dokumentów do rozliczania </w:t>
      </w:r>
      <w:r w:rsidR="00B67EA5">
        <w:rPr>
          <w:rFonts w:cstheme="minorHAnsi"/>
        </w:rPr>
        <w:t>projektów</w:t>
      </w:r>
      <w:r w:rsidRPr="0052403D">
        <w:rPr>
          <w:rFonts w:cstheme="minorHAnsi"/>
        </w:rPr>
        <w:t>,</w:t>
      </w:r>
    </w:p>
    <w:p w14:paraId="6E6B4BA3" w14:textId="1F61CC54" w:rsidR="00556045" w:rsidRPr="0052403D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52403D">
        <w:rPr>
          <w:rFonts w:asciiTheme="minorHAnsi" w:hAnsiTheme="minorHAnsi" w:cstheme="minorHAnsi"/>
          <w:sz w:val="22"/>
          <w:szCs w:val="22"/>
        </w:rPr>
        <w:t>Współudział w przygoto</w:t>
      </w:r>
      <w:r>
        <w:rPr>
          <w:rFonts w:asciiTheme="minorHAnsi" w:hAnsiTheme="minorHAnsi" w:cstheme="minorHAnsi"/>
          <w:sz w:val="22"/>
          <w:szCs w:val="22"/>
        </w:rPr>
        <w:t>waniu</w:t>
      </w:r>
      <w:r w:rsidRPr="0052403D">
        <w:rPr>
          <w:rFonts w:asciiTheme="minorHAnsi" w:hAnsiTheme="minorHAnsi" w:cstheme="minorHAnsi"/>
          <w:sz w:val="22"/>
          <w:szCs w:val="22"/>
        </w:rPr>
        <w:t xml:space="preserve"> sprawozdań finansowych,</w:t>
      </w:r>
    </w:p>
    <w:p w14:paraId="2541AA65" w14:textId="4246D44C" w:rsidR="00556045" w:rsidRPr="0052403D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52403D">
        <w:rPr>
          <w:rFonts w:asciiTheme="minorHAnsi" w:hAnsiTheme="minorHAnsi" w:cstheme="minorHAnsi"/>
          <w:sz w:val="22"/>
          <w:szCs w:val="22"/>
        </w:rPr>
        <w:t>Współudział w przygotowywaniu deklaracji podatkowych oraz sprawozdań i raportów na potrzeby wewnętrzne oraz dla instytucji zewnętrznych,</w:t>
      </w:r>
    </w:p>
    <w:p w14:paraId="6332BA08" w14:textId="0965E99F" w:rsidR="00556045" w:rsidRPr="00033C54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033C54">
        <w:rPr>
          <w:rFonts w:asciiTheme="minorHAnsi" w:hAnsiTheme="minorHAnsi" w:cstheme="minorHAnsi"/>
          <w:sz w:val="22"/>
          <w:szCs w:val="22"/>
        </w:rPr>
        <w:t>Rozliczanie</w:t>
      </w:r>
      <w:r w:rsidRPr="00033C5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 księgowanie rozliczeń zaliczek pracowniczych, delegacji krajowych i zagranicznych</w:t>
      </w:r>
      <w:r w:rsidRPr="00033C54">
        <w:rPr>
          <w:rFonts w:asciiTheme="minorHAnsi" w:hAnsiTheme="minorHAnsi" w:cstheme="minorHAnsi"/>
          <w:sz w:val="22"/>
          <w:szCs w:val="22"/>
        </w:rPr>
        <w:t>,</w:t>
      </w:r>
    </w:p>
    <w:p w14:paraId="2C17C0D7" w14:textId="57B8D9FA" w:rsidR="00556045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52403D">
        <w:rPr>
          <w:rFonts w:asciiTheme="minorHAnsi" w:hAnsiTheme="minorHAnsi" w:cstheme="minorHAnsi"/>
          <w:sz w:val="22"/>
          <w:szCs w:val="22"/>
        </w:rPr>
        <w:t>Weryfikacja dokumentów pod względem formalnym i rachunkowym,</w:t>
      </w:r>
    </w:p>
    <w:p w14:paraId="4B1B6078" w14:textId="37FD0405" w:rsidR="00033C54" w:rsidRPr="00033C54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033C54">
        <w:rPr>
          <w:rFonts w:asciiTheme="minorHAnsi" w:hAnsiTheme="minorHAnsi" w:cstheme="minorHAnsi"/>
          <w:sz w:val="22"/>
          <w:szCs w:val="22"/>
          <w:shd w:val="clear" w:color="auto" w:fill="FFFFFF"/>
        </w:rPr>
        <w:t>Uzgadnianie kont oraz rozrachunków z kontrahentami,</w:t>
      </w:r>
    </w:p>
    <w:p w14:paraId="5E42610A" w14:textId="79426936" w:rsidR="00033C54" w:rsidRPr="00033C54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033C54">
        <w:rPr>
          <w:rFonts w:asciiTheme="minorHAnsi" w:hAnsiTheme="minorHAnsi" w:cstheme="minorHAnsi"/>
          <w:sz w:val="22"/>
          <w:szCs w:val="22"/>
          <w:shd w:val="clear" w:color="auto" w:fill="FFFFFF"/>
        </w:rPr>
        <w:t>Weryfikacja i analiza zapisów księgowych</w:t>
      </w:r>
      <w:r w:rsidR="00907839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264DBC38" w14:textId="2AFF1EC2" w:rsidR="00556045" w:rsidRPr="0052403D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52403D">
        <w:rPr>
          <w:rFonts w:asciiTheme="minorHAnsi" w:hAnsiTheme="minorHAnsi" w:cstheme="minorHAnsi"/>
          <w:sz w:val="22"/>
          <w:szCs w:val="22"/>
        </w:rPr>
        <w:t>Uzgadnianie stanów i obrotów sald kont księgi głównej,</w:t>
      </w:r>
    </w:p>
    <w:p w14:paraId="0F3A6818" w14:textId="2CB9C2AA" w:rsidR="00556045" w:rsidRPr="0052403D" w:rsidRDefault="001C38B3" w:rsidP="00033C54">
      <w:pPr>
        <w:pStyle w:val="offer-viewchej5g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15" w:lineRule="atLeast"/>
        <w:ind w:left="851" w:hanging="425"/>
        <w:rPr>
          <w:rFonts w:asciiTheme="minorHAnsi" w:hAnsiTheme="minorHAnsi" w:cstheme="minorHAnsi"/>
          <w:sz w:val="22"/>
          <w:szCs w:val="22"/>
        </w:rPr>
      </w:pPr>
      <w:r w:rsidRPr="0052403D">
        <w:rPr>
          <w:rFonts w:asciiTheme="minorHAnsi" w:hAnsiTheme="minorHAnsi" w:cstheme="minorHAnsi"/>
          <w:sz w:val="22"/>
          <w:szCs w:val="22"/>
        </w:rPr>
        <w:t>Pomoc przy bieżących pracach działu księgowego.</w:t>
      </w:r>
    </w:p>
    <w:p w14:paraId="595E309F" w14:textId="77777777" w:rsidR="00556045" w:rsidRDefault="00556045" w:rsidP="00033C54">
      <w:pPr>
        <w:ind w:left="851" w:hanging="284"/>
      </w:pPr>
    </w:p>
    <w:p w14:paraId="4C3BD392" w14:textId="77777777" w:rsidR="00214C93" w:rsidRPr="00907839" w:rsidRDefault="00214C93" w:rsidP="00033C54">
      <w:pPr>
        <w:ind w:hanging="284"/>
        <w:rPr>
          <w:b/>
          <w:bCs/>
        </w:rPr>
      </w:pPr>
      <w:r w:rsidRPr="00907839">
        <w:rPr>
          <w:b/>
          <w:bCs/>
        </w:rPr>
        <w:t>Wymagania wobec kandydata/ki:</w:t>
      </w:r>
    </w:p>
    <w:p w14:paraId="11A640B9" w14:textId="42F324FE" w:rsidR="00214C93" w:rsidRPr="0052403D" w:rsidRDefault="001C38B3" w:rsidP="00033C54">
      <w:pPr>
        <w:pStyle w:val="Akapitzlist"/>
        <w:numPr>
          <w:ilvl w:val="0"/>
          <w:numId w:val="3"/>
        </w:numPr>
        <w:spacing w:line="276" w:lineRule="auto"/>
        <w:ind w:hanging="284"/>
        <w:rPr>
          <w:rFonts w:cstheme="minorHAnsi"/>
        </w:rPr>
      </w:pPr>
      <w:r w:rsidRPr="0052403D">
        <w:rPr>
          <w:rFonts w:cstheme="minorHAnsi"/>
          <w:shd w:val="clear" w:color="auto" w:fill="FFFFFF"/>
        </w:rPr>
        <w:t>Wykształcenie wyższe z zakresu rachunkowość, finanse, ekonomia,</w:t>
      </w:r>
    </w:p>
    <w:p w14:paraId="320DB6B9" w14:textId="76E55372" w:rsidR="00214C93" w:rsidRPr="0052403D" w:rsidRDefault="001C38B3" w:rsidP="00033C54">
      <w:pPr>
        <w:pStyle w:val="Akapitzlist"/>
        <w:numPr>
          <w:ilvl w:val="0"/>
          <w:numId w:val="4"/>
        </w:numPr>
        <w:spacing w:line="276" w:lineRule="auto"/>
        <w:ind w:hanging="284"/>
        <w:rPr>
          <w:rFonts w:cstheme="minorHAnsi"/>
        </w:rPr>
      </w:pPr>
      <w:r w:rsidRPr="0052403D">
        <w:rPr>
          <w:rFonts w:cstheme="minorHAnsi"/>
        </w:rPr>
        <w:t xml:space="preserve">Min. </w:t>
      </w:r>
      <w:r w:rsidR="00AF5551">
        <w:rPr>
          <w:rFonts w:cstheme="minorHAnsi"/>
        </w:rPr>
        <w:t>4</w:t>
      </w:r>
      <w:r w:rsidRPr="0052403D">
        <w:rPr>
          <w:rFonts w:cstheme="minorHAnsi"/>
        </w:rPr>
        <w:t xml:space="preserve"> lat</w:t>
      </w:r>
      <w:r w:rsidR="00AF5551">
        <w:rPr>
          <w:rFonts w:cstheme="minorHAnsi"/>
        </w:rPr>
        <w:t>a</w:t>
      </w:r>
      <w:r w:rsidRPr="0052403D">
        <w:rPr>
          <w:rFonts w:cstheme="minorHAnsi"/>
        </w:rPr>
        <w:t xml:space="preserve"> doświadczenia w pracy w księgowości,</w:t>
      </w:r>
    </w:p>
    <w:p w14:paraId="5327B5EA" w14:textId="3B59860A" w:rsidR="00214C93" w:rsidRPr="0052403D" w:rsidRDefault="001C38B3" w:rsidP="00033C54">
      <w:pPr>
        <w:pStyle w:val="Akapitzlist"/>
        <w:numPr>
          <w:ilvl w:val="0"/>
          <w:numId w:val="4"/>
        </w:numPr>
        <w:spacing w:line="276" w:lineRule="auto"/>
        <w:ind w:hanging="284"/>
        <w:rPr>
          <w:rFonts w:cstheme="minorHAnsi"/>
        </w:rPr>
      </w:pPr>
      <w:r w:rsidRPr="0052403D">
        <w:rPr>
          <w:rFonts w:cstheme="minorHAnsi"/>
        </w:rPr>
        <w:t>Znajomość języka angielskiego,</w:t>
      </w:r>
    </w:p>
    <w:p w14:paraId="0F83AECA" w14:textId="28699FF2" w:rsidR="0052403D" w:rsidRDefault="001C38B3" w:rsidP="00033C54">
      <w:pPr>
        <w:pStyle w:val="Akapitzlist"/>
        <w:numPr>
          <w:ilvl w:val="0"/>
          <w:numId w:val="4"/>
        </w:numPr>
        <w:spacing w:line="276" w:lineRule="auto"/>
        <w:ind w:hanging="284"/>
        <w:rPr>
          <w:rFonts w:cstheme="minorHAnsi"/>
        </w:rPr>
      </w:pPr>
      <w:r w:rsidRPr="0052403D">
        <w:rPr>
          <w:rFonts w:cstheme="minorHAnsi"/>
        </w:rPr>
        <w:t xml:space="preserve">Bardzo dobra znajomość pakietu </w:t>
      </w:r>
      <w:r w:rsidR="00907839">
        <w:rPr>
          <w:rFonts w:cstheme="minorHAnsi"/>
        </w:rPr>
        <w:t>Microsoft O</w:t>
      </w:r>
      <w:r w:rsidRPr="0052403D">
        <w:rPr>
          <w:rFonts w:cstheme="minorHAnsi"/>
        </w:rPr>
        <w:t xml:space="preserve">ffice (w szczególności </w:t>
      </w:r>
      <w:r w:rsidR="00907839" w:rsidRPr="0052403D">
        <w:rPr>
          <w:rFonts w:cstheme="minorHAnsi"/>
        </w:rPr>
        <w:t>Excel</w:t>
      </w:r>
      <w:r w:rsidRPr="0052403D">
        <w:rPr>
          <w:rFonts w:cstheme="minorHAnsi"/>
        </w:rPr>
        <w:t xml:space="preserve">, </w:t>
      </w:r>
      <w:r w:rsidR="00907839" w:rsidRPr="0052403D">
        <w:rPr>
          <w:rFonts w:cstheme="minorHAnsi"/>
        </w:rPr>
        <w:t>Word</w:t>
      </w:r>
      <w:r w:rsidRPr="0052403D">
        <w:rPr>
          <w:rFonts w:cstheme="minorHAnsi"/>
        </w:rPr>
        <w:t>)</w:t>
      </w:r>
      <w:r w:rsidR="00907839">
        <w:rPr>
          <w:rFonts w:cstheme="minorHAnsi"/>
        </w:rPr>
        <w:t>,</w:t>
      </w:r>
    </w:p>
    <w:p w14:paraId="0BF66FBE" w14:textId="234D07C0" w:rsidR="0052403D" w:rsidRDefault="001C38B3" w:rsidP="00033C54">
      <w:pPr>
        <w:pStyle w:val="Akapitzlist"/>
        <w:numPr>
          <w:ilvl w:val="0"/>
          <w:numId w:val="4"/>
        </w:numPr>
        <w:spacing w:line="276" w:lineRule="auto"/>
        <w:ind w:hanging="284"/>
        <w:rPr>
          <w:rFonts w:cstheme="minorHAnsi"/>
        </w:rPr>
      </w:pPr>
      <w:r w:rsidRPr="0052403D">
        <w:rPr>
          <w:rFonts w:cstheme="minorHAnsi"/>
        </w:rPr>
        <w:t>Umiejętność dobrej organizacji pracy, ustalania priorytetów także pod presją czasu,</w:t>
      </w:r>
    </w:p>
    <w:p w14:paraId="1A979486" w14:textId="70D02A95" w:rsidR="0052403D" w:rsidRDefault="001C38B3" w:rsidP="00033C54">
      <w:pPr>
        <w:pStyle w:val="Akapitzlist"/>
        <w:numPr>
          <w:ilvl w:val="0"/>
          <w:numId w:val="4"/>
        </w:numPr>
        <w:spacing w:line="276" w:lineRule="auto"/>
        <w:ind w:hanging="284"/>
        <w:rPr>
          <w:rFonts w:cstheme="minorHAnsi"/>
        </w:rPr>
      </w:pPr>
      <w:r w:rsidRPr="0052403D">
        <w:rPr>
          <w:rFonts w:cstheme="minorHAnsi"/>
        </w:rPr>
        <w:t>Dokładność, terminowość, samodzielność, inicjatywa,</w:t>
      </w:r>
    </w:p>
    <w:p w14:paraId="6AD96553" w14:textId="4D3913DE" w:rsidR="0052403D" w:rsidRPr="0052403D" w:rsidRDefault="001C38B3" w:rsidP="00033C54">
      <w:pPr>
        <w:pStyle w:val="Akapitzlist"/>
        <w:numPr>
          <w:ilvl w:val="0"/>
          <w:numId w:val="4"/>
        </w:numPr>
        <w:spacing w:line="276" w:lineRule="auto"/>
        <w:ind w:hanging="284"/>
        <w:rPr>
          <w:rFonts w:cstheme="minorHAnsi"/>
        </w:rPr>
      </w:pPr>
      <w:r w:rsidRPr="0052403D">
        <w:rPr>
          <w:rFonts w:cstheme="minorHAnsi"/>
        </w:rPr>
        <w:t>Umiejętność pracy w zespole oraz wysoki poziom komunikacji interpersonalnej,</w:t>
      </w:r>
    </w:p>
    <w:p w14:paraId="433EAA08" w14:textId="7729CE3E" w:rsidR="00214C93" w:rsidRPr="00907839" w:rsidRDefault="00214C93" w:rsidP="00214C93">
      <w:pPr>
        <w:rPr>
          <w:b/>
          <w:bCs/>
        </w:rPr>
      </w:pPr>
      <w:r w:rsidRPr="00907839">
        <w:rPr>
          <w:b/>
          <w:bCs/>
        </w:rPr>
        <w:t>Dodatkowe</w:t>
      </w:r>
      <w:r w:rsidR="001C38B3" w:rsidRPr="00907839">
        <w:rPr>
          <w:b/>
          <w:bCs/>
        </w:rPr>
        <w:t xml:space="preserve"> (mile widziane)</w:t>
      </w:r>
      <w:r w:rsidR="00907839">
        <w:rPr>
          <w:b/>
          <w:bCs/>
        </w:rPr>
        <w:t>:</w:t>
      </w:r>
    </w:p>
    <w:p w14:paraId="560DDC88" w14:textId="52030984" w:rsidR="00214C93" w:rsidRDefault="001C38B3" w:rsidP="00033C54">
      <w:pPr>
        <w:pStyle w:val="Akapitzlist"/>
        <w:numPr>
          <w:ilvl w:val="0"/>
          <w:numId w:val="5"/>
        </w:numPr>
        <w:spacing w:line="276" w:lineRule="auto"/>
      </w:pPr>
      <w:r>
        <w:t xml:space="preserve">Umiejętność obsługi programu </w:t>
      </w:r>
      <w:r w:rsidR="00907839">
        <w:t>RAKS</w:t>
      </w:r>
      <w:r>
        <w:t xml:space="preserve"> </w:t>
      </w:r>
      <w:r w:rsidR="00907839">
        <w:t>SQL</w:t>
      </w:r>
      <w:r>
        <w:t>, e-</w:t>
      </w:r>
      <w:r w:rsidR="00907839">
        <w:t>K</w:t>
      </w:r>
      <w:r>
        <w:t>sięgowy</w:t>
      </w:r>
    </w:p>
    <w:p w14:paraId="083E22B8" w14:textId="2440DF6E" w:rsidR="00214C93" w:rsidRDefault="001C38B3" w:rsidP="00033C54">
      <w:pPr>
        <w:pStyle w:val="Akapitzlist"/>
        <w:numPr>
          <w:ilvl w:val="0"/>
          <w:numId w:val="5"/>
        </w:numPr>
        <w:spacing w:line="276" w:lineRule="auto"/>
      </w:pPr>
      <w:r>
        <w:t>Umiejętność identyfikowania problemów i poszukiwania rozwiązań,</w:t>
      </w:r>
    </w:p>
    <w:p w14:paraId="52C69D65" w14:textId="17A08CE4" w:rsidR="00214C93" w:rsidRDefault="001C38B3" w:rsidP="00033C54">
      <w:pPr>
        <w:pStyle w:val="Akapitzlist"/>
        <w:numPr>
          <w:ilvl w:val="0"/>
          <w:numId w:val="5"/>
        </w:numPr>
        <w:spacing w:line="276" w:lineRule="auto"/>
      </w:pPr>
      <w:r>
        <w:t>Bardzo dobra organizacja pracy, samodzielność w działaniu,</w:t>
      </w:r>
    </w:p>
    <w:p w14:paraId="28912082" w14:textId="2EB95938" w:rsidR="00214C93" w:rsidRDefault="001C38B3" w:rsidP="00033C54">
      <w:pPr>
        <w:pStyle w:val="Akapitzlist"/>
        <w:numPr>
          <w:ilvl w:val="0"/>
          <w:numId w:val="5"/>
        </w:numPr>
        <w:spacing w:line="276" w:lineRule="auto"/>
      </w:pPr>
      <w:r>
        <w:t>Bardzo dobre umiejętności interpersonalne i komunikacyjne.</w:t>
      </w:r>
    </w:p>
    <w:p w14:paraId="5FA55962" w14:textId="3C733AFA" w:rsidR="001C38B3" w:rsidRDefault="001C38B3" w:rsidP="001C38B3">
      <w:pPr>
        <w:pStyle w:val="Akapitzlist"/>
        <w:numPr>
          <w:ilvl w:val="0"/>
          <w:numId w:val="5"/>
        </w:numPr>
      </w:pPr>
      <w:r>
        <w:t xml:space="preserve">Doświadczenie </w:t>
      </w:r>
      <w:r w:rsidR="00B67EA5">
        <w:t>w</w:t>
      </w:r>
      <w:r>
        <w:t xml:space="preserve"> </w:t>
      </w:r>
      <w:r w:rsidR="00B67EA5">
        <w:t>p</w:t>
      </w:r>
      <w:r>
        <w:t xml:space="preserve">racy </w:t>
      </w:r>
      <w:r w:rsidR="00B67EA5">
        <w:t>w</w:t>
      </w:r>
      <w:r>
        <w:t xml:space="preserve"> </w:t>
      </w:r>
      <w:r w:rsidR="00B67EA5">
        <w:t>i</w:t>
      </w:r>
      <w:r>
        <w:t xml:space="preserve">nstytucji </w:t>
      </w:r>
      <w:r w:rsidR="00B67EA5">
        <w:t>p</w:t>
      </w:r>
      <w:r>
        <w:t xml:space="preserve">ublicznej, </w:t>
      </w:r>
      <w:r w:rsidR="00B67EA5">
        <w:t>p</w:t>
      </w:r>
      <w:r>
        <w:t xml:space="preserve">referowane </w:t>
      </w:r>
      <w:r w:rsidR="00B67EA5">
        <w:t>i</w:t>
      </w:r>
      <w:r>
        <w:t xml:space="preserve">nstytucji </w:t>
      </w:r>
      <w:r w:rsidR="00B67EA5">
        <w:t>k</w:t>
      </w:r>
      <w:r>
        <w:t>ultury.</w:t>
      </w:r>
    </w:p>
    <w:p w14:paraId="6D9FDC4B" w14:textId="77777777" w:rsidR="00E3419D" w:rsidRDefault="00E3419D" w:rsidP="00E3419D">
      <w:pPr>
        <w:pStyle w:val="Akapitzlist"/>
      </w:pPr>
    </w:p>
    <w:p w14:paraId="07EE6500" w14:textId="77777777" w:rsidR="001C38B3" w:rsidRDefault="001C38B3" w:rsidP="001C38B3">
      <w:pPr>
        <w:pStyle w:val="Akapitzlist"/>
        <w:spacing w:line="276" w:lineRule="auto"/>
      </w:pPr>
    </w:p>
    <w:p w14:paraId="0F87742E" w14:textId="21BC0CAF" w:rsidR="00214C93" w:rsidRPr="00907839" w:rsidRDefault="00214C93" w:rsidP="00214C93">
      <w:pPr>
        <w:rPr>
          <w:b/>
          <w:bCs/>
        </w:rPr>
      </w:pPr>
      <w:r w:rsidRPr="00907839">
        <w:rPr>
          <w:b/>
          <w:bCs/>
        </w:rPr>
        <w:lastRenderedPageBreak/>
        <w:t>Pracownikom oferujemy:</w:t>
      </w:r>
    </w:p>
    <w:p w14:paraId="24EE42F5" w14:textId="3AB59DBA" w:rsidR="001C38B3" w:rsidRDefault="001C38B3" w:rsidP="00907839">
      <w:pPr>
        <w:pStyle w:val="Akapitzlist"/>
        <w:numPr>
          <w:ilvl w:val="0"/>
          <w:numId w:val="5"/>
        </w:numPr>
      </w:pPr>
      <w:r>
        <w:t>możliwość rozwoju zawodowego i interesującą pracę w środowisku</w:t>
      </w:r>
      <w:r w:rsidR="00907839">
        <w:t xml:space="preserve"> </w:t>
      </w:r>
      <w:r>
        <w:t>międzynarodowym,</w:t>
      </w:r>
    </w:p>
    <w:p w14:paraId="638B66CD" w14:textId="2C5FC080" w:rsidR="001C38B3" w:rsidRDefault="001C38B3" w:rsidP="001C38B3">
      <w:pPr>
        <w:pStyle w:val="Akapitzlist"/>
        <w:numPr>
          <w:ilvl w:val="0"/>
          <w:numId w:val="6"/>
        </w:numPr>
      </w:pPr>
      <w:r>
        <w:t>możliwość dofinansowania szkoleń i nauki języków obcych,</w:t>
      </w:r>
    </w:p>
    <w:p w14:paraId="75F3B058" w14:textId="09F58FBD" w:rsidR="001C38B3" w:rsidRDefault="001C38B3" w:rsidP="001C38B3">
      <w:pPr>
        <w:pStyle w:val="Akapitzlist"/>
        <w:numPr>
          <w:ilvl w:val="0"/>
          <w:numId w:val="6"/>
        </w:numPr>
      </w:pPr>
      <w:r>
        <w:t>zatrudnienie na umowę o pracę w instytucji publicznej</w:t>
      </w:r>
      <w:r w:rsidR="006B5789">
        <w:t>,</w:t>
      </w:r>
    </w:p>
    <w:p w14:paraId="70038E9E" w14:textId="74567A78" w:rsidR="00214C93" w:rsidRDefault="00214C93" w:rsidP="001C38B3">
      <w:pPr>
        <w:pStyle w:val="Akapitzlist"/>
        <w:numPr>
          <w:ilvl w:val="0"/>
          <w:numId w:val="6"/>
        </w:numPr>
      </w:pPr>
      <w:r>
        <w:t>bardzo dobrą lokalizację</w:t>
      </w:r>
      <w:r w:rsidR="006B5789">
        <w:t>.</w:t>
      </w:r>
    </w:p>
    <w:p w14:paraId="54FD2BD5" w14:textId="77777777" w:rsidR="00214C93" w:rsidRDefault="00214C93" w:rsidP="00214C93"/>
    <w:p w14:paraId="5667292F" w14:textId="77777777" w:rsidR="00AF5551" w:rsidRPr="00907839" w:rsidRDefault="00AF5551" w:rsidP="00AF5551">
      <w:pPr>
        <w:spacing w:line="240" w:lineRule="auto"/>
        <w:rPr>
          <w:b/>
          <w:bCs/>
        </w:rPr>
      </w:pPr>
      <w:r w:rsidRPr="00907839">
        <w:rPr>
          <w:b/>
          <w:bCs/>
        </w:rPr>
        <w:t>Proces rekrutacji</w:t>
      </w:r>
    </w:p>
    <w:p w14:paraId="0F30584E" w14:textId="77777777" w:rsidR="00665ECA" w:rsidRDefault="00AF5551" w:rsidP="00665ECA">
      <w:pPr>
        <w:spacing w:line="240" w:lineRule="auto"/>
      </w:pPr>
      <w:r>
        <w:t>Oferty, które wpłyną po terminie, nie będą rozpatrywane.</w:t>
      </w:r>
    </w:p>
    <w:p w14:paraId="7C9726E6" w14:textId="0095D59B" w:rsidR="00AF5551" w:rsidRDefault="00AF5551" w:rsidP="00665ECA">
      <w:pPr>
        <w:spacing w:line="240" w:lineRule="auto"/>
      </w:pPr>
      <w:r>
        <w:t>Kandydaci zakwalifikowani do dalszego postępowania rekrutacyjnego zostaną powiadomieni</w:t>
      </w:r>
    </w:p>
    <w:p w14:paraId="4DBC52F2" w14:textId="77777777" w:rsidR="00AF5551" w:rsidRDefault="00AF5551" w:rsidP="00665ECA">
      <w:pPr>
        <w:spacing w:line="240" w:lineRule="auto"/>
      </w:pPr>
      <w:r>
        <w:t>indywidualnie o terminie rozmów kwalifikacyjnych.</w:t>
      </w:r>
    </w:p>
    <w:p w14:paraId="4CC6DE76" w14:textId="77777777" w:rsidR="00AF5551" w:rsidRDefault="00AF5551" w:rsidP="00665ECA">
      <w:pPr>
        <w:spacing w:line="240" w:lineRule="auto"/>
      </w:pPr>
      <w:r>
        <w:t>Pracodawca zastrzega sobie prawo kontaktu wyłącznie z wybranymi kandydatami oraz prawo</w:t>
      </w:r>
    </w:p>
    <w:p w14:paraId="541C2292" w14:textId="4FE8131D" w:rsidR="00AF5551" w:rsidRDefault="00AF5551" w:rsidP="00665ECA">
      <w:pPr>
        <w:spacing w:line="240" w:lineRule="auto"/>
      </w:pPr>
      <w:r>
        <w:t>do nierozstrzygnięcia lub unieważnienia rekrutacji.</w:t>
      </w:r>
    </w:p>
    <w:p w14:paraId="2EF9B0B6" w14:textId="77777777" w:rsidR="00AF5551" w:rsidRDefault="00AF5551" w:rsidP="00665ECA">
      <w:pPr>
        <w:spacing w:line="240" w:lineRule="auto"/>
      </w:pPr>
      <w:r>
        <w:t>Instytut zastrzega możliwość przedłużenia terminu na składanie aplikacji.</w:t>
      </w:r>
    </w:p>
    <w:p w14:paraId="3BFCF668" w14:textId="77777777" w:rsidR="00AF5551" w:rsidRDefault="00AF5551" w:rsidP="00665ECA">
      <w:pPr>
        <w:spacing w:line="240" w:lineRule="auto"/>
      </w:pPr>
      <w:r>
        <w:t>Instytut zastrzega możliwość odwołania (anulowania) procesu rekrutacyjnego na każdym</w:t>
      </w:r>
    </w:p>
    <w:p w14:paraId="7285C7C6" w14:textId="77777777" w:rsidR="00AF5551" w:rsidRDefault="00AF5551" w:rsidP="00665ECA">
      <w:pPr>
        <w:spacing w:line="240" w:lineRule="auto"/>
      </w:pPr>
      <w:r>
        <w:t>etapie procesu rekrutacyjnego bez podania przyczyn, może również nie dokonać wyboru</w:t>
      </w:r>
    </w:p>
    <w:p w14:paraId="114DE886" w14:textId="77777777" w:rsidR="00AF5551" w:rsidRDefault="00AF5551" w:rsidP="00665ECA">
      <w:pPr>
        <w:spacing w:line="240" w:lineRule="auto"/>
      </w:pPr>
      <w:r>
        <w:t>żadnego z kandydatów, ze względu na niezadowalający stopień spełnienia wymagań</w:t>
      </w:r>
    </w:p>
    <w:p w14:paraId="74DE1E3D" w14:textId="77777777" w:rsidR="00AF5551" w:rsidRDefault="00AF5551" w:rsidP="00665ECA">
      <w:pPr>
        <w:spacing w:line="240" w:lineRule="auto"/>
      </w:pPr>
      <w:r>
        <w:t>stawianym kandydatom.</w:t>
      </w:r>
    </w:p>
    <w:p w14:paraId="12396877" w14:textId="77777777" w:rsidR="00907839" w:rsidRDefault="00907839" w:rsidP="00AF5551">
      <w:pPr>
        <w:rPr>
          <w:b/>
          <w:bCs/>
        </w:rPr>
      </w:pPr>
    </w:p>
    <w:p w14:paraId="29A72AFF" w14:textId="645E56EB" w:rsidR="00AF5551" w:rsidRPr="00907839" w:rsidRDefault="00AF5551" w:rsidP="00AF5551">
      <w:pPr>
        <w:rPr>
          <w:b/>
          <w:bCs/>
        </w:rPr>
      </w:pPr>
      <w:r w:rsidRPr="00907839">
        <w:rPr>
          <w:b/>
          <w:bCs/>
        </w:rPr>
        <w:t>Wymagane dokumenty aplikacyjne</w:t>
      </w:r>
    </w:p>
    <w:p w14:paraId="382B723E" w14:textId="257C314C" w:rsidR="00AF5551" w:rsidRDefault="00AF5551" w:rsidP="00AF5551">
      <w:r>
        <w:t xml:space="preserve">Dokumenty aplikacyjne należy przesłać na adres e-mail: office@enrs.eu do </w:t>
      </w:r>
      <w:r w:rsidR="00D017A6">
        <w:rPr>
          <w:b/>
          <w:bCs/>
        </w:rPr>
        <w:t>18 kwietnia</w:t>
      </w:r>
      <w:r w:rsidR="00292C5E" w:rsidRPr="00292C5E">
        <w:rPr>
          <w:b/>
          <w:bCs/>
        </w:rPr>
        <w:t xml:space="preserve"> 2023</w:t>
      </w:r>
      <w:r>
        <w:t xml:space="preserve"> r.,</w:t>
      </w:r>
      <w:r w:rsidR="00665ECA">
        <w:t xml:space="preserve"> </w:t>
      </w:r>
      <w:r>
        <w:t xml:space="preserve">wpisując w tytule wiadomości </w:t>
      </w:r>
      <w:r w:rsidR="00907839">
        <w:t>nr referencyjny ogłoszenia.</w:t>
      </w:r>
    </w:p>
    <w:p w14:paraId="75CA9481" w14:textId="77777777" w:rsidR="00AF5551" w:rsidRDefault="00AF5551" w:rsidP="00AF5551">
      <w:r>
        <w:t>Wymagane dokumenty aplikacyjne:</w:t>
      </w:r>
    </w:p>
    <w:p w14:paraId="77B00CD9" w14:textId="77777777" w:rsidR="00AF5551" w:rsidRDefault="00AF5551" w:rsidP="00AF5551">
      <w:r>
        <w:t>1) CV</w:t>
      </w:r>
    </w:p>
    <w:p w14:paraId="37E9E7EE" w14:textId="77777777" w:rsidR="00AF5551" w:rsidRDefault="00AF5551" w:rsidP="00AF5551">
      <w:r>
        <w:t>2) List motywacyjny, zawierający jedną z wybranych klauzul:</w:t>
      </w:r>
    </w:p>
    <w:p w14:paraId="2AA2C91A" w14:textId="1EDCF5BC" w:rsidR="00AF5551" w:rsidRDefault="00AF5551" w:rsidP="00665ECA">
      <w:pPr>
        <w:jc w:val="both"/>
      </w:pPr>
      <w:r>
        <w:t>a) Wyrażam zgodę na przetwarzanie przez Instytut Europejskiej Sieci Pamięć i</w:t>
      </w:r>
      <w:r w:rsidR="00665ECA">
        <w:t xml:space="preserve"> </w:t>
      </w:r>
      <w:r>
        <w:t>Solidarność z siedzibą w Warszawie, przy ul. Zielnej 37, 00-108 Warszawa, moich</w:t>
      </w:r>
      <w:r w:rsidR="00665ECA">
        <w:t xml:space="preserve"> </w:t>
      </w:r>
      <w:r>
        <w:t>danych osobowych zawartych w dokumentach aplikacyjnych dla potrzeb</w:t>
      </w:r>
      <w:r w:rsidR="00665ECA">
        <w:t xml:space="preserve"> </w:t>
      </w:r>
      <w:r>
        <w:t>niezbędnych do realizacji obecnego procesu rekrutacji.</w:t>
      </w:r>
    </w:p>
    <w:p w14:paraId="670106D8" w14:textId="48487BD5" w:rsidR="00AF5551" w:rsidRDefault="00AF5551" w:rsidP="00665ECA">
      <w:pPr>
        <w:jc w:val="both"/>
      </w:pPr>
      <w:r>
        <w:t>b) Wyrażam zgodę na przetwarzanie przez Instytut Europejskiej Sieci Pamięć i</w:t>
      </w:r>
      <w:r w:rsidR="00665ECA">
        <w:t xml:space="preserve"> </w:t>
      </w:r>
      <w:r>
        <w:t>Solidarność z siedzibą w Warszawie, przy ul. Zielnej 37, 00-108 Warszawa, moich</w:t>
      </w:r>
      <w:r w:rsidR="00665ECA">
        <w:t xml:space="preserve"> </w:t>
      </w:r>
      <w:r>
        <w:t>danych osobowych zawartych w dokumentach aplikacyjnych dla potrzeb</w:t>
      </w:r>
      <w:r w:rsidR="00665ECA">
        <w:t xml:space="preserve"> </w:t>
      </w:r>
      <w:r>
        <w:t>niezbędnych do realizacji obecnego procesu rekrutacji oraz w przyszłych procesach</w:t>
      </w:r>
      <w:r w:rsidR="00665ECA">
        <w:t xml:space="preserve"> </w:t>
      </w:r>
      <w:r>
        <w:t>rekrutacyjnych organizowanych przez ww. Instytut Europejskiej Sieci Pamięć i</w:t>
      </w:r>
      <w:r w:rsidR="00665ECA">
        <w:t xml:space="preserve"> </w:t>
      </w:r>
      <w:r>
        <w:t>Solidarność.</w:t>
      </w:r>
    </w:p>
    <w:p w14:paraId="2D707F43" w14:textId="77777777" w:rsidR="00AF5551" w:rsidRDefault="00AF5551" w:rsidP="00665ECA">
      <w:pPr>
        <w:jc w:val="both"/>
      </w:pPr>
      <w:r>
        <w:t>3) Oświadczenie dotyczące ochrony danych osobowych o następującej treści:</w:t>
      </w:r>
    </w:p>
    <w:p w14:paraId="4FCEEB4E" w14:textId="77777777" w:rsidR="00AF5551" w:rsidRDefault="00AF5551" w:rsidP="00665ECA">
      <w:pPr>
        <w:jc w:val="both"/>
      </w:pPr>
      <w:r>
        <w:t>Oświadczam, iż zostałem poinformowany o tym, że:</w:t>
      </w:r>
    </w:p>
    <w:p w14:paraId="3F43B7FD" w14:textId="47E9C41A" w:rsidR="00AF5551" w:rsidRDefault="00AF5551" w:rsidP="00665ECA">
      <w:pPr>
        <w:jc w:val="both"/>
      </w:pPr>
      <w:r>
        <w:t>1. Administratorem danych osobowych przetwarzanych w ramach procesu rekrutacji jest</w:t>
      </w:r>
      <w:r w:rsidR="00665ECA">
        <w:t xml:space="preserve"> </w:t>
      </w:r>
      <w:r>
        <w:t>państwowa instytucja kultury: Instytut Europejskiej Sieci Pamięć i Solidarność z siedzibą w</w:t>
      </w:r>
      <w:r w:rsidR="00665ECA">
        <w:t xml:space="preserve"> </w:t>
      </w:r>
      <w:r>
        <w:t xml:space="preserve">Warszawie, przy ul. </w:t>
      </w:r>
      <w:r>
        <w:lastRenderedPageBreak/>
        <w:t>Zielnej 37, 00-108 Warszawa, jako pracodawca, za który czynności z</w:t>
      </w:r>
      <w:r w:rsidR="00665ECA">
        <w:t xml:space="preserve"> </w:t>
      </w:r>
      <w:r>
        <w:t>zakresu prawa pracy dokonuje jego Dyrektor.</w:t>
      </w:r>
    </w:p>
    <w:p w14:paraId="35A1C227" w14:textId="32536563" w:rsidR="00AF5551" w:rsidRDefault="00AF5551" w:rsidP="00665ECA">
      <w:pPr>
        <w:jc w:val="both"/>
      </w:pPr>
      <w:r>
        <w:t>2. Kontakt z Administratorem jest możliwy pod adresem e-mail: office@enrs.eu Kontakt z</w:t>
      </w:r>
      <w:r w:rsidR="00665ECA">
        <w:t xml:space="preserve"> </w:t>
      </w:r>
      <w:r>
        <w:t>inspektorem ochrony danych osobowych jest możliwy pod adresem e-mail: iod.enrs@enrs.eu.</w:t>
      </w:r>
    </w:p>
    <w:p w14:paraId="1376D367" w14:textId="3128D20D" w:rsidR="00AF5551" w:rsidRDefault="00AF5551" w:rsidP="00665ECA">
      <w:pPr>
        <w:jc w:val="both"/>
      </w:pPr>
      <w:r>
        <w:t>3. Dane osobowe (oraz dane do kontaktu – o ile zostaną podane) będą przetwarzane w celu</w:t>
      </w:r>
      <w:r w:rsidR="00665ECA">
        <w:t xml:space="preserve"> </w:t>
      </w:r>
      <w:r>
        <w:t>przeprowadzenia obecnego postępowania rekrutacyjnego, a w przypadku wyrażenia zgody,</w:t>
      </w:r>
      <w:r w:rsidR="00665ECA">
        <w:t xml:space="preserve"> </w:t>
      </w:r>
      <w:r>
        <w:t>także w kolejnych procesach rekrutacyjnych na podstawie wyrażonej zgody. Podstawy prawne</w:t>
      </w:r>
      <w:r w:rsidR="00665ECA">
        <w:t xml:space="preserve"> </w:t>
      </w:r>
      <w:r>
        <w:t>przetwarzania danych osobowych:</w:t>
      </w:r>
    </w:p>
    <w:p w14:paraId="5098DD13" w14:textId="77777777" w:rsidR="00AF5551" w:rsidRDefault="00AF5551" w:rsidP="00665ECA">
      <w:pPr>
        <w:jc w:val="both"/>
      </w:pPr>
      <w:r>
        <w:t>a) art. 6 ust. 1 lit. b) RODO,</w:t>
      </w:r>
    </w:p>
    <w:p w14:paraId="136606C2" w14:textId="77777777" w:rsidR="00AF5551" w:rsidRDefault="00AF5551" w:rsidP="00665ECA">
      <w:pPr>
        <w:jc w:val="both"/>
      </w:pPr>
      <w:r>
        <w:t>b) art. 22(1) Kodeksu pracy w zw. z art. 6 ust. 1 lit. c) RODO,</w:t>
      </w:r>
    </w:p>
    <w:p w14:paraId="4C1E06AF" w14:textId="77777777" w:rsidR="00AF5551" w:rsidRDefault="00AF5551" w:rsidP="00665ECA">
      <w:pPr>
        <w:jc w:val="both"/>
      </w:pPr>
      <w:r>
        <w:t>b) art. 6 ust. 1 lit. a) RODO.</w:t>
      </w:r>
    </w:p>
    <w:p w14:paraId="36F348FB" w14:textId="77777777" w:rsidR="00AF5551" w:rsidRDefault="00AF5551" w:rsidP="00665ECA">
      <w:pPr>
        <w:jc w:val="both"/>
      </w:pPr>
      <w:r>
        <w:t>4. Osobie, której dane dotyczą, przysługuje prawo do cofnięcia zgody w dowolnym momencie</w:t>
      </w:r>
    </w:p>
    <w:p w14:paraId="73FBF20E" w14:textId="08242F0E" w:rsidR="00AF5551" w:rsidRDefault="00AF5551" w:rsidP="00665ECA">
      <w:pPr>
        <w:jc w:val="both"/>
      </w:pPr>
      <w:r>
        <w:t>bez wpływu na zgodność z prawem przetwarzania, którego dokonano na podstawie zgody</w:t>
      </w:r>
      <w:r w:rsidR="00665ECA">
        <w:t xml:space="preserve"> </w:t>
      </w:r>
      <w:r>
        <w:t>przed jej cofnięciem.</w:t>
      </w:r>
    </w:p>
    <w:p w14:paraId="4BF35494" w14:textId="4C84D8E4" w:rsidR="00AF5551" w:rsidRDefault="00AF5551" w:rsidP="00665ECA">
      <w:pPr>
        <w:jc w:val="both"/>
      </w:pPr>
      <w:r>
        <w:t>5. Odbiorcą danych może być podmiot działający na zlecenie administratora danych, tj.</w:t>
      </w:r>
      <w:r w:rsidR="00665ECA">
        <w:t xml:space="preserve"> </w:t>
      </w:r>
      <w:r>
        <w:t>podmiot świadczący usługi IT w zakresie serwisowania, hostingu i usuwania awarii.</w:t>
      </w:r>
    </w:p>
    <w:p w14:paraId="2042C517" w14:textId="46C37058" w:rsidR="00AF5551" w:rsidRDefault="00AF5551" w:rsidP="00665ECA">
      <w:pPr>
        <w:jc w:val="both"/>
      </w:pPr>
      <w:r>
        <w:t>6. Administrator, korzystając z usług oferowanych przez Microsoft (zgodnie z poniższą</w:t>
      </w:r>
      <w:r w:rsidR="00665ECA">
        <w:t xml:space="preserve"> </w:t>
      </w:r>
      <w:r>
        <w:t>definicją), zamierza przekazywać Pana/Pani dane osobowe spółce</w:t>
      </w:r>
    </w:p>
    <w:p w14:paraId="33816097" w14:textId="7241CD9D" w:rsidR="00AF5551" w:rsidRDefault="00AF5551" w:rsidP="00665ECA">
      <w:pPr>
        <w:jc w:val="both"/>
      </w:pPr>
      <w:r w:rsidRPr="00665ECA">
        <w:t>Microsoft Ireland Operations Limited One Microsoft Place South County Business Park</w:t>
      </w:r>
      <w:r w:rsidR="00665ECA" w:rsidRPr="00665ECA">
        <w:t xml:space="preserve"> </w:t>
      </w:r>
      <w:r w:rsidRPr="00665ECA">
        <w:t>Leopardstown Dublin 18, Ireland (dalej “Microsoft”), która może przetwarzać (w tym przesyłać,</w:t>
      </w:r>
      <w:r w:rsidR="00665ECA" w:rsidRPr="00665ECA">
        <w:t xml:space="preserve"> </w:t>
      </w:r>
      <w:r>
        <w:t>przechowywać) je również poza granicami Europejskiego Obszaru Gospodarczego (EOG), w</w:t>
      </w:r>
      <w:r w:rsidR="00665ECA">
        <w:t xml:space="preserve"> </w:t>
      </w:r>
      <w:r>
        <w:t>tym w stanach Zjednoczonych Ameryki Północnej oraz w innych krajach, w których Microsoft</w:t>
      </w:r>
      <w:r w:rsidR="00665ECA">
        <w:t xml:space="preserve"> </w:t>
      </w:r>
      <w:r>
        <w:t>lub jej partnerzy mają stosowną infrastrukturę.</w:t>
      </w:r>
    </w:p>
    <w:p w14:paraId="69EF00EE" w14:textId="64DF3F95" w:rsidR="00AF5551" w:rsidRDefault="00AF5551" w:rsidP="00665ECA">
      <w:pPr>
        <w:jc w:val="both"/>
      </w:pPr>
      <w:r>
        <w:t>Komisja Europejska decyzją 2016/1250 stwierdziła, że Stany Zjednoczone Ameryki Północnej</w:t>
      </w:r>
      <w:r w:rsidR="00665ECA">
        <w:t xml:space="preserve"> </w:t>
      </w:r>
      <w:r>
        <w:t>zapewniają odpowiedni stopień ochrony danych osobowych przekazywanych z Unii do</w:t>
      </w:r>
      <w:r w:rsidR="00665ECA">
        <w:t xml:space="preserve"> </w:t>
      </w:r>
      <w:r>
        <w:t>podmiotów w Stanach Zjednoczonych w ramach Tarczy Prywatności UE-USA. Dla</w:t>
      </w:r>
      <w:r w:rsidR="00665ECA">
        <w:t xml:space="preserve"> </w:t>
      </w:r>
      <w:r>
        <w:t>zapewnienia bezpieczeństwa w umowach z Microsoft stosowane są również standardowe</w:t>
      </w:r>
      <w:r w:rsidR="00665ECA">
        <w:t xml:space="preserve"> </w:t>
      </w:r>
      <w:r>
        <w:t>klauzule umowne, zatwierdzone przez Komisję Europejską. Microsoft zapewnia przy tym, że</w:t>
      </w:r>
      <w:r w:rsidR="00665ECA">
        <w:t xml:space="preserve"> </w:t>
      </w:r>
      <w:r>
        <w:t>przetwarzając Pana/Pani dane osobowe zawsze stosuje odpowiednie zabezpieczenia. Więcej</w:t>
      </w:r>
      <w:r w:rsidR="00665ECA">
        <w:t xml:space="preserve"> </w:t>
      </w:r>
      <w:r>
        <w:t>szczegółów na ten temat znajdzie Pan/Pani pod adresem:</w:t>
      </w:r>
      <w:r w:rsidR="00665ECA">
        <w:t xml:space="preserve"> </w:t>
      </w:r>
      <w:r>
        <w:t>https://privacy.microsoft.com/pl-pl/privacy.</w:t>
      </w:r>
    </w:p>
    <w:p w14:paraId="38CC7DE9" w14:textId="186D7EEB" w:rsidR="00AF5551" w:rsidRDefault="00AF5551" w:rsidP="00665ECA">
      <w:pPr>
        <w:jc w:val="both"/>
      </w:pPr>
      <w:r>
        <w:t>7. Państwa dane zgromadzone w obecnym procesie rekrutacyjnym będą przetwarzane do</w:t>
      </w:r>
      <w:r w:rsidR="00665ECA">
        <w:t xml:space="preserve"> </w:t>
      </w:r>
      <w:r>
        <w:t>zakończenia procesu rekrutacji. W przypadku wyrażonej przez Państwa zgody na</w:t>
      </w:r>
      <w:r w:rsidR="00665ECA">
        <w:t xml:space="preserve"> </w:t>
      </w:r>
      <w:r>
        <w:t>przetwarzanie danych osobowych dla celów przyszłych rekrutacji, Państwa dane będą</w:t>
      </w:r>
      <w:r w:rsidR="00665ECA">
        <w:t xml:space="preserve"> </w:t>
      </w:r>
      <w:r>
        <w:t>przetwarzane przez okres kolejnych 9 miesięcy po zakończeniu obecnej rekrutacji.</w:t>
      </w:r>
    </w:p>
    <w:p w14:paraId="349883CC" w14:textId="2C05E451" w:rsidR="00AF5551" w:rsidRDefault="00AF5551" w:rsidP="00665ECA">
      <w:pPr>
        <w:jc w:val="both"/>
      </w:pPr>
      <w:r>
        <w:t>8. Osobie, której dane dotyczą, przysługuje prawo dostępu do swoich danych osobowych oraz</w:t>
      </w:r>
      <w:r w:rsidR="00665ECA">
        <w:t xml:space="preserve"> </w:t>
      </w:r>
      <w:r>
        <w:t>otrzymania ich kopii, żądania ich sprostowania lub usunięcia. Wniesienie żądania usunięcia</w:t>
      </w:r>
      <w:r w:rsidR="00665ECA">
        <w:t xml:space="preserve"> </w:t>
      </w:r>
      <w:r>
        <w:t>danych w trakcie procesu rekrutacji jest równoznaczne z rezygnacją z udziału w procesie</w:t>
      </w:r>
      <w:r w:rsidR="00665ECA">
        <w:t xml:space="preserve"> </w:t>
      </w:r>
      <w:r>
        <w:t>rekrutacji prowadzonym przez Instytut Europejskiej Sieci Pamięć i Solidarność. Ponadto</w:t>
      </w:r>
      <w:r w:rsidR="00665ECA">
        <w:t xml:space="preserve"> </w:t>
      </w:r>
      <w:r>
        <w:t>przysługuje jej prawo do żądania ograniczenia przetwarzania w przypadkach określonych w</w:t>
      </w:r>
      <w:r w:rsidR="00665ECA">
        <w:t xml:space="preserve"> </w:t>
      </w:r>
      <w:r>
        <w:t>art. 18 RODO.</w:t>
      </w:r>
    </w:p>
    <w:p w14:paraId="5A04FBC1" w14:textId="77777777" w:rsidR="00AF5551" w:rsidRDefault="00AF5551" w:rsidP="00665ECA">
      <w:pPr>
        <w:jc w:val="both"/>
      </w:pPr>
      <w:r>
        <w:t>9. Osobie, której dane dotyczą, przysługuje prawo wniesienia skargi do Prezesa Urzędu</w:t>
      </w:r>
    </w:p>
    <w:p w14:paraId="462AB8A9" w14:textId="2F5FA354" w:rsidR="00AF5551" w:rsidRDefault="00AF5551" w:rsidP="00665ECA">
      <w:pPr>
        <w:jc w:val="both"/>
      </w:pPr>
      <w:r>
        <w:lastRenderedPageBreak/>
        <w:t>Ochrony Danych Osobowych (ul. Stawki 2, 00-193 Warszawa) na niezgodne z prawem</w:t>
      </w:r>
      <w:r w:rsidR="00665ECA">
        <w:t xml:space="preserve"> </w:t>
      </w:r>
      <w:r>
        <w:t>przetwarzanie jej danych osobowych. Organ ten będzie właściwy do rozpatrzenia skargi z tym,</w:t>
      </w:r>
      <w:r w:rsidR="00665ECA">
        <w:t xml:space="preserve"> </w:t>
      </w:r>
      <w:r>
        <w:t>że prawo wniesienia skargi dotyczy wyłącznie zgodności z prawem przetwarzania danych</w:t>
      </w:r>
      <w:r w:rsidR="00665ECA">
        <w:t xml:space="preserve"> </w:t>
      </w:r>
      <w:r>
        <w:t>osobowych, nie dotyczy zaś przebiegu procesu rekrutacji.</w:t>
      </w:r>
    </w:p>
    <w:p w14:paraId="44598CC3" w14:textId="2445BB6F" w:rsidR="00AF5551" w:rsidRDefault="00AF5551" w:rsidP="00665ECA">
      <w:pPr>
        <w:jc w:val="both"/>
      </w:pPr>
      <w:r>
        <w:t>10. Podanie danych zawartych w dokumentach rekrutacyjnych nie jest obowiązkowe, jednak</w:t>
      </w:r>
      <w:r w:rsidR="00665ECA">
        <w:t xml:space="preserve"> </w:t>
      </w:r>
      <w:r>
        <w:t>jest warunkiem umożliwiającym ubieganie się o przyjęcie kandydata do pracy w Instytucie</w:t>
      </w:r>
      <w:r w:rsidR="00665ECA">
        <w:t xml:space="preserve"> </w:t>
      </w:r>
      <w:r>
        <w:t>Europejskiej Sieci Pamięć i Solidarność z siedzibą w Warszawie. Podanie innych danych w</w:t>
      </w:r>
      <w:r w:rsidR="00665ECA">
        <w:t xml:space="preserve"> </w:t>
      </w:r>
      <w:r>
        <w:t>zakresie nieokreślonym przepisami prawa, zostanie potraktowane jako zgoda na</w:t>
      </w:r>
      <w:r w:rsidR="00665ECA">
        <w:t xml:space="preserve"> </w:t>
      </w:r>
      <w:r>
        <w:t>przetwarzanie danych osobowych. Wyrażenie zgody w tym przypadku jest dobrowolne, a</w:t>
      </w:r>
      <w:r w:rsidR="00665ECA">
        <w:t xml:space="preserve"> </w:t>
      </w:r>
      <w:r>
        <w:t>zgodę̨ tak wyrażoną można odwołać́ w dowolnym czasie</w:t>
      </w:r>
      <w:r w:rsidR="00665ECA">
        <w:t>.</w:t>
      </w:r>
      <w:r>
        <w:t xml:space="preserve"> </w:t>
      </w:r>
    </w:p>
    <w:p w14:paraId="21DE74DD" w14:textId="40E094BF" w:rsidR="00AF5551" w:rsidRDefault="00AF5551" w:rsidP="00665ECA">
      <w:pPr>
        <w:jc w:val="both"/>
      </w:pPr>
      <w:r>
        <w:t>11. Wobec Osoby, której dane dotyczą, nie będzie dochodziło do zautomatyzowanego</w:t>
      </w:r>
      <w:r w:rsidR="00665ECA">
        <w:t xml:space="preserve"> </w:t>
      </w:r>
      <w:r>
        <w:t>podejmowania decyzji, które wywołują skutki prawne wobec Osoby lub w podobny sposób</w:t>
      </w:r>
      <w:r w:rsidR="00665ECA">
        <w:t xml:space="preserve"> </w:t>
      </w:r>
      <w:r>
        <w:t>istotnie na Osobę wpływają.</w:t>
      </w:r>
    </w:p>
    <w:p w14:paraId="6E3619E0" w14:textId="77777777" w:rsidR="00AF5551" w:rsidRPr="00665ECA" w:rsidRDefault="00AF5551" w:rsidP="00665ECA">
      <w:pPr>
        <w:jc w:val="both"/>
        <w:rPr>
          <w:b/>
          <w:bCs/>
        </w:rPr>
      </w:pPr>
      <w:r w:rsidRPr="00665ECA">
        <w:rPr>
          <w:b/>
          <w:bCs/>
        </w:rPr>
        <w:t>Uwaga:</w:t>
      </w:r>
    </w:p>
    <w:p w14:paraId="0EA36225" w14:textId="608CEEB0" w:rsidR="00AF5551" w:rsidRDefault="00AF5551" w:rsidP="00665ECA">
      <w:pPr>
        <w:jc w:val="both"/>
      </w:pPr>
      <w:r>
        <w:t>List motywacyjny wraz z jedną z wybranych klauzul oraz oświadczenie powinny zostać</w:t>
      </w:r>
      <w:r w:rsidR="00665ECA">
        <w:t xml:space="preserve"> </w:t>
      </w:r>
      <w:r>
        <w:t>podpisane przez kandydata i przesłane na podany adres mailowy w formie skanu lub</w:t>
      </w:r>
      <w:r w:rsidR="00665ECA">
        <w:t xml:space="preserve"> </w:t>
      </w:r>
      <w:r>
        <w:t>przekazane osobiście przez kandydata podczas rozmowy kwalifikacyjnej.</w:t>
      </w:r>
    </w:p>
    <w:p w14:paraId="5C311CD7" w14:textId="5C004BE3" w:rsidR="003820C2" w:rsidRDefault="003820C2" w:rsidP="00665ECA">
      <w:pPr>
        <w:jc w:val="both"/>
      </w:pPr>
    </w:p>
    <w:sectPr w:rsidR="00382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26FD"/>
    <w:multiLevelType w:val="hybridMultilevel"/>
    <w:tmpl w:val="7CA8C06C"/>
    <w:lvl w:ilvl="0" w:tplc="7DEC3B1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B7C59"/>
    <w:multiLevelType w:val="hybridMultilevel"/>
    <w:tmpl w:val="60448EB8"/>
    <w:lvl w:ilvl="0" w:tplc="7DEC3B1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0D3B"/>
    <w:multiLevelType w:val="hybridMultilevel"/>
    <w:tmpl w:val="7EFE3E9C"/>
    <w:lvl w:ilvl="0" w:tplc="7DEC3B1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74296"/>
    <w:multiLevelType w:val="hybridMultilevel"/>
    <w:tmpl w:val="F7507E28"/>
    <w:lvl w:ilvl="0" w:tplc="7DEC3B1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E74FF"/>
    <w:multiLevelType w:val="multilevel"/>
    <w:tmpl w:val="31DA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84E93"/>
    <w:multiLevelType w:val="multilevel"/>
    <w:tmpl w:val="4994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0617914">
    <w:abstractNumId w:val="4"/>
  </w:num>
  <w:num w:numId="2" w16cid:durableId="1425374749">
    <w:abstractNumId w:val="5"/>
  </w:num>
  <w:num w:numId="3" w16cid:durableId="1385104235">
    <w:abstractNumId w:val="1"/>
  </w:num>
  <w:num w:numId="4" w16cid:durableId="1472821681">
    <w:abstractNumId w:val="3"/>
  </w:num>
  <w:num w:numId="5" w16cid:durableId="1402673994">
    <w:abstractNumId w:val="0"/>
  </w:num>
  <w:num w:numId="6" w16cid:durableId="995231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93"/>
    <w:rsid w:val="00033C54"/>
    <w:rsid w:val="00064952"/>
    <w:rsid w:val="001A0F1E"/>
    <w:rsid w:val="001C38B3"/>
    <w:rsid w:val="00214C93"/>
    <w:rsid w:val="00292C5E"/>
    <w:rsid w:val="003820C2"/>
    <w:rsid w:val="00382D05"/>
    <w:rsid w:val="004764AD"/>
    <w:rsid w:val="0052403D"/>
    <w:rsid w:val="00556045"/>
    <w:rsid w:val="00590C96"/>
    <w:rsid w:val="00665ECA"/>
    <w:rsid w:val="006B5789"/>
    <w:rsid w:val="007A2E3B"/>
    <w:rsid w:val="00823CE0"/>
    <w:rsid w:val="00907839"/>
    <w:rsid w:val="00931B1D"/>
    <w:rsid w:val="00AF5551"/>
    <w:rsid w:val="00B67EA5"/>
    <w:rsid w:val="00D017A6"/>
    <w:rsid w:val="00E3419D"/>
    <w:rsid w:val="00F3068A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E204"/>
  <w15:chartTrackingRefBased/>
  <w15:docId w15:val="{E7A1CA5E-8CED-4D18-8612-C4192946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fer-viewchej5g">
    <w:name w:val="offer-viewchej5g"/>
    <w:basedOn w:val="Normalny"/>
    <w:rsid w:val="0055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Tulwin</dc:creator>
  <cp:keywords/>
  <dc:description/>
  <cp:lastModifiedBy>Wojciech Pazik</cp:lastModifiedBy>
  <cp:revision>10</cp:revision>
  <cp:lastPrinted>2023-04-04T07:51:00Z</cp:lastPrinted>
  <dcterms:created xsi:type="dcterms:W3CDTF">2023-03-22T08:01:00Z</dcterms:created>
  <dcterms:modified xsi:type="dcterms:W3CDTF">2023-04-04T07:51:00Z</dcterms:modified>
</cp:coreProperties>
</file>