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C6" w:rsidRPr="00A10BA3" w:rsidRDefault="005953C6" w:rsidP="005953C6">
      <w:pPr>
        <w:jc w:val="both"/>
        <w:rPr>
          <w:rFonts w:ascii="Calibri" w:hAnsi="Calibri"/>
          <w:b/>
        </w:rPr>
      </w:pPr>
      <w:r w:rsidRPr="00A10BA3">
        <w:rPr>
          <w:rFonts w:ascii="Calibri" w:hAnsi="Calibri"/>
          <w:b/>
        </w:rPr>
        <w:t>Załącznik nr 4 do SIWZ</w:t>
      </w:r>
    </w:p>
    <w:p w:rsidR="005953C6" w:rsidRPr="00A10BA3" w:rsidRDefault="005953C6" w:rsidP="005953C6">
      <w:pPr>
        <w:jc w:val="both"/>
        <w:rPr>
          <w:rFonts w:ascii="Calibri" w:hAnsi="Calibri"/>
          <w:b/>
        </w:rPr>
      </w:pPr>
      <w:r w:rsidRPr="00A10BA3">
        <w:rPr>
          <w:rFonts w:ascii="Calibri" w:hAnsi="Calibri"/>
          <w:b/>
        </w:rPr>
        <w:t>Wykaz usług; wykaz osób</w:t>
      </w:r>
    </w:p>
    <w:p w:rsidR="005953C6" w:rsidRPr="00A10BA3" w:rsidRDefault="005953C6" w:rsidP="005953C6">
      <w:pPr>
        <w:jc w:val="both"/>
        <w:rPr>
          <w:rFonts w:ascii="Calibri" w:hAnsi="Calibri"/>
        </w:rPr>
      </w:pPr>
    </w:p>
    <w:p w:rsidR="005953C6" w:rsidRPr="00A10BA3" w:rsidRDefault="005953C6" w:rsidP="005953C6">
      <w:pPr>
        <w:jc w:val="both"/>
        <w:rPr>
          <w:rFonts w:ascii="Calibri" w:hAnsi="Calibri"/>
          <w:b/>
          <w:bCs/>
        </w:rPr>
      </w:pPr>
      <w:r w:rsidRPr="00A10BA3">
        <w:rPr>
          <w:rFonts w:ascii="Calibri" w:hAnsi="Calibri"/>
          <w:b/>
        </w:rPr>
        <w:t>Wykaz usług (umów) wykonanych w okresie ostatnich trzech lat przed upływem terminu składania ofert, a jeżeli okres prowadzenia działalności jest krótszy - w tym okresie, z podaniem ich wartości, przedmiotu, dat wykonania i odbiorców</w:t>
      </w:r>
    </w:p>
    <w:p w:rsidR="005953C6" w:rsidRPr="00A10BA3" w:rsidRDefault="005953C6" w:rsidP="005953C6">
      <w:pPr>
        <w:tabs>
          <w:tab w:val="left" w:pos="1326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ab/>
      </w: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181"/>
        <w:gridCol w:w="2374"/>
        <w:gridCol w:w="2066"/>
        <w:gridCol w:w="1740"/>
        <w:gridCol w:w="2285"/>
      </w:tblGrid>
      <w:tr w:rsidR="005953C6" w:rsidRPr="00A10BA3" w:rsidTr="008E5B08">
        <w:trPr>
          <w:trHeight w:val="1274"/>
        </w:trPr>
        <w:tc>
          <w:tcPr>
            <w:tcW w:w="496" w:type="dxa"/>
            <w:gridSpan w:val="2"/>
            <w:vMerge w:val="restart"/>
            <w:shd w:val="clear" w:color="auto" w:fill="E0E0E0"/>
            <w:vAlign w:val="center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10BA3"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2374" w:type="dxa"/>
            <w:vMerge w:val="restart"/>
            <w:shd w:val="clear" w:color="auto" w:fill="E0E0E0"/>
            <w:vAlign w:val="center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10BA3">
              <w:rPr>
                <w:rFonts w:ascii="Calibri" w:hAnsi="Calibri"/>
                <w:sz w:val="20"/>
                <w:szCs w:val="20"/>
              </w:rPr>
              <w:t xml:space="preserve">Tytuł umowy oraz zakres przedmiotowy zrealizowanej usługi </w:t>
            </w:r>
            <w:r w:rsidRPr="00A10BA3">
              <w:rPr>
                <w:rFonts w:ascii="Calibri" w:hAnsi="Calibri"/>
                <w:sz w:val="20"/>
                <w:szCs w:val="20"/>
              </w:rPr>
              <w:br/>
              <w:t>z uwzględnieniem treści warunku 4.1.2 części I SIWZ</w:t>
            </w:r>
          </w:p>
        </w:tc>
        <w:tc>
          <w:tcPr>
            <w:tcW w:w="2066" w:type="dxa"/>
            <w:vMerge w:val="restart"/>
            <w:shd w:val="clear" w:color="auto" w:fill="E0E0E0"/>
            <w:vAlign w:val="center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10BA3">
              <w:rPr>
                <w:rFonts w:ascii="Calibri" w:hAnsi="Calibri"/>
                <w:sz w:val="20"/>
                <w:szCs w:val="20"/>
              </w:rPr>
              <w:t>Wartość umowy brutto (w przypadku gdy umowa obejmuje oprócz usługi ewaluacyjnej inne usługi lub dostawy należy podać tylko kwotę dotyczącą usług ewaluacyjnych)</w:t>
            </w:r>
          </w:p>
        </w:tc>
        <w:tc>
          <w:tcPr>
            <w:tcW w:w="1740" w:type="dxa"/>
            <w:vMerge w:val="restart"/>
            <w:shd w:val="clear" w:color="auto" w:fill="E0E0E0"/>
            <w:vAlign w:val="center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10BA3">
              <w:rPr>
                <w:rFonts w:ascii="Calibri" w:hAnsi="Calibri"/>
                <w:sz w:val="20"/>
                <w:szCs w:val="20"/>
              </w:rPr>
              <w:t xml:space="preserve">Okres obowiązywania </w:t>
            </w:r>
            <w:r w:rsidRPr="00A10BA3">
              <w:rPr>
                <w:rFonts w:ascii="Calibri" w:hAnsi="Calibri"/>
                <w:sz w:val="20"/>
                <w:szCs w:val="20"/>
              </w:rPr>
              <w:br/>
              <w:t>z datą ostatecznego wykonania umowy</w:t>
            </w:r>
          </w:p>
        </w:tc>
        <w:tc>
          <w:tcPr>
            <w:tcW w:w="2285" w:type="dxa"/>
            <w:vMerge w:val="restart"/>
            <w:shd w:val="clear" w:color="auto" w:fill="E0E0E0"/>
            <w:vAlign w:val="center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10BA3">
              <w:rPr>
                <w:rFonts w:ascii="Calibri" w:hAnsi="Calibri"/>
                <w:sz w:val="20"/>
                <w:szCs w:val="20"/>
              </w:rPr>
              <w:t>Podmiot, na rzecz którego usługi zostały wykonane</w:t>
            </w:r>
            <w:r w:rsidRPr="00A10BA3" w:rsidDel="00A82D5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5953C6" w:rsidRPr="00A10BA3" w:rsidTr="008E5B08">
        <w:trPr>
          <w:trHeight w:val="1274"/>
        </w:trPr>
        <w:tc>
          <w:tcPr>
            <w:tcW w:w="496" w:type="dxa"/>
            <w:gridSpan w:val="2"/>
            <w:vMerge/>
            <w:shd w:val="clear" w:color="auto" w:fill="E0E0E0"/>
            <w:vAlign w:val="center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74" w:type="dxa"/>
            <w:vMerge/>
            <w:shd w:val="clear" w:color="auto" w:fill="E0E0E0"/>
            <w:vAlign w:val="center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66" w:type="dxa"/>
            <w:vMerge/>
            <w:shd w:val="clear" w:color="auto" w:fill="E0E0E0"/>
            <w:vAlign w:val="center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40" w:type="dxa"/>
            <w:vMerge/>
            <w:shd w:val="clear" w:color="auto" w:fill="E0E0E0"/>
            <w:vAlign w:val="center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85" w:type="dxa"/>
            <w:vMerge/>
            <w:shd w:val="clear" w:color="auto" w:fill="E0E0E0"/>
            <w:vAlign w:val="center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</w:tr>
      <w:tr w:rsidR="005953C6" w:rsidRPr="00A10BA3" w:rsidTr="008E5B08">
        <w:trPr>
          <w:trHeight w:val="912"/>
        </w:trPr>
        <w:tc>
          <w:tcPr>
            <w:tcW w:w="315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5" w:type="dxa"/>
            <w:gridSpan w:val="2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66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40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85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</w:tr>
      <w:tr w:rsidR="005953C6" w:rsidRPr="00A10BA3" w:rsidTr="008E5B08">
        <w:trPr>
          <w:trHeight w:val="924"/>
        </w:trPr>
        <w:tc>
          <w:tcPr>
            <w:tcW w:w="315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5" w:type="dxa"/>
            <w:gridSpan w:val="2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66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40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85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</w:tr>
      <w:tr w:rsidR="005953C6" w:rsidRPr="00A10BA3" w:rsidTr="008E5B08">
        <w:trPr>
          <w:trHeight w:val="936"/>
        </w:trPr>
        <w:tc>
          <w:tcPr>
            <w:tcW w:w="315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5" w:type="dxa"/>
            <w:gridSpan w:val="2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66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40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85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</w:tr>
    </w:tbl>
    <w:p w:rsidR="005953C6" w:rsidRPr="00A10BA3" w:rsidRDefault="005953C6" w:rsidP="005953C6">
      <w:pPr>
        <w:jc w:val="both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27"/>
        <w:gridCol w:w="6343"/>
      </w:tblGrid>
      <w:tr w:rsidR="005953C6" w:rsidRPr="00A10BA3" w:rsidTr="008E5B08">
        <w:tc>
          <w:tcPr>
            <w:tcW w:w="2943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 xml:space="preserve">  </w:t>
            </w:r>
          </w:p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</w:t>
            </w:r>
          </w:p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miejscowość i data</w:t>
            </w:r>
            <w:r w:rsidRPr="00A10BA3">
              <w:rPr>
                <w:rFonts w:ascii="Calibri" w:hAnsi="Calibri"/>
              </w:rPr>
              <w:tab/>
            </w:r>
          </w:p>
        </w:tc>
        <w:tc>
          <w:tcPr>
            <w:tcW w:w="12050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Podpis osoby upoważnionej do reprezentacji wykonawcy</w:t>
            </w:r>
          </w:p>
        </w:tc>
      </w:tr>
    </w:tbl>
    <w:p w:rsidR="005953C6" w:rsidRPr="00A10BA3" w:rsidRDefault="005953C6" w:rsidP="005953C6">
      <w:pPr>
        <w:jc w:val="both"/>
        <w:rPr>
          <w:rFonts w:ascii="Calibri" w:hAnsi="Calibri"/>
        </w:rPr>
        <w:sectPr w:rsidR="005953C6" w:rsidRPr="00A10BA3" w:rsidSect="00E07B44">
          <w:footerReference w:type="even" r:id="rId4"/>
          <w:footerReference w:type="default" r:id="rId5"/>
          <w:pgSz w:w="11906" w:h="16838"/>
          <w:pgMar w:top="1134" w:right="1418" w:bottom="851" w:left="1418" w:header="709" w:footer="709" w:gutter="0"/>
          <w:cols w:space="708"/>
          <w:titlePg/>
          <w:docGrid w:linePitch="326"/>
        </w:sectPr>
      </w:pPr>
    </w:p>
    <w:p w:rsidR="005953C6" w:rsidRPr="00A10BA3" w:rsidRDefault="005953C6" w:rsidP="005953C6">
      <w:pPr>
        <w:jc w:val="both"/>
        <w:rPr>
          <w:rFonts w:ascii="Calibri" w:hAnsi="Calibri"/>
          <w:b/>
        </w:rPr>
      </w:pPr>
      <w:r w:rsidRPr="00A10BA3">
        <w:rPr>
          <w:rFonts w:ascii="Calibri" w:hAnsi="Calibri"/>
          <w:b/>
        </w:rPr>
        <w:lastRenderedPageBreak/>
        <w:t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osobami, spełniające wymagania pkt 4.1.3 Części I SIWZ</w:t>
      </w:r>
    </w:p>
    <w:tbl>
      <w:tblPr>
        <w:tblpPr w:leftFromText="141" w:rightFromText="141" w:vertAnchor="text" w:horzAnchor="margin" w:tblpY="166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85"/>
        <w:gridCol w:w="1843"/>
        <w:gridCol w:w="1659"/>
        <w:gridCol w:w="1984"/>
      </w:tblGrid>
      <w:tr w:rsidR="005953C6" w:rsidRPr="00A10BA3" w:rsidTr="008E5B08">
        <w:trPr>
          <w:trHeight w:val="1540"/>
        </w:trPr>
        <w:tc>
          <w:tcPr>
            <w:tcW w:w="1204" w:type="dxa"/>
            <w:vMerge w:val="restart"/>
            <w:shd w:val="clear" w:color="auto" w:fill="E6E6E6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  <w:b/>
              </w:rPr>
            </w:pPr>
          </w:p>
          <w:p w:rsidR="005953C6" w:rsidRPr="00A10BA3" w:rsidRDefault="005953C6" w:rsidP="008E5B08">
            <w:pPr>
              <w:jc w:val="both"/>
              <w:rPr>
                <w:rFonts w:ascii="Calibri" w:hAnsi="Calibri"/>
                <w:b/>
              </w:rPr>
            </w:pPr>
          </w:p>
          <w:p w:rsidR="005953C6" w:rsidRPr="00A10BA3" w:rsidRDefault="005953C6" w:rsidP="008E5B08">
            <w:pPr>
              <w:jc w:val="both"/>
              <w:rPr>
                <w:rFonts w:ascii="Calibri" w:hAnsi="Calibri"/>
                <w:b/>
              </w:rPr>
            </w:pPr>
            <w:r w:rsidRPr="00A10BA3"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1985" w:type="dxa"/>
            <w:vMerge w:val="restart"/>
            <w:shd w:val="clear" w:color="auto" w:fill="E6E6E6"/>
            <w:vAlign w:val="center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  <w:b/>
              </w:rPr>
            </w:pPr>
            <w:r w:rsidRPr="00A10BA3">
              <w:rPr>
                <w:rFonts w:ascii="Calibri" w:hAnsi="Calibri"/>
                <w:b/>
              </w:rPr>
              <w:t xml:space="preserve">Informacja o podstawie do dysponowania tymi osobami </w:t>
            </w:r>
            <w:r w:rsidRPr="00A10BA3">
              <w:rPr>
                <w:rFonts w:ascii="Calibri" w:hAnsi="Calibri"/>
                <w:b/>
              </w:rPr>
              <w:br/>
              <w:t>(np. umowa o pracę, umowa zlecenie itp.)</w:t>
            </w:r>
          </w:p>
        </w:tc>
        <w:tc>
          <w:tcPr>
            <w:tcW w:w="5486" w:type="dxa"/>
            <w:gridSpan w:val="3"/>
            <w:shd w:val="clear" w:color="auto" w:fill="E6E6E6"/>
            <w:vAlign w:val="center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  <w:b/>
              </w:rPr>
            </w:pPr>
            <w:r w:rsidRPr="00A10BA3">
              <w:rPr>
                <w:rFonts w:ascii="Calibri" w:hAnsi="Calibri"/>
                <w:b/>
              </w:rPr>
              <w:t>Kwalifikacje zawodowe i doświadczenie w świetle wymogów określonych w pkt 4.1.3 Części I SIWZ</w:t>
            </w:r>
          </w:p>
        </w:tc>
      </w:tr>
      <w:tr w:rsidR="005953C6" w:rsidRPr="00A10BA3" w:rsidTr="008E5B08">
        <w:trPr>
          <w:trHeight w:val="1539"/>
        </w:trPr>
        <w:tc>
          <w:tcPr>
            <w:tcW w:w="1204" w:type="dxa"/>
            <w:vMerge/>
            <w:shd w:val="clear" w:color="auto" w:fill="E6E6E6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vMerge/>
            <w:shd w:val="clear" w:color="auto" w:fill="E6E6E6"/>
            <w:vAlign w:val="center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  <w:b/>
              </w:rPr>
            </w:pPr>
            <w:r w:rsidRPr="00A10BA3">
              <w:rPr>
                <w:rFonts w:ascii="Calibri" w:hAnsi="Calibri"/>
                <w:b/>
              </w:rPr>
              <w:t>Okres doświadczenia (w miesiącach)</w:t>
            </w:r>
          </w:p>
        </w:tc>
        <w:tc>
          <w:tcPr>
            <w:tcW w:w="1659" w:type="dxa"/>
            <w:shd w:val="clear" w:color="auto" w:fill="E6E6E6"/>
            <w:vAlign w:val="center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  <w:b/>
              </w:rPr>
            </w:pPr>
            <w:r w:rsidRPr="00A10BA3">
              <w:rPr>
                <w:rFonts w:ascii="Calibri" w:hAnsi="Calibri"/>
                <w:b/>
              </w:rPr>
              <w:t>Zakres doświadczenia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  <w:b/>
              </w:rPr>
            </w:pPr>
            <w:r w:rsidRPr="00A10BA3">
              <w:rPr>
                <w:rFonts w:ascii="Calibri" w:hAnsi="Calibri"/>
                <w:b/>
              </w:rPr>
              <w:t>Nazwa języka i jego stopień znajomości</w:t>
            </w:r>
          </w:p>
        </w:tc>
      </w:tr>
      <w:tr w:rsidR="005953C6" w:rsidRPr="00A10BA3" w:rsidTr="008E5B08">
        <w:trPr>
          <w:trHeight w:val="974"/>
        </w:trPr>
        <w:tc>
          <w:tcPr>
            <w:tcW w:w="1204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59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</w:tr>
      <w:tr w:rsidR="005953C6" w:rsidRPr="00A10BA3" w:rsidTr="008E5B08">
        <w:trPr>
          <w:trHeight w:val="287"/>
        </w:trPr>
        <w:tc>
          <w:tcPr>
            <w:tcW w:w="1204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59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</w:tr>
      <w:tr w:rsidR="005953C6" w:rsidRPr="00A10BA3" w:rsidTr="008E5B08">
        <w:trPr>
          <w:trHeight w:val="733"/>
        </w:trPr>
        <w:tc>
          <w:tcPr>
            <w:tcW w:w="1204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59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</w:tr>
      <w:tr w:rsidR="005953C6" w:rsidRPr="00A10BA3" w:rsidTr="008E5B08">
        <w:trPr>
          <w:trHeight w:val="733"/>
        </w:trPr>
        <w:tc>
          <w:tcPr>
            <w:tcW w:w="1204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59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</w:tc>
      </w:tr>
    </w:tbl>
    <w:p w:rsidR="005953C6" w:rsidRPr="00A10BA3" w:rsidRDefault="005953C6" w:rsidP="005953C6">
      <w:pPr>
        <w:jc w:val="both"/>
        <w:rPr>
          <w:rFonts w:ascii="Calibri" w:hAnsi="Calibri"/>
          <w:vanish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27"/>
        <w:gridCol w:w="6345"/>
      </w:tblGrid>
      <w:tr w:rsidR="005953C6" w:rsidRPr="00A10BA3" w:rsidTr="008E5B08">
        <w:tc>
          <w:tcPr>
            <w:tcW w:w="2911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</w:t>
            </w:r>
          </w:p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miejscowość i data</w:t>
            </w:r>
            <w:r w:rsidRPr="00A10BA3">
              <w:rPr>
                <w:rFonts w:ascii="Calibri" w:hAnsi="Calibri"/>
              </w:rPr>
              <w:tab/>
            </w:r>
          </w:p>
        </w:tc>
        <w:tc>
          <w:tcPr>
            <w:tcW w:w="11203" w:type="dxa"/>
          </w:tcPr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</w:p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5953C6" w:rsidRPr="00A10BA3" w:rsidRDefault="005953C6" w:rsidP="008E5B08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Podpis osoby upoważnionej do reprezentacji wykonawcy</w:t>
            </w:r>
          </w:p>
        </w:tc>
      </w:tr>
    </w:tbl>
    <w:p w:rsidR="00924C9A" w:rsidRDefault="005953C6" w:rsidP="005953C6">
      <w:bookmarkStart w:id="0" w:name="_GoBack"/>
      <w:bookmarkEnd w:id="0"/>
    </w:p>
    <w:sectPr w:rsidR="00924C9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C8" w:rsidRDefault="005953C6" w:rsidP="007363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7C8" w:rsidRDefault="005953C6" w:rsidP="007363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C8" w:rsidRDefault="005953C6" w:rsidP="007363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:rsidR="006407C8" w:rsidRPr="000E1FE7" w:rsidRDefault="005953C6" w:rsidP="006371E8">
    <w:pPr>
      <w:pStyle w:val="Stopka"/>
      <w:ind w:right="360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C8" w:rsidRDefault="005953C6" w:rsidP="009E3C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7C8" w:rsidRDefault="005953C6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C8" w:rsidRDefault="005953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407C8" w:rsidRPr="00922CB5" w:rsidRDefault="005953C6" w:rsidP="009E3C84">
    <w:pPr>
      <w:jc w:val="center"/>
      <w:rPr>
        <w:rFonts w:ascii="Calibri" w:hAnsi="Calibri" w:cs="Calibri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C8" w:rsidRDefault="005953C6" w:rsidP="009E3C84">
    <w:pPr>
      <w:jc w:val="center"/>
      <w:rPr>
        <w:rFonts w:ascii="Calibri" w:hAnsi="Calibri" w:cs="Calibri"/>
        <w:sz w:val="16"/>
        <w:szCs w:val="16"/>
      </w:rPr>
    </w:pPr>
  </w:p>
  <w:p w:rsidR="006407C8" w:rsidRPr="00C61160" w:rsidRDefault="005953C6" w:rsidP="009E3C84">
    <w:pPr>
      <w:jc w:val="right"/>
    </w:pPr>
    <w:r>
      <w:t xml:space="preserve">  </w:t>
    </w:r>
    <w:r w:rsidRPr="00C61160">
      <w:t>26</w:t>
    </w:r>
  </w:p>
  <w:p w:rsidR="006407C8" w:rsidRDefault="005953C6" w:rsidP="009E3C84">
    <w:pPr>
      <w:jc w:val="center"/>
      <w:rPr>
        <w:rFonts w:ascii="Calibri" w:hAnsi="Calibri" w:cs="Calibri"/>
        <w:sz w:val="16"/>
        <w:szCs w:val="16"/>
      </w:rPr>
    </w:pPr>
  </w:p>
  <w:p w:rsidR="006407C8" w:rsidRDefault="005953C6" w:rsidP="009E3C84">
    <w:pPr>
      <w:jc w:val="center"/>
      <w:rPr>
        <w:rFonts w:ascii="Calibri" w:hAnsi="Calibri" w:cs="Calibri"/>
        <w:sz w:val="16"/>
        <w:szCs w:val="16"/>
      </w:rPr>
    </w:pPr>
  </w:p>
  <w:p w:rsidR="006407C8" w:rsidRPr="009524B3" w:rsidRDefault="005953C6" w:rsidP="009E3C84">
    <w:pPr>
      <w:jc w:val="center"/>
      <w:rPr>
        <w:rFonts w:ascii="Calibri" w:hAnsi="Calibri" w:cs="Calibri"/>
        <w:sz w:val="16"/>
        <w:szCs w:val="16"/>
      </w:rPr>
    </w:pPr>
  </w:p>
  <w:p w:rsidR="006407C8" w:rsidRPr="00463D2E" w:rsidRDefault="005953C6" w:rsidP="009E3C84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C8" w:rsidRDefault="005953C6" w:rsidP="009E3C84">
    <w:pPr>
      <w:pStyle w:val="Nagwek"/>
      <w:tabs>
        <w:tab w:val="clear" w:pos="4536"/>
        <w:tab w:val="clear" w:pos="9072"/>
        <w:tab w:val="left" w:pos="3660"/>
      </w:tabs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C8" w:rsidRDefault="005953C6">
    <w:pPr>
      <w:pStyle w:val="Nagwek"/>
      <w:rPr>
        <w:noProof/>
      </w:rPr>
    </w:pPr>
  </w:p>
  <w:p w:rsidR="006407C8" w:rsidRDefault="005953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E7"/>
    <w:rsid w:val="005953C6"/>
    <w:rsid w:val="00913A34"/>
    <w:rsid w:val="00E46DE7"/>
    <w:rsid w:val="00F5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11584-7FA4-4C2F-8119-2F85B2C3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3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95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3C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5953C6"/>
    <w:rPr>
      <w:rFonts w:cs="Times New Roman"/>
    </w:rPr>
  </w:style>
  <w:style w:type="paragraph" w:styleId="Nagwek">
    <w:name w:val="header"/>
    <w:basedOn w:val="Normalny"/>
    <w:link w:val="NagwekZnak"/>
    <w:rsid w:val="00595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53C6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footer" Target="footer2.xml"/><Relationship Id="rId10" Type="http://schemas.openxmlformats.org/officeDocument/2006/relationships/footer" Target="footer5.xml"/><Relationship Id="rId4" Type="http://schemas.openxmlformats.org/officeDocument/2006/relationships/footer" Target="footer1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2</cp:revision>
  <dcterms:created xsi:type="dcterms:W3CDTF">2018-11-06T15:50:00Z</dcterms:created>
  <dcterms:modified xsi:type="dcterms:W3CDTF">2018-11-06T15:50:00Z</dcterms:modified>
</cp:coreProperties>
</file>