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93A8B" w14:textId="77777777"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E8221D">
        <w:rPr>
          <w:rFonts w:ascii="Garamond" w:hAnsi="Garamond"/>
          <w:b/>
          <w:i/>
          <w:sz w:val="20"/>
          <w:szCs w:val="20"/>
        </w:rPr>
        <w:t>4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>do Z</w:t>
      </w:r>
      <w:r w:rsidR="00004D31">
        <w:rPr>
          <w:rFonts w:ascii="Garamond" w:hAnsi="Garamond"/>
          <w:b/>
          <w:i/>
          <w:sz w:val="20"/>
          <w:szCs w:val="20"/>
        </w:rPr>
        <w:t xml:space="preserve">aproszenia </w:t>
      </w:r>
    </w:p>
    <w:p w14:paraId="76B7965F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7C10BD55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293C6BC7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0DFF7B8D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1D3383ED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5C58DB4F" w14:textId="0792A54F"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9632B4" w:rsidRPr="009632B4">
        <w:rPr>
          <w:rFonts w:ascii="Garamond" w:hAnsi="Garamond"/>
          <w:b/>
          <w:bCs/>
          <w:sz w:val="20"/>
          <w:szCs w:val="20"/>
        </w:rPr>
        <w:t>RWT/OPCZ/ZA/272/REG/16/2020</w:t>
      </w:r>
    </w:p>
    <w:p w14:paraId="4B44891B" w14:textId="4B64EF96" w:rsidR="005517B9" w:rsidRPr="00F80067" w:rsidRDefault="005517B9" w:rsidP="005517B9">
      <w:pPr>
        <w:jc w:val="center"/>
        <w:rPr>
          <w:rFonts w:ascii="Garamond" w:hAnsi="Garamond"/>
          <w:b/>
          <w:color w:val="000000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</w:t>
      </w:r>
      <w:r w:rsidR="000C5463">
        <w:rPr>
          <w:rFonts w:ascii="Garamond" w:hAnsi="Garamond"/>
          <w:b/>
          <w:bCs/>
          <w:sz w:val="20"/>
          <w:szCs w:val="20"/>
        </w:rPr>
        <w:t>s</w:t>
      </w:r>
      <w:r w:rsidR="000C5463" w:rsidRPr="001A6BC8">
        <w:rPr>
          <w:rFonts w:ascii="Garamond" w:hAnsi="Garamond"/>
          <w:b/>
          <w:bCs/>
          <w:sz w:val="20"/>
          <w:szCs w:val="20"/>
        </w:rPr>
        <w:t xml:space="preserve">ukcesywne dostawy </w:t>
      </w:r>
      <w:r w:rsidR="00854A2C">
        <w:rPr>
          <w:rFonts w:ascii="Garamond" w:hAnsi="Garamond"/>
          <w:b/>
          <w:bCs/>
          <w:sz w:val="20"/>
          <w:szCs w:val="20"/>
        </w:rPr>
        <w:t>produktów mleczarskich (</w:t>
      </w:r>
      <w:r w:rsidR="00A361D9">
        <w:rPr>
          <w:rFonts w:ascii="Garamond" w:hAnsi="Garamond"/>
          <w:b/>
          <w:bCs/>
          <w:sz w:val="20"/>
          <w:szCs w:val="20"/>
        </w:rPr>
        <w:t>nabiału</w:t>
      </w:r>
      <w:r w:rsidR="00854A2C">
        <w:rPr>
          <w:rFonts w:ascii="Garamond" w:hAnsi="Garamond"/>
          <w:b/>
          <w:bCs/>
          <w:sz w:val="20"/>
          <w:szCs w:val="20"/>
        </w:rPr>
        <w:t>)</w:t>
      </w:r>
      <w:r>
        <w:rPr>
          <w:rFonts w:ascii="Garamond" w:hAnsi="Garamond"/>
          <w:b/>
          <w:bCs/>
          <w:sz w:val="20"/>
          <w:szCs w:val="20"/>
        </w:rPr>
        <w:t xml:space="preserve"> wraz z transportem i </w:t>
      </w:r>
      <w:r w:rsidRPr="005517B9">
        <w:rPr>
          <w:rFonts w:ascii="Garamond" w:hAnsi="Garamond"/>
          <w:b/>
          <w:bCs/>
          <w:sz w:val="20"/>
          <w:szCs w:val="20"/>
        </w:rPr>
        <w:t xml:space="preserve">rozładunkiem </w:t>
      </w:r>
      <w:r w:rsidRPr="005517B9">
        <w:rPr>
          <w:rFonts w:ascii="Garamond" w:hAnsi="Garamond" w:cs="Arial"/>
          <w:b/>
          <w:bCs/>
          <w:sz w:val="20"/>
          <w:szCs w:val="20"/>
        </w:rPr>
        <w:t>prowadzonego</w:t>
      </w:r>
      <w:r w:rsidR="00B0571D">
        <w:rPr>
          <w:rFonts w:ascii="Garamond" w:hAnsi="Garamond" w:cs="Arial"/>
          <w:sz w:val="20"/>
          <w:szCs w:val="20"/>
        </w:rPr>
        <w:t xml:space="preserve"> </w:t>
      </w:r>
      <w:bookmarkStart w:id="0" w:name="_GoBack"/>
      <w:bookmarkEnd w:id="0"/>
      <w:r w:rsidR="009632B4">
        <w:rPr>
          <w:rFonts w:ascii="Garamond" w:hAnsi="Garamond" w:cs="Arial"/>
          <w:sz w:val="20"/>
          <w:szCs w:val="20"/>
        </w:rPr>
        <w:t>przez Oddział Rewita Pieczyska</w:t>
      </w:r>
      <w:r w:rsidRPr="00F80067">
        <w:rPr>
          <w:rFonts w:ascii="Garamond" w:hAnsi="Garamond" w:cs="Arial"/>
          <w:i/>
          <w:sz w:val="20"/>
          <w:szCs w:val="20"/>
        </w:rPr>
        <w:t>,</w:t>
      </w:r>
    </w:p>
    <w:p w14:paraId="57E25916" w14:textId="1F4CA1CF" w:rsidR="001C240C" w:rsidRPr="001C240C" w:rsidRDefault="001C240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</w:p>
    <w:p w14:paraId="5D225EF1" w14:textId="63F5D433"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5517B9" w:rsidRPr="00C33B9C">
        <w:rPr>
          <w:rFonts w:ascii="Garamond" w:hAnsi="Garamond"/>
          <w:b/>
          <w:bCs/>
          <w:sz w:val="20"/>
          <w:szCs w:val="20"/>
        </w:rPr>
        <w:t>w trybie</w:t>
      </w:r>
      <w:r w:rsidR="005517B9">
        <w:rPr>
          <w:rFonts w:ascii="Garamond" w:hAnsi="Garamond"/>
          <w:b/>
          <w:bCs/>
          <w:sz w:val="20"/>
          <w:szCs w:val="20"/>
        </w:rPr>
        <w:t xml:space="preserve"> </w:t>
      </w:r>
      <w:r w:rsidR="005517B9">
        <w:rPr>
          <w:rFonts w:ascii="Garamond" w:hAnsi="Garamond"/>
          <w:b/>
          <w:sz w:val="20"/>
          <w:szCs w:val="20"/>
        </w:rPr>
        <w:t>otwartym</w:t>
      </w:r>
      <w:r w:rsidR="005517B9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późn. zm.)</w:t>
      </w:r>
    </w:p>
    <w:p w14:paraId="0AA11E71" w14:textId="77777777"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62199530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14:paraId="0A7D3EDD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</w:t>
      </w:r>
      <w:r w:rsidR="00C75D83">
        <w:rPr>
          <w:rFonts w:ascii="Garamond" w:eastAsia="Times New Roman" w:hAnsi="Garamond" w:cs="Arial"/>
          <w:sz w:val="20"/>
          <w:szCs w:val="20"/>
          <w:lang w:eastAsia="pl-PL"/>
        </w:rPr>
        <w:t xml:space="preserve"> Postępowania nie zrealizowałem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Zakupów w sposób nienależyty, nie wyrządziłem szkody, oraz nie działałem na szkodę AMW Rewita Sp. z o.o.;</w:t>
      </w:r>
    </w:p>
    <w:p w14:paraId="01E15165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14:paraId="3BFC5081" w14:textId="77777777"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14:paraId="59A94346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14:paraId="4D86C02D" w14:textId="68DA824A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wpływałem bezprawnie oraz nie próbowałem wpłynąć na przebieg Postępowania lub pozyskać </w:t>
      </w:r>
      <w:r w:rsidR="005517B9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sposób nieuprawniony informacje o Postępowaniu;</w:t>
      </w:r>
    </w:p>
    <w:p w14:paraId="45875FD4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14:paraId="75742DEA" w14:textId="77777777"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14:paraId="05126B6A" w14:textId="77777777"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14:paraId="2EAF694C" w14:textId="77777777"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1A674D65" w14:textId="77777777"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14:paraId="0810EBCB" w14:textId="77777777"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14:paraId="0C3284E5" w14:textId="77777777"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14:paraId="0920F6DF" w14:textId="77777777"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50AB8CE5" w14:textId="77777777"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</w:t>
      </w:r>
      <w:r w:rsidR="00C75D83">
        <w:rPr>
          <w:rFonts w:ascii="Garamond" w:hAnsi="Garamond" w:cs="Arial"/>
          <w:sz w:val="20"/>
          <w:szCs w:val="20"/>
        </w:rPr>
        <w:t>ypadku określenia wymogu przez Z</w:t>
      </w:r>
      <w:r w:rsidRPr="00C33B9C">
        <w:rPr>
          <w:rFonts w:ascii="Garamond" w:hAnsi="Garamond" w:cs="Arial"/>
          <w:sz w:val="20"/>
          <w:szCs w:val="20"/>
        </w:rPr>
        <w:t>amawiającego.</w:t>
      </w:r>
    </w:p>
    <w:p w14:paraId="60491CC2" w14:textId="77777777"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B6B44" w14:textId="77777777" w:rsidR="00C53546" w:rsidRDefault="00C53546" w:rsidP="00BD0B39">
      <w:pPr>
        <w:spacing w:after="0" w:line="240" w:lineRule="auto"/>
      </w:pPr>
      <w:r>
        <w:separator/>
      </w:r>
    </w:p>
  </w:endnote>
  <w:endnote w:type="continuationSeparator" w:id="0">
    <w:p w14:paraId="68CE2DF9" w14:textId="77777777" w:rsidR="00C53546" w:rsidRDefault="00C5354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B172B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6DC33D1" wp14:editId="18BC8489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9030F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221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C33D1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1E19030F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221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FA7FA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248C52" wp14:editId="5F280A1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9DE21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571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571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248C5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D19DE21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571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571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396C8" w14:textId="77777777" w:rsidR="00C53546" w:rsidRDefault="00C53546" w:rsidP="00BD0B39">
      <w:pPr>
        <w:spacing w:after="0" w:line="240" w:lineRule="auto"/>
      </w:pPr>
      <w:r>
        <w:separator/>
      </w:r>
    </w:p>
  </w:footnote>
  <w:footnote w:type="continuationSeparator" w:id="0">
    <w:p w14:paraId="5A543987" w14:textId="77777777" w:rsidR="00C53546" w:rsidRDefault="00C5354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DE59C" w14:textId="77777777" w:rsidR="009918E4" w:rsidRDefault="00C53546">
    <w:pPr>
      <w:pStyle w:val="Nagwek"/>
    </w:pPr>
    <w:r>
      <w:rPr>
        <w:noProof/>
        <w:lang w:eastAsia="pl-PL"/>
      </w:rPr>
      <w:pict w14:anchorId="0410C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97351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254C888" wp14:editId="599DD409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63B57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3354AAC" wp14:editId="7E7E663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C5463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B4C39"/>
    <w:rsid w:val="002E204D"/>
    <w:rsid w:val="002F5C78"/>
    <w:rsid w:val="0033393C"/>
    <w:rsid w:val="00345B5C"/>
    <w:rsid w:val="0036629B"/>
    <w:rsid w:val="003845E0"/>
    <w:rsid w:val="00394A8E"/>
    <w:rsid w:val="003E54CD"/>
    <w:rsid w:val="00403F28"/>
    <w:rsid w:val="00404EE9"/>
    <w:rsid w:val="00411236"/>
    <w:rsid w:val="004460A2"/>
    <w:rsid w:val="00450E01"/>
    <w:rsid w:val="004642AC"/>
    <w:rsid w:val="00496494"/>
    <w:rsid w:val="004976F1"/>
    <w:rsid w:val="0050739B"/>
    <w:rsid w:val="00512642"/>
    <w:rsid w:val="00523E87"/>
    <w:rsid w:val="00531AAF"/>
    <w:rsid w:val="00541933"/>
    <w:rsid w:val="00551715"/>
    <w:rsid w:val="005517B9"/>
    <w:rsid w:val="00551B42"/>
    <w:rsid w:val="005603C2"/>
    <w:rsid w:val="0056523C"/>
    <w:rsid w:val="0058293D"/>
    <w:rsid w:val="00596A90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4A2C"/>
    <w:rsid w:val="00855BBB"/>
    <w:rsid w:val="008576BA"/>
    <w:rsid w:val="008707B8"/>
    <w:rsid w:val="008813D5"/>
    <w:rsid w:val="008918FE"/>
    <w:rsid w:val="0089364F"/>
    <w:rsid w:val="008A540A"/>
    <w:rsid w:val="00912469"/>
    <w:rsid w:val="009237EB"/>
    <w:rsid w:val="00925BED"/>
    <w:rsid w:val="009361E5"/>
    <w:rsid w:val="00950170"/>
    <w:rsid w:val="00960C4C"/>
    <w:rsid w:val="009632B4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361D9"/>
    <w:rsid w:val="00A66286"/>
    <w:rsid w:val="00A855A6"/>
    <w:rsid w:val="00AA2A38"/>
    <w:rsid w:val="00AD55C6"/>
    <w:rsid w:val="00AD7AA2"/>
    <w:rsid w:val="00AE6CF3"/>
    <w:rsid w:val="00B0571D"/>
    <w:rsid w:val="00B23FDB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C33B9C"/>
    <w:rsid w:val="00C53546"/>
    <w:rsid w:val="00C53712"/>
    <w:rsid w:val="00C55DD2"/>
    <w:rsid w:val="00C67A63"/>
    <w:rsid w:val="00C75D83"/>
    <w:rsid w:val="00C91486"/>
    <w:rsid w:val="00CA0801"/>
    <w:rsid w:val="00CA4A33"/>
    <w:rsid w:val="00CA4E62"/>
    <w:rsid w:val="00CB4B1A"/>
    <w:rsid w:val="00CE4556"/>
    <w:rsid w:val="00CE5EB6"/>
    <w:rsid w:val="00D033BC"/>
    <w:rsid w:val="00D2757B"/>
    <w:rsid w:val="00D533F0"/>
    <w:rsid w:val="00D75537"/>
    <w:rsid w:val="00D9010B"/>
    <w:rsid w:val="00DA3A55"/>
    <w:rsid w:val="00DA6129"/>
    <w:rsid w:val="00DB6C61"/>
    <w:rsid w:val="00DF7992"/>
    <w:rsid w:val="00E11ADC"/>
    <w:rsid w:val="00E61C8B"/>
    <w:rsid w:val="00E6354F"/>
    <w:rsid w:val="00E73CC3"/>
    <w:rsid w:val="00E80E11"/>
    <w:rsid w:val="00E8221D"/>
    <w:rsid w:val="00E94154"/>
    <w:rsid w:val="00E97058"/>
    <w:rsid w:val="00EA2FF6"/>
    <w:rsid w:val="00ED58C6"/>
    <w:rsid w:val="00F00F85"/>
    <w:rsid w:val="00F23D00"/>
    <w:rsid w:val="00F240DC"/>
    <w:rsid w:val="00F536E3"/>
    <w:rsid w:val="00F6469F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473CFBE"/>
  <w15:docId w15:val="{04D92626-E648-4765-BFB3-3E29D0A3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38AF5-E358-4D18-8F78-7E9120B5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Anna Wesseł</cp:lastModifiedBy>
  <cp:revision>23</cp:revision>
  <cp:lastPrinted>2020-10-06T09:20:00Z</cp:lastPrinted>
  <dcterms:created xsi:type="dcterms:W3CDTF">2020-03-06T06:19:00Z</dcterms:created>
  <dcterms:modified xsi:type="dcterms:W3CDTF">2020-11-24T11:05:00Z</dcterms:modified>
</cp:coreProperties>
</file>