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E25" w:rsidRDefault="00062E25" w:rsidP="00062E25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color w:val="000000" w:themeColor="text1"/>
          <w:lang w:eastAsia="pl-PL"/>
        </w:rPr>
      </w:pPr>
      <w:r>
        <w:rPr>
          <w:rFonts w:ascii="Garamond" w:eastAsia="Times New Roman" w:hAnsi="Garamond" w:cs="Times New Roman"/>
          <w:b/>
          <w:color w:val="000000" w:themeColor="text1"/>
          <w:lang w:eastAsia="pl-PL"/>
        </w:rPr>
        <w:t>Załącznik n</w:t>
      </w:r>
      <w:r w:rsidRPr="005447E0">
        <w:rPr>
          <w:rFonts w:ascii="Garamond" w:eastAsia="Times New Roman" w:hAnsi="Garamond" w:cs="Times New Roman"/>
          <w:b/>
          <w:color w:val="000000" w:themeColor="text1"/>
          <w:lang w:eastAsia="pl-PL"/>
        </w:rPr>
        <w:t xml:space="preserve">r </w:t>
      </w:r>
      <w:r w:rsidR="00CD2E6E">
        <w:rPr>
          <w:rFonts w:ascii="Garamond" w:eastAsia="Times New Roman" w:hAnsi="Garamond" w:cs="Times New Roman"/>
          <w:b/>
          <w:color w:val="000000" w:themeColor="text1"/>
          <w:lang w:eastAsia="pl-PL"/>
        </w:rPr>
        <w:t>5 do Zapytania Ofertowego</w:t>
      </w:r>
      <w:r w:rsidR="00CD2E6E">
        <w:rPr>
          <w:rFonts w:ascii="Garamond" w:eastAsia="Times New Roman" w:hAnsi="Garamond" w:cs="Times New Roman"/>
          <w:b/>
          <w:color w:val="000000" w:themeColor="text1"/>
          <w:lang w:eastAsia="pl-PL"/>
        </w:rPr>
        <w:br/>
        <w:t>Załącznik n</w:t>
      </w:r>
      <w:r w:rsidR="005E01A9">
        <w:rPr>
          <w:rFonts w:ascii="Garamond" w:eastAsia="Times New Roman" w:hAnsi="Garamond" w:cs="Times New Roman"/>
          <w:b/>
          <w:color w:val="000000" w:themeColor="text1"/>
          <w:lang w:eastAsia="pl-PL"/>
        </w:rPr>
        <w:t>r 6</w:t>
      </w:r>
      <w:r w:rsidRPr="005447E0">
        <w:rPr>
          <w:rFonts w:ascii="Garamond" w:eastAsia="Times New Roman" w:hAnsi="Garamond" w:cs="Times New Roman"/>
          <w:b/>
          <w:color w:val="000000" w:themeColor="text1"/>
          <w:lang w:eastAsia="pl-PL"/>
        </w:rPr>
        <w:t xml:space="preserve"> do </w:t>
      </w:r>
      <w:r>
        <w:rPr>
          <w:rFonts w:ascii="Garamond" w:eastAsia="Times New Roman" w:hAnsi="Garamond" w:cs="Times New Roman"/>
          <w:b/>
          <w:color w:val="000000" w:themeColor="text1"/>
          <w:lang w:eastAsia="pl-PL"/>
        </w:rPr>
        <w:t>Umowy</w:t>
      </w:r>
    </w:p>
    <w:p w:rsidR="00062E25" w:rsidRDefault="00062E25" w:rsidP="00062E25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</w:p>
    <w:p w:rsidR="00062E25" w:rsidRDefault="00062E25" w:rsidP="00062E25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  <w:r w:rsidRPr="00BC31A3">
        <w:rPr>
          <w:rFonts w:ascii="Garamond" w:hAnsi="Garamond"/>
          <w:color w:val="000000"/>
          <w:sz w:val="24"/>
          <w:szCs w:val="24"/>
        </w:rPr>
        <w:t>Nr p</w:t>
      </w:r>
      <w:r>
        <w:rPr>
          <w:rFonts w:ascii="Garamond" w:hAnsi="Garamond"/>
          <w:color w:val="000000"/>
          <w:sz w:val="24"/>
          <w:szCs w:val="24"/>
        </w:rPr>
        <w:t>ostepow</w:t>
      </w:r>
      <w:r w:rsidR="00FD64F4">
        <w:rPr>
          <w:rFonts w:ascii="Garamond" w:hAnsi="Garamond"/>
          <w:color w:val="000000"/>
          <w:sz w:val="24"/>
          <w:szCs w:val="24"/>
        </w:rPr>
        <w:t>ania: RWT/BZ/DINW/204/12</w:t>
      </w:r>
      <w:r>
        <w:rPr>
          <w:rFonts w:ascii="Garamond" w:hAnsi="Garamond"/>
          <w:color w:val="000000"/>
          <w:sz w:val="24"/>
          <w:szCs w:val="24"/>
        </w:rPr>
        <w:t>/2020</w:t>
      </w:r>
      <w:r>
        <w:rPr>
          <w:rFonts w:ascii="Garamond" w:hAnsi="Garamond"/>
          <w:color w:val="000000"/>
          <w:sz w:val="24"/>
          <w:szCs w:val="24"/>
        </w:rPr>
        <w:tab/>
      </w:r>
      <w:r>
        <w:rPr>
          <w:rFonts w:ascii="Garamond" w:hAnsi="Garamond"/>
          <w:color w:val="000000"/>
          <w:sz w:val="24"/>
          <w:szCs w:val="24"/>
        </w:rPr>
        <w:tab/>
      </w:r>
    </w:p>
    <w:p w:rsidR="00062E25" w:rsidRDefault="00062E25" w:rsidP="00062E25">
      <w:pPr>
        <w:suppressAutoHyphens/>
        <w:spacing w:after="0" w:line="240" w:lineRule="exact"/>
        <w:textAlignment w:val="baseline"/>
        <w:rPr>
          <w:rFonts w:ascii="Garamond" w:hAnsi="Garamond"/>
          <w:color w:val="000000"/>
          <w:sz w:val="24"/>
          <w:szCs w:val="24"/>
        </w:rPr>
      </w:pPr>
    </w:p>
    <w:p w:rsidR="00062E25" w:rsidRDefault="00062E25" w:rsidP="00062E25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b/>
          <w:color w:val="000000" w:themeColor="text1"/>
          <w:lang w:eastAsia="pl-PL"/>
        </w:rPr>
      </w:pPr>
      <w:r w:rsidRPr="005447E0">
        <w:rPr>
          <w:rFonts w:ascii="Garamond" w:eastAsia="Times New Roman" w:hAnsi="Garamond" w:cs="Times New Roman"/>
          <w:b/>
          <w:color w:val="000000" w:themeColor="text1"/>
          <w:lang w:eastAsia="pl-PL"/>
        </w:rPr>
        <w:t xml:space="preserve"> </w:t>
      </w:r>
    </w:p>
    <w:p w:rsidR="00062E25" w:rsidRDefault="00062E25" w:rsidP="00062E25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b/>
          <w:i/>
          <w:color w:val="000000" w:themeColor="text1"/>
          <w:lang w:eastAsia="pl-PL"/>
        </w:rPr>
      </w:pPr>
      <w:r w:rsidRPr="00151293">
        <w:rPr>
          <w:rFonts w:ascii="Garamond" w:eastAsia="Times New Roman" w:hAnsi="Garamond" w:cs="Times New Roman"/>
          <w:color w:val="000000" w:themeColor="text1"/>
          <w:lang w:eastAsia="pl-PL"/>
        </w:rPr>
        <w:t>Dane Wykonawcy:</w:t>
      </w:r>
    </w:p>
    <w:p w:rsidR="00062E25" w:rsidRPr="005447E0" w:rsidRDefault="00062E25" w:rsidP="00062E25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i/>
          <w:color w:val="000000" w:themeColor="text1"/>
          <w:lang w:eastAsia="pl-PL"/>
        </w:rPr>
      </w:pPr>
    </w:p>
    <w:p w:rsidR="00062E25" w:rsidRPr="00151293" w:rsidRDefault="00062E25" w:rsidP="00062E25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 w:themeColor="text1"/>
          <w:lang w:eastAsia="pl-PL"/>
        </w:rPr>
      </w:pPr>
      <w:r w:rsidRPr="005447E0">
        <w:rPr>
          <w:rFonts w:ascii="Garamond" w:eastAsia="Times New Roman" w:hAnsi="Garamond" w:cs="Times New Roman"/>
          <w:color w:val="000000" w:themeColor="text1"/>
          <w:lang w:eastAsia="pl-PL"/>
        </w:rPr>
        <w:t>.....................................................</w:t>
      </w:r>
    </w:p>
    <w:p w:rsidR="00062E25" w:rsidRDefault="00062E25" w:rsidP="00062E25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 w:themeColor="text1"/>
          <w:lang w:eastAsia="pl-PL"/>
        </w:rPr>
      </w:pPr>
      <w:r w:rsidRPr="005447E0">
        <w:rPr>
          <w:rFonts w:ascii="Garamond" w:eastAsia="Times New Roman" w:hAnsi="Garamond" w:cs="Times New Roman"/>
          <w:color w:val="000000" w:themeColor="text1"/>
          <w:lang w:eastAsia="pl-PL"/>
        </w:rPr>
        <w:t>.....................................................</w:t>
      </w:r>
      <w:bookmarkStart w:id="0" w:name="_GoBack"/>
      <w:bookmarkEnd w:id="0"/>
    </w:p>
    <w:p w:rsidR="00062E25" w:rsidRPr="005447E0" w:rsidRDefault="00062E25" w:rsidP="00062E25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 w:themeColor="text1"/>
          <w:lang w:eastAsia="pl-PL"/>
        </w:rPr>
      </w:pPr>
      <w:r w:rsidRPr="005447E0">
        <w:rPr>
          <w:rFonts w:ascii="Garamond" w:eastAsia="Times New Roman" w:hAnsi="Garamond" w:cs="Times New Roman"/>
          <w:color w:val="000000" w:themeColor="text1"/>
          <w:lang w:eastAsia="pl-PL"/>
        </w:rPr>
        <w:t xml:space="preserve">..................................................... </w:t>
      </w:r>
    </w:p>
    <w:p w:rsidR="00062E25" w:rsidRPr="005447E0" w:rsidRDefault="00062E25" w:rsidP="00062E25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 w:themeColor="text1"/>
          <w:lang w:eastAsia="pl-PL"/>
        </w:rPr>
      </w:pPr>
      <w:r w:rsidRPr="005447E0">
        <w:rPr>
          <w:rFonts w:ascii="Garamond" w:eastAsia="Times New Roman" w:hAnsi="Garamond" w:cs="Times New Roman"/>
          <w:color w:val="000000" w:themeColor="text1"/>
          <w:lang w:eastAsia="pl-PL"/>
        </w:rPr>
        <w:t xml:space="preserve">..................................................... </w:t>
      </w:r>
    </w:p>
    <w:p w:rsidR="00062E25" w:rsidRPr="005447E0" w:rsidRDefault="00062E25" w:rsidP="00062E25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 New Roman"/>
          <w:color w:val="000000" w:themeColor="text1"/>
          <w:lang w:eastAsia="pl-PL"/>
        </w:rPr>
      </w:pPr>
    </w:p>
    <w:p w:rsidR="00062E25" w:rsidRPr="005447E0" w:rsidRDefault="00062E25" w:rsidP="00062E25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Times New Roman"/>
          <w:b/>
          <w:i/>
          <w:color w:val="000000" w:themeColor="text1"/>
          <w:lang w:eastAsia="pl-PL"/>
        </w:rPr>
      </w:pPr>
    </w:p>
    <w:p w:rsidR="00062E25" w:rsidRPr="005447E0" w:rsidRDefault="00062E25" w:rsidP="00062E25">
      <w:pPr>
        <w:spacing w:after="200" w:line="276" w:lineRule="auto"/>
        <w:jc w:val="center"/>
        <w:rPr>
          <w:rFonts w:ascii="Garamond" w:eastAsia="Calibri" w:hAnsi="Garamond" w:cs="Times New Roman"/>
          <w:b/>
          <w:caps/>
          <w:color w:val="000000" w:themeColor="text1"/>
        </w:rPr>
      </w:pPr>
      <w:r w:rsidRPr="005447E0">
        <w:rPr>
          <w:rFonts w:ascii="Garamond" w:eastAsia="Calibri" w:hAnsi="Garamond" w:cs="Times New Roman"/>
          <w:b/>
          <w:caps/>
          <w:color w:val="000000" w:themeColor="text1"/>
        </w:rPr>
        <w:t>KARTA TOWARU RÓWNOWAŻNEGO</w:t>
      </w:r>
    </w:p>
    <w:p w:rsidR="00062E25" w:rsidRPr="005447E0" w:rsidRDefault="00062E25" w:rsidP="00062E25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</w:rPr>
      </w:pPr>
      <w:r w:rsidRPr="005447E0">
        <w:rPr>
          <w:rFonts w:ascii="Garamond" w:eastAsia="SimSun" w:hAnsi="Garamond" w:cs="Times New Roman"/>
          <w:snapToGrid w:val="0"/>
          <w:color w:val="000000" w:themeColor="text1"/>
        </w:rPr>
        <w:t xml:space="preserve">Niniejszy załącznik należy wypełnić dla każdego towaru równoważnego oferowanego przez Wykonawcę, zgodnie z postanowieniami </w:t>
      </w:r>
      <w:r>
        <w:rPr>
          <w:rFonts w:ascii="Garamond" w:eastAsia="SimSun" w:hAnsi="Garamond" w:cs="Times New Roman"/>
          <w:snapToGrid w:val="0"/>
          <w:color w:val="000000" w:themeColor="text1"/>
        </w:rPr>
        <w:t xml:space="preserve">zawartymi w Opisie przedmiotu Zakupu (Załącznik nr 2) </w:t>
      </w:r>
      <w:r w:rsidRPr="005447E0">
        <w:rPr>
          <w:rFonts w:ascii="Garamond" w:eastAsia="SimSun" w:hAnsi="Garamond" w:cs="Times New Roman"/>
          <w:snapToGrid w:val="0"/>
          <w:color w:val="000000" w:themeColor="text1"/>
        </w:rPr>
        <w:t>obowiązującymi w tym zakresie.</w:t>
      </w:r>
    </w:p>
    <w:p w:rsidR="00062E25" w:rsidRPr="005447E0" w:rsidRDefault="00062E25" w:rsidP="00062E25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</w:rPr>
      </w:pPr>
      <w:r>
        <w:rPr>
          <w:rFonts w:ascii="Garamond" w:eastAsia="SimSun" w:hAnsi="Garamond" w:cs="Times New Roman"/>
          <w:snapToGrid w:val="0"/>
          <w:color w:val="000000" w:themeColor="text1"/>
        </w:rPr>
        <w:t>W tabeli należy wskazać różnice w zakresie specyfikacji technicznej proponowanego towaru w odniesieniu do preferowanego przez Zamawiającego.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2693"/>
        <w:gridCol w:w="5387"/>
      </w:tblGrid>
      <w:tr w:rsidR="00062E25" w:rsidRPr="005447E0" w:rsidTr="008E2975">
        <w:trPr>
          <w:trHeight w:val="167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62E25" w:rsidRPr="005447E0" w:rsidRDefault="00062E25" w:rsidP="008E2975">
            <w:pPr>
              <w:spacing w:after="0" w:line="240" w:lineRule="auto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  <w:p w:rsidR="00062E25" w:rsidRPr="005447E0" w:rsidRDefault="00062E25" w:rsidP="008E2975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Nazwa Towaru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2E25" w:rsidRPr="005447E0" w:rsidRDefault="00062E25" w:rsidP="008E2975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 xml:space="preserve">Dane towaru wskazanego przez Zamawiającego w </w:t>
            </w:r>
            <w:r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Opisie przedmiotu Zakupu</w:t>
            </w: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*</w:t>
            </w:r>
          </w:p>
          <w:p w:rsidR="00062E25" w:rsidRPr="005447E0" w:rsidRDefault="00062E25" w:rsidP="008E2975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62E25" w:rsidRPr="005447E0" w:rsidRDefault="00062E25" w:rsidP="008E2975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  <w:r w:rsidRPr="005447E0">
              <w:rPr>
                <w:rFonts w:ascii="Garamond" w:eastAsia="SimSun" w:hAnsi="Garamond" w:cs="Times New Roman"/>
                <w:snapToGrid w:val="0"/>
                <w:color w:val="000000" w:themeColor="text1"/>
              </w:rPr>
              <w:t>Dane towaru oferowanego przez Wykonawcę jako towar równoważny**</w:t>
            </w:r>
          </w:p>
          <w:p w:rsidR="00062E25" w:rsidRPr="005447E0" w:rsidRDefault="00062E25" w:rsidP="008E2975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062E25" w:rsidRPr="005447E0" w:rsidTr="008E2975">
        <w:trPr>
          <w:trHeight w:val="56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E25" w:rsidRPr="00151293" w:rsidRDefault="00062E25" w:rsidP="008E2975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i/>
                <w:snapToGrid w:val="0"/>
                <w:color w:val="000000" w:themeColor="text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E25" w:rsidRPr="005447E0" w:rsidRDefault="00062E25" w:rsidP="008E2975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E25" w:rsidRPr="005447E0" w:rsidRDefault="00062E25" w:rsidP="008E2975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062E25" w:rsidRPr="005447E0" w:rsidTr="008E2975">
        <w:trPr>
          <w:trHeight w:val="56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E25" w:rsidRPr="005447E0" w:rsidRDefault="00062E25" w:rsidP="008E2975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E25" w:rsidRPr="005447E0" w:rsidRDefault="00062E25" w:rsidP="008E2975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E25" w:rsidRPr="005447E0" w:rsidRDefault="00062E25" w:rsidP="008E2975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062E25" w:rsidRPr="005447E0" w:rsidTr="008E2975">
        <w:trPr>
          <w:trHeight w:val="56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E25" w:rsidRPr="005447E0" w:rsidRDefault="00062E25" w:rsidP="008E2975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E25" w:rsidRPr="005447E0" w:rsidRDefault="00062E25" w:rsidP="008E2975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E25" w:rsidRPr="005447E0" w:rsidRDefault="00062E25" w:rsidP="008E2975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062E25" w:rsidRPr="005447E0" w:rsidTr="008E2975">
        <w:trPr>
          <w:trHeight w:val="56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E25" w:rsidRPr="005447E0" w:rsidRDefault="00062E25" w:rsidP="008E2975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E25" w:rsidRPr="005447E0" w:rsidRDefault="00062E25" w:rsidP="008E2975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E25" w:rsidRPr="005447E0" w:rsidRDefault="00062E25" w:rsidP="008E2975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062E25" w:rsidRPr="005447E0" w:rsidTr="008E2975">
        <w:trPr>
          <w:trHeight w:val="56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E25" w:rsidRPr="005447E0" w:rsidRDefault="00062E25" w:rsidP="008E2975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E25" w:rsidRPr="005447E0" w:rsidRDefault="00062E25" w:rsidP="008E2975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E25" w:rsidRPr="005447E0" w:rsidRDefault="00062E25" w:rsidP="008E2975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  <w:tr w:rsidR="00062E25" w:rsidRPr="005447E0" w:rsidTr="008E2975">
        <w:trPr>
          <w:trHeight w:val="56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E25" w:rsidRPr="005447E0" w:rsidRDefault="00062E25" w:rsidP="008E2975">
            <w:pPr>
              <w:spacing w:after="200" w:line="200" w:lineRule="atLeast"/>
              <w:ind w:right="-94"/>
              <w:jc w:val="center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E25" w:rsidRPr="005447E0" w:rsidRDefault="00062E25" w:rsidP="008E2975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E25" w:rsidRPr="005447E0" w:rsidRDefault="00062E25" w:rsidP="008E2975">
            <w:pPr>
              <w:spacing w:after="200" w:line="200" w:lineRule="atLeast"/>
              <w:ind w:right="-94"/>
              <w:rPr>
                <w:rFonts w:ascii="Garamond" w:eastAsia="SimSun" w:hAnsi="Garamond" w:cs="Times New Roman"/>
                <w:snapToGrid w:val="0"/>
                <w:color w:val="000000" w:themeColor="text1"/>
              </w:rPr>
            </w:pPr>
          </w:p>
        </w:tc>
      </w:tr>
    </w:tbl>
    <w:p w:rsidR="00062E25" w:rsidRPr="005447E0" w:rsidRDefault="00062E25" w:rsidP="00062E25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</w:rPr>
      </w:pPr>
    </w:p>
    <w:p w:rsidR="00062E25" w:rsidRPr="005447E0" w:rsidRDefault="00062E25" w:rsidP="00062E25">
      <w:pPr>
        <w:spacing w:after="200" w:line="200" w:lineRule="atLeast"/>
        <w:ind w:right="-94"/>
        <w:jc w:val="both"/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</w:pPr>
      <w:r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lastRenderedPageBreak/>
        <w:t xml:space="preserve">* 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Wykonawca podaje nazwę oraz wszystkie cechy</w:t>
      </w:r>
      <w:r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 Towaru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, który ma być za</w:t>
      </w:r>
      <w:r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stąpiony przez towar równoważny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. Jeżeli w powyższej tabeli bra</w:t>
      </w:r>
      <w:r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kuje wierszy na wszystkie cechy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 towaru określone przez Zamawiającego w </w:t>
      </w:r>
      <w:r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Opisie przedmiotu Zakupu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, należy wstawić dodatkowe wiersze.</w:t>
      </w:r>
    </w:p>
    <w:p w:rsidR="00062E25" w:rsidRPr="005447E0" w:rsidRDefault="00062E25" w:rsidP="00062E25">
      <w:pPr>
        <w:spacing w:after="200" w:line="276" w:lineRule="auto"/>
        <w:jc w:val="both"/>
        <w:rPr>
          <w:rFonts w:ascii="Garamond" w:eastAsia="Times New Roman" w:hAnsi="Garamond" w:cs="Times New Roman"/>
          <w:b/>
          <w:color w:val="000000" w:themeColor="text1"/>
          <w:sz w:val="18"/>
          <w:szCs w:val="18"/>
        </w:rPr>
      </w:pPr>
      <w:r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** 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Wykonawca podaje nazwę oraz wszystkie </w:t>
      </w:r>
      <w:r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cechy 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oferowanego towaru, a stanowiącego towar równoważny w stosunku do towaru określonego przez Zamawiającego. Wykonawca jest zobowiązany do podania wszystkich cech oferowanego przez siebie towaru, w odniesieniu do cech towaru </w:t>
      </w:r>
      <w:r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 xml:space="preserve">określonego przez Zamawiającego. </w:t>
      </w:r>
      <w:r w:rsidRPr="005447E0">
        <w:rPr>
          <w:rFonts w:ascii="Garamond" w:eastAsia="SimSun" w:hAnsi="Garamond" w:cs="Times New Roman"/>
          <w:b/>
          <w:snapToGrid w:val="0"/>
          <w:color w:val="000000" w:themeColor="text1"/>
          <w:sz w:val="18"/>
          <w:szCs w:val="18"/>
        </w:rPr>
        <w:t>Dane te będą służyły Zamawiającemu do weryfikacji, czy towar oferowany przez Wykonawcę jako towar równoważny spełnia przesłanki równoważności.</w:t>
      </w:r>
    </w:p>
    <w:p w:rsidR="00062E25" w:rsidRPr="005447E0" w:rsidRDefault="00062E25" w:rsidP="00062E25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  <w:sz w:val="18"/>
          <w:szCs w:val="18"/>
        </w:rPr>
      </w:pPr>
    </w:p>
    <w:p w:rsidR="00062E25" w:rsidRPr="005447E0" w:rsidRDefault="00062E25" w:rsidP="00062E25">
      <w:pPr>
        <w:spacing w:after="200" w:line="200" w:lineRule="atLeast"/>
        <w:ind w:right="-94"/>
        <w:jc w:val="both"/>
        <w:rPr>
          <w:rFonts w:ascii="Garamond" w:eastAsia="SimSun" w:hAnsi="Garamond" w:cs="Times New Roman"/>
          <w:snapToGrid w:val="0"/>
          <w:color w:val="000000" w:themeColor="text1"/>
          <w:sz w:val="18"/>
          <w:szCs w:val="1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15"/>
        <w:gridCol w:w="1903"/>
        <w:gridCol w:w="4644"/>
      </w:tblGrid>
      <w:tr w:rsidR="00062E25" w:rsidRPr="005447E0" w:rsidTr="008E2975">
        <w:tc>
          <w:tcPr>
            <w:tcW w:w="2441" w:type="dxa"/>
            <w:hideMark/>
          </w:tcPr>
          <w:p w:rsidR="00062E25" w:rsidRPr="005447E0" w:rsidRDefault="00062E25" w:rsidP="008E2975">
            <w:pPr>
              <w:spacing w:after="200" w:line="276" w:lineRule="auto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 xml:space="preserve"> ............................................</w:t>
            </w:r>
          </w:p>
        </w:tc>
        <w:tc>
          <w:tcPr>
            <w:tcW w:w="2433" w:type="dxa"/>
          </w:tcPr>
          <w:p w:rsidR="00062E25" w:rsidRPr="005447E0" w:rsidRDefault="00062E25" w:rsidP="008E2975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</w:p>
        </w:tc>
        <w:tc>
          <w:tcPr>
            <w:tcW w:w="4306" w:type="dxa"/>
            <w:hideMark/>
          </w:tcPr>
          <w:p w:rsidR="00062E25" w:rsidRPr="005447E0" w:rsidRDefault="00062E25" w:rsidP="008E2975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</w:rPr>
              <w:t>............................................................................................</w:t>
            </w:r>
          </w:p>
        </w:tc>
      </w:tr>
      <w:tr w:rsidR="00062E25" w:rsidRPr="005447E0" w:rsidTr="008E2975">
        <w:trPr>
          <w:trHeight w:val="80"/>
        </w:trPr>
        <w:tc>
          <w:tcPr>
            <w:tcW w:w="2441" w:type="dxa"/>
            <w:vAlign w:val="center"/>
            <w:hideMark/>
          </w:tcPr>
          <w:p w:rsidR="00062E25" w:rsidRPr="005447E0" w:rsidRDefault="00062E25" w:rsidP="008E2975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  <w:t>miejscowość i data</w:t>
            </w:r>
          </w:p>
        </w:tc>
        <w:tc>
          <w:tcPr>
            <w:tcW w:w="2433" w:type="dxa"/>
          </w:tcPr>
          <w:p w:rsidR="00062E25" w:rsidRPr="005447E0" w:rsidRDefault="00062E25" w:rsidP="008E2975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306" w:type="dxa"/>
            <w:vAlign w:val="center"/>
            <w:hideMark/>
          </w:tcPr>
          <w:p w:rsidR="00062E25" w:rsidRPr="005447E0" w:rsidRDefault="00062E25" w:rsidP="008E2975">
            <w:pPr>
              <w:spacing w:after="200" w:line="240" w:lineRule="auto"/>
              <w:jc w:val="center"/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</w:pPr>
            <w:r w:rsidRPr="005447E0"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:rsidR="00062E25" w:rsidRDefault="00062E25" w:rsidP="00062E25"/>
    <w:p w:rsidR="00062E25" w:rsidRPr="00151293" w:rsidRDefault="00062E25" w:rsidP="00062E25"/>
    <w:p w:rsidR="007E0EA5" w:rsidRPr="00062E25" w:rsidRDefault="007E0EA5" w:rsidP="00062E25"/>
    <w:sectPr w:rsidR="007E0EA5" w:rsidRPr="00062E25" w:rsidSect="00BD488C">
      <w:headerReference w:type="even" r:id="rId6"/>
      <w:headerReference w:type="default" r:id="rId7"/>
      <w:headerReference w:type="first" r:id="rId8"/>
      <w:pgSz w:w="11906" w:h="16838" w:code="9"/>
      <w:pgMar w:top="2552" w:right="1418" w:bottom="2552" w:left="1418" w:header="2268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356" w:rsidRDefault="00F91356">
      <w:pPr>
        <w:spacing w:after="0" w:line="240" w:lineRule="auto"/>
      </w:pPr>
      <w:r>
        <w:separator/>
      </w:r>
    </w:p>
  </w:endnote>
  <w:endnote w:type="continuationSeparator" w:id="0">
    <w:p w:rsidR="00F91356" w:rsidRDefault="00F91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356" w:rsidRDefault="00F91356">
      <w:pPr>
        <w:spacing w:after="0" w:line="240" w:lineRule="auto"/>
      </w:pPr>
      <w:r>
        <w:separator/>
      </w:r>
    </w:p>
  </w:footnote>
  <w:footnote w:type="continuationSeparator" w:id="0">
    <w:p w:rsidR="00F91356" w:rsidRDefault="00F91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F9135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F9135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7" o:spid="_x0000_s2051" type="#_x0000_t75" style="position:absolute;margin-left:-71pt;margin-top:-126.9pt;width:595.2pt;height:841.9pt;z-index:-251655168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F9135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5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EC1"/>
    <w:rsid w:val="00062E25"/>
    <w:rsid w:val="002103B8"/>
    <w:rsid w:val="005E01A9"/>
    <w:rsid w:val="007E0EA5"/>
    <w:rsid w:val="00861EC1"/>
    <w:rsid w:val="00967801"/>
    <w:rsid w:val="00AC157C"/>
    <w:rsid w:val="00C04C6C"/>
    <w:rsid w:val="00CD2E6E"/>
    <w:rsid w:val="00F91356"/>
    <w:rsid w:val="00FD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3C6E22A9-B2AC-496A-99EC-157A46EC8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62E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2E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2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269</Words>
  <Characters>1618</Characters>
  <Application>Microsoft Office Word</Application>
  <DocSecurity>0</DocSecurity>
  <Lines>13</Lines>
  <Paragraphs>3</Paragraphs>
  <ScaleCrop>false</ScaleCrop>
  <Company/>
  <LinksUpToDate>false</LinksUpToDate>
  <CharactersWithSpaces>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Leniar-Chwiej</dc:creator>
  <cp:keywords/>
  <dc:description/>
  <cp:lastModifiedBy>Natalia Łepik</cp:lastModifiedBy>
  <cp:revision>9</cp:revision>
  <dcterms:created xsi:type="dcterms:W3CDTF">2019-05-13T08:53:00Z</dcterms:created>
  <dcterms:modified xsi:type="dcterms:W3CDTF">2020-02-03T09:48:00Z</dcterms:modified>
</cp:coreProperties>
</file>