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</w:t>
            </w:r>
            <w:r w:rsidR="00CD4A57">
              <w:t xml:space="preserve">elenie zamówienia publicznego w trybie zapytania ofertowego na </w:t>
            </w:r>
          </w:p>
          <w:p w:rsidR="007439AD" w:rsidRPr="00252EEF" w:rsidRDefault="004F6EF3" w:rsidP="00CD4A57">
            <w:pPr>
              <w:spacing w:before="60" w:after="120"/>
              <w:jc w:val="center"/>
            </w:pPr>
            <w:r w:rsidRPr="004F6EF3">
              <w:rPr>
                <w:b/>
              </w:rPr>
              <w:t>„</w:t>
            </w:r>
            <w:r w:rsidR="00BA4260">
              <w:rPr>
                <w:rFonts w:ascii="Garamond" w:hAnsi="Garamond" w:cs="Arial"/>
                <w:b/>
              </w:rPr>
              <w:t>DOSTAWĘ ROWERÓW</w:t>
            </w:r>
            <w:r w:rsidR="00CD4A57">
              <w:rPr>
                <w:rFonts w:ascii="Garamond" w:hAnsi="Garamond"/>
                <w:b/>
                <w:color w:val="000000"/>
              </w:rPr>
              <w:t xml:space="preserve"> </w:t>
            </w:r>
            <w:r w:rsidR="00884111"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r w:rsidR="00C56825">
              <w:t>Rewita Jurata</w:t>
            </w:r>
            <w:r w:rsidR="00CD4A57">
              <w:t>”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</w:t>
            </w:r>
            <w:r w:rsidR="007B5CA2">
              <w:t>……………………………………</w:t>
            </w:r>
          </w:p>
          <w:p w:rsidR="007439AD" w:rsidRPr="00252EEF" w:rsidRDefault="007B5CA2" w:rsidP="002058AA">
            <w:r>
              <w:t>e</w:t>
            </w:r>
            <w:r w:rsidR="007439AD" w:rsidRPr="00252EEF">
              <w:t>mail………………………………………………………</w:t>
            </w:r>
            <w:r>
              <w:t>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CD4A57" w:rsidRDefault="00CD4A57" w:rsidP="00BA4260">
                  <w:pPr>
                    <w:jc w:val="center"/>
                  </w:pPr>
                </w:p>
                <w:p w:rsidR="004F6EF3" w:rsidRDefault="006E38F2" w:rsidP="00BA4260">
                  <w:pPr>
                    <w:jc w:val="center"/>
                  </w:pPr>
                  <w:r>
                    <w:t xml:space="preserve">Dostawa </w:t>
                  </w:r>
                  <w:r w:rsidR="00BA4260">
                    <w:t>rowerów</w:t>
                  </w:r>
                </w:p>
                <w:p w:rsidR="00CD4A57" w:rsidRPr="00252EEF" w:rsidRDefault="00CD4A57" w:rsidP="00BA4260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C638AA">
              <w:rPr>
                <w:b/>
                <w:color w:val="FF0000"/>
              </w:rPr>
              <w:t>7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D4A57">
              <w:t xml:space="preserve">od podpisania umowy. 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Default="00CD4A57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Formularz ofertowy</w:t>
            </w:r>
          </w:p>
          <w:p w:rsidR="00CD4A57" w:rsidRDefault="00CD4A57" w:rsidP="00CD4A57">
            <w:pPr>
              <w:numPr>
                <w:ilvl w:val="0"/>
                <w:numId w:val="16"/>
              </w:numPr>
              <w:spacing w:after="40"/>
              <w:ind w:left="0" w:firstLine="34"/>
            </w:pPr>
            <w:r>
              <w:t>Formularz ofertowo-cenowo</w:t>
            </w:r>
          </w:p>
          <w:p w:rsidR="007439AD" w:rsidRPr="00252EEF" w:rsidRDefault="00BA4260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Umowa na dostawę rowerów</w:t>
            </w:r>
          </w:p>
          <w:p w:rsidR="007439AD" w:rsidRPr="00252EEF" w:rsidRDefault="007439AD" w:rsidP="00CD4A57">
            <w:pPr>
              <w:spacing w:after="40"/>
              <w:ind w:left="459"/>
            </w:pPr>
          </w:p>
          <w:p w:rsidR="007439AD" w:rsidRPr="00252EEF" w:rsidRDefault="00CD4A57" w:rsidP="00CD4A57">
            <w:pPr>
              <w:spacing w:after="40"/>
              <w:ind w:left="459"/>
            </w:pPr>
            <w:r>
              <w:t xml:space="preserve">  </w:t>
            </w:r>
            <w:r w:rsidR="007439AD"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 w15:restartNumberingAfterBreak="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3FB8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91E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199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2BD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5CA2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461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260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825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38AA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4A57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D88F-1ECF-4277-9923-AD28E72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Iwona Godlewska</cp:lastModifiedBy>
  <cp:revision>4</cp:revision>
  <dcterms:created xsi:type="dcterms:W3CDTF">2019-06-26T11:21:00Z</dcterms:created>
  <dcterms:modified xsi:type="dcterms:W3CDTF">2019-06-27T12:27:00Z</dcterms:modified>
</cp:coreProperties>
</file>