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>Załącznik n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r </w:t>
      </w: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>6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do SIWZ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.....................................................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 (pieczęć wykonawcy)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spacing w:after="200" w:line="276" w:lineRule="auto"/>
        <w:jc w:val="center"/>
        <w:rPr>
          <w:rFonts w:ascii="Garamond" w:eastAsia="Calibri" w:hAnsi="Garamond" w:cs="Times New Roman"/>
          <w:b/>
          <w:caps/>
          <w:color w:val="000000" w:themeColor="text1"/>
        </w:rPr>
      </w:pPr>
      <w:r w:rsidRPr="005447E0">
        <w:rPr>
          <w:rFonts w:ascii="Garamond" w:eastAsia="Calibri" w:hAnsi="Garamond" w:cs="Times New Roman"/>
          <w:b/>
          <w:caps/>
          <w:color w:val="000000" w:themeColor="text1"/>
        </w:rPr>
        <w:t>KARTA TOWARU RÓWNOWAŻNEGO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Niniejszy załącznik należy wypełnić dla każdego towaru równoważnego oferowanego przez Wykonawcę, zgodnie z postanowieniami specyfikacji istotnych warunków zamówienia obowiązującymi w tym zakresie.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Oferowany przeze mnie towar równoważny znajduje się w przedmiocie zamówienia: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587"/>
        <w:gridCol w:w="2314"/>
      </w:tblGrid>
      <w:tr w:rsidR="00C04C6C" w:rsidRPr="005447E0" w:rsidTr="00C04C6C">
        <w:trPr>
          <w:trHeight w:val="167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4C6C" w:rsidRPr="005447E0" w:rsidRDefault="00C04C6C" w:rsidP="00701A53">
            <w:pPr>
              <w:spacing w:after="0" w:line="240" w:lineRule="auto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CZĘŚĆ……Dostawy…………………………………… …………………………………………………………. dla Oddziału Rewita …………………………………….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wskazanego przez Zamawiającego w specyfikacji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br/>
              <w:t xml:space="preserve"> istotnych warunków zamówienia*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oferowanego przez Wykonawcę jako towar równoważny**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Nazwa towaru: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4C395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4C395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4C395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4C395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</w:tbl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</w:p>
    <w:p w:rsidR="004C395C" w:rsidRDefault="004C395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</w:pPr>
      <w:bookmarkStart w:id="0" w:name="_GoBack"/>
      <w:bookmarkEnd w:id="0"/>
    </w:p>
    <w:p w:rsidR="004C395C" w:rsidRPr="005447E0" w:rsidRDefault="004C395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5"/>
        <w:gridCol w:w="1905"/>
        <w:gridCol w:w="4644"/>
      </w:tblGrid>
      <w:tr w:rsidR="00C04C6C" w:rsidRPr="005447E0" w:rsidTr="00701A53">
        <w:tc>
          <w:tcPr>
            <w:tcW w:w="2441" w:type="dxa"/>
            <w:hideMark/>
          </w:tcPr>
          <w:p w:rsidR="00C04C6C" w:rsidRPr="005447E0" w:rsidRDefault="00C04C6C" w:rsidP="00701A53">
            <w:pPr>
              <w:spacing w:after="200" w:line="276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............................................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  <w:tc>
          <w:tcPr>
            <w:tcW w:w="4306" w:type="dxa"/>
            <w:hideMark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</w:t>
            </w:r>
          </w:p>
        </w:tc>
      </w:tr>
      <w:tr w:rsidR="00C04C6C" w:rsidRPr="005447E0" w:rsidTr="00701A53">
        <w:trPr>
          <w:trHeight w:val="80"/>
        </w:trPr>
        <w:tc>
          <w:tcPr>
            <w:tcW w:w="2441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1"/>
    <w:rsid w:val="004C395C"/>
    <w:rsid w:val="007E0EA5"/>
    <w:rsid w:val="00861EC1"/>
    <w:rsid w:val="00C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22A9-B2AC-496A-99EC-157A46E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3</cp:revision>
  <dcterms:created xsi:type="dcterms:W3CDTF">2019-05-13T08:53:00Z</dcterms:created>
  <dcterms:modified xsi:type="dcterms:W3CDTF">2019-05-16T10:39:00Z</dcterms:modified>
</cp:coreProperties>
</file>