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8B8" w:rsidRPr="00595226" w:rsidRDefault="009C48B8" w:rsidP="009C48B8">
      <w:pPr>
        <w:pStyle w:val="Default"/>
        <w:jc w:val="right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Załącznik Nr 5</w:t>
      </w:r>
      <w:r w:rsidRPr="00595226">
        <w:rPr>
          <w:rFonts w:ascii="Garamond" w:hAnsi="Garamond" w:cs="Garamond"/>
          <w:b/>
          <w:bCs/>
          <w:sz w:val="22"/>
          <w:szCs w:val="22"/>
        </w:rPr>
        <w:t xml:space="preserve"> do SIWZ </w:t>
      </w:r>
    </w:p>
    <w:p w:rsidR="009C48B8" w:rsidRPr="00595226" w:rsidRDefault="009C48B8" w:rsidP="009C48B8">
      <w:pPr>
        <w:pStyle w:val="Default"/>
        <w:jc w:val="right"/>
        <w:rPr>
          <w:rFonts w:ascii="Garamond" w:hAnsi="Garamond" w:cs="Garamond"/>
          <w:b/>
          <w:bCs/>
          <w:i/>
          <w:iCs/>
          <w:sz w:val="22"/>
          <w:szCs w:val="22"/>
        </w:rPr>
      </w:pPr>
    </w:p>
    <w:p w:rsidR="009C48B8" w:rsidRPr="00595226" w:rsidRDefault="009C48B8" w:rsidP="009C48B8">
      <w:pPr>
        <w:pStyle w:val="Default"/>
        <w:rPr>
          <w:rFonts w:ascii="Garamond" w:hAnsi="Garamond" w:cs="Garamond"/>
          <w:sz w:val="22"/>
          <w:szCs w:val="22"/>
        </w:rPr>
      </w:pPr>
      <w:r w:rsidRPr="00595226">
        <w:rPr>
          <w:rFonts w:ascii="Garamond" w:hAnsi="Garamond" w:cs="Garamond"/>
          <w:sz w:val="22"/>
          <w:szCs w:val="22"/>
        </w:rPr>
        <w:t xml:space="preserve">..................................................... </w:t>
      </w:r>
    </w:p>
    <w:p w:rsidR="009C48B8" w:rsidRPr="00595226" w:rsidRDefault="009C48B8" w:rsidP="009C48B8">
      <w:pPr>
        <w:pStyle w:val="Default"/>
        <w:rPr>
          <w:rFonts w:ascii="Garamond" w:hAnsi="Garamond" w:cs="Garamond"/>
          <w:sz w:val="22"/>
          <w:szCs w:val="22"/>
        </w:rPr>
      </w:pPr>
      <w:r w:rsidRPr="00595226">
        <w:rPr>
          <w:rFonts w:ascii="Garamond" w:hAnsi="Garamond" w:cs="Garamond"/>
          <w:sz w:val="22"/>
          <w:szCs w:val="22"/>
        </w:rPr>
        <w:t xml:space="preserve">     (pieczęć wykonawcy)</w:t>
      </w:r>
    </w:p>
    <w:p w:rsidR="009C48B8" w:rsidRPr="00595226" w:rsidRDefault="009C48B8" w:rsidP="009C48B8">
      <w:pPr>
        <w:pStyle w:val="Default"/>
        <w:jc w:val="right"/>
        <w:rPr>
          <w:rFonts w:ascii="Garamond" w:hAnsi="Garamond" w:cs="Garamond"/>
          <w:b/>
          <w:bCs/>
          <w:i/>
          <w:iCs/>
          <w:sz w:val="22"/>
          <w:szCs w:val="22"/>
        </w:rPr>
      </w:pPr>
    </w:p>
    <w:p w:rsidR="009C48B8" w:rsidRPr="00595226" w:rsidRDefault="009C48B8" w:rsidP="009C48B8">
      <w:pPr>
        <w:jc w:val="center"/>
        <w:rPr>
          <w:rFonts w:ascii="Garamond" w:hAnsi="Garamond" w:cs="Garamond"/>
          <w:b/>
          <w:bCs/>
          <w:caps/>
          <w:color w:val="000000"/>
        </w:rPr>
      </w:pPr>
      <w:r w:rsidRPr="00595226">
        <w:rPr>
          <w:rFonts w:ascii="Garamond" w:hAnsi="Garamond" w:cs="Garamond"/>
          <w:b/>
          <w:bCs/>
          <w:caps/>
          <w:color w:val="000000"/>
        </w:rPr>
        <w:t>KARTA TOWARU RÓWNOWAŻNEGO</w:t>
      </w:r>
    </w:p>
    <w:p w:rsidR="009C48B8" w:rsidRPr="00595226" w:rsidRDefault="009C48B8" w:rsidP="009C48B8">
      <w:pPr>
        <w:spacing w:line="200" w:lineRule="atLeast"/>
        <w:ind w:right="-94"/>
        <w:jc w:val="both"/>
        <w:rPr>
          <w:rFonts w:ascii="Garamond" w:eastAsia="SimSun" w:hAnsi="Garamond" w:cs="Garamond"/>
          <w:snapToGrid w:val="0"/>
          <w:color w:val="000000"/>
        </w:rPr>
      </w:pPr>
      <w:r w:rsidRPr="00595226">
        <w:rPr>
          <w:rFonts w:ascii="Garamond" w:eastAsia="SimSun" w:hAnsi="Garamond" w:cs="Garamond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:rsidR="009C48B8" w:rsidRPr="00595226" w:rsidRDefault="009C48B8" w:rsidP="009C48B8">
      <w:pPr>
        <w:spacing w:line="200" w:lineRule="atLeast"/>
        <w:ind w:right="-94"/>
        <w:jc w:val="both"/>
        <w:rPr>
          <w:rFonts w:ascii="Garamond" w:eastAsia="SimSun" w:hAnsi="Garamond" w:cs="Garamond"/>
          <w:snapToGrid w:val="0"/>
          <w:color w:val="000000"/>
        </w:rPr>
      </w:pPr>
      <w:r w:rsidRPr="00595226">
        <w:rPr>
          <w:rFonts w:ascii="Garamond" w:eastAsia="SimSun" w:hAnsi="Garamond" w:cs="Garamond"/>
          <w:snapToGrid w:val="0"/>
          <w:color w:val="000000"/>
        </w:rPr>
        <w:t>Oferowany przeze mnie towar równoważny znajduje się w przedmiocie zamówienia:</w:t>
      </w:r>
    </w:p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3260"/>
        <w:gridCol w:w="2835"/>
      </w:tblGrid>
      <w:tr w:rsidR="009C48B8" w:rsidRPr="00595226" w:rsidTr="00CC59D3">
        <w:trPr>
          <w:trHeight w:val="1678"/>
        </w:trPr>
        <w:tc>
          <w:tcPr>
            <w:tcW w:w="3970" w:type="dxa"/>
            <w:shd w:val="clear" w:color="auto" w:fill="C0C0C0"/>
          </w:tcPr>
          <w:p w:rsidR="009C48B8" w:rsidRPr="00595226" w:rsidRDefault="009C48B8" w:rsidP="00CC59D3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</w:p>
          <w:p w:rsidR="009C48B8" w:rsidRDefault="009C48B8" w:rsidP="00CC59D3">
            <w:pPr>
              <w:spacing w:line="200" w:lineRule="atLeast"/>
              <w:ind w:right="-94"/>
              <w:jc w:val="both"/>
              <w:rPr>
                <w:rFonts w:ascii="Garamond" w:hAnsi="Garamond" w:cs="Garamond"/>
                <w:b/>
                <w:bCs/>
                <w:color w:val="000000"/>
              </w:rPr>
            </w:pPr>
            <w:r>
              <w:rPr>
                <w:rFonts w:ascii="Garamond" w:hAnsi="Garamond" w:cs="Garamond"/>
                <w:b/>
                <w:bCs/>
                <w:color w:val="000000"/>
              </w:rPr>
              <w:t>D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 xml:space="preserve">ostawy 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napojów bezalkoholowych </w:t>
            </w:r>
            <w:r w:rsidRPr="008B5B2A">
              <w:rPr>
                <w:rFonts w:ascii="Garamond" w:hAnsi="Garamond" w:cs="Garamond"/>
                <w:b/>
                <w:bCs/>
                <w:color w:val="000000"/>
              </w:rPr>
              <w:t>dla A</w:t>
            </w:r>
            <w:r>
              <w:rPr>
                <w:rFonts w:ascii="Garamond" w:hAnsi="Garamond" w:cs="Garamond"/>
                <w:b/>
                <w:bCs/>
                <w:color w:val="000000"/>
              </w:rPr>
              <w:t xml:space="preserve">MW REWITA Sp. z o.o. Oddział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</w:rPr>
              <w:t xml:space="preserve"> Rogowo</w:t>
            </w:r>
          </w:p>
          <w:p w:rsidR="009C48B8" w:rsidRPr="00595226" w:rsidRDefault="009C48B8" w:rsidP="00CC59D3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Dane towaru wskazanego przez Zamawiającego w specyfikacji</w:t>
            </w: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br/>
              <w:t xml:space="preserve"> istotnych warunków zamówienia*</w:t>
            </w:r>
          </w:p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(skład produktu)</w:t>
            </w: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Dane towaru oferowanego przez Wykonawcę jako towar równoważny**</w:t>
            </w:r>
          </w:p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(skład produktu)</w:t>
            </w: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 w:cs="Garamond"/>
                <w:snapToGrid w:val="0"/>
                <w:color w:val="000000"/>
              </w:rPr>
            </w:pPr>
            <w:r w:rsidRPr="00595226">
              <w:rPr>
                <w:rFonts w:ascii="Garamond" w:eastAsia="SimSun" w:hAnsi="Garamond" w:cs="Garamond"/>
                <w:snapToGrid w:val="0"/>
                <w:color w:val="000000"/>
              </w:rPr>
              <w:t>Nazwa towaru:</w:t>
            </w: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9C48B8" w:rsidRPr="00595226" w:rsidTr="00CC59D3">
        <w:trPr>
          <w:trHeight w:val="567"/>
        </w:trPr>
        <w:tc>
          <w:tcPr>
            <w:tcW w:w="397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2835" w:type="dxa"/>
            <w:vAlign w:val="center"/>
          </w:tcPr>
          <w:p w:rsidR="009C48B8" w:rsidRPr="00595226" w:rsidRDefault="009C48B8" w:rsidP="00CC59D3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</w:tbl>
    <w:p w:rsidR="009C48B8" w:rsidRPr="00595226" w:rsidRDefault="009C48B8" w:rsidP="009C48B8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</w:p>
    <w:p w:rsidR="009C48B8" w:rsidRPr="00595226" w:rsidRDefault="009C48B8" w:rsidP="009C48B8">
      <w:pPr>
        <w:spacing w:line="200" w:lineRule="atLeast"/>
        <w:ind w:right="-94"/>
        <w:jc w:val="both"/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</w:pPr>
      <w:r w:rsidRPr="00595226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lastRenderedPageBreak/>
        <w:t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</w:t>
      </w:r>
      <w:r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 xml:space="preserve"> określone przez Zamawiającego  w </w:t>
      </w:r>
      <w:r w:rsidRPr="00595226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>specyfikacji istotnych warunków zamówienia. Jeżeli w powyższej tabeli brakuje wierszy na wszystkie cechy  towaru określone przez Zamawiającego w specyfikacji istotnych warunków zamówienia, należy wstawić dodatkowe wiersze.</w:t>
      </w:r>
    </w:p>
    <w:p w:rsidR="009C48B8" w:rsidRPr="00595226" w:rsidRDefault="009C48B8" w:rsidP="009C48B8">
      <w:pPr>
        <w:rPr>
          <w:rFonts w:ascii="Garamond" w:hAnsi="Garamond" w:cs="Garamond"/>
          <w:b/>
          <w:bCs/>
          <w:color w:val="000000"/>
          <w:sz w:val="18"/>
          <w:szCs w:val="18"/>
        </w:rPr>
      </w:pPr>
      <w:r w:rsidRPr="00595226">
        <w:rPr>
          <w:rFonts w:ascii="Garamond" w:eastAsia="SimSun" w:hAnsi="Garamond" w:cs="Garamond"/>
          <w:b/>
          <w:bCs/>
          <w:snapToGrid w:val="0"/>
          <w:color w:val="000000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:rsidR="009C48B8" w:rsidRPr="00595226" w:rsidRDefault="009C48B8" w:rsidP="009C48B8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  <w:sz w:val="18"/>
          <w:szCs w:val="18"/>
        </w:rPr>
      </w:pPr>
    </w:p>
    <w:p w:rsidR="009C48B8" w:rsidRPr="00595226" w:rsidRDefault="009C48B8" w:rsidP="009C48B8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  <w:sz w:val="18"/>
          <w:szCs w:val="1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420"/>
        <w:gridCol w:w="2004"/>
        <w:gridCol w:w="4644"/>
      </w:tblGrid>
      <w:tr w:rsidR="009C48B8" w:rsidRPr="00595226" w:rsidTr="00CC59D3">
        <w:tc>
          <w:tcPr>
            <w:tcW w:w="2441" w:type="dxa"/>
          </w:tcPr>
          <w:p w:rsidR="009C48B8" w:rsidRPr="00595226" w:rsidRDefault="009C48B8" w:rsidP="00CC59D3">
            <w:pPr>
              <w:rPr>
                <w:rFonts w:ascii="Garamond" w:hAnsi="Garamond" w:cs="Garamond"/>
                <w:color w:val="000000"/>
              </w:rPr>
            </w:pPr>
            <w:r w:rsidRPr="00595226">
              <w:rPr>
                <w:rFonts w:ascii="Garamond" w:hAnsi="Garamond" w:cs="Garamond"/>
                <w:color w:val="000000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9C48B8" w:rsidRPr="00595226" w:rsidRDefault="009C48B8" w:rsidP="00CC59D3">
            <w:pPr>
              <w:jc w:val="center"/>
              <w:rPr>
                <w:rFonts w:ascii="Garamond" w:hAnsi="Garamond" w:cs="Garamond"/>
                <w:color w:val="000000"/>
              </w:rPr>
            </w:pPr>
          </w:p>
        </w:tc>
        <w:tc>
          <w:tcPr>
            <w:tcW w:w="4306" w:type="dxa"/>
          </w:tcPr>
          <w:p w:rsidR="009C48B8" w:rsidRPr="00595226" w:rsidRDefault="009C48B8" w:rsidP="00CC59D3">
            <w:pPr>
              <w:jc w:val="center"/>
              <w:rPr>
                <w:rFonts w:ascii="Garamond" w:hAnsi="Garamond" w:cs="Garamond"/>
                <w:color w:val="000000"/>
              </w:rPr>
            </w:pPr>
            <w:r w:rsidRPr="00595226">
              <w:rPr>
                <w:rFonts w:ascii="Garamond" w:hAnsi="Garamond" w:cs="Garamond"/>
                <w:color w:val="000000"/>
              </w:rPr>
              <w:t>............................................................................................</w:t>
            </w:r>
          </w:p>
        </w:tc>
      </w:tr>
      <w:tr w:rsidR="009C48B8" w:rsidRPr="00595226" w:rsidTr="00CC59D3">
        <w:trPr>
          <w:trHeight w:val="80"/>
        </w:trPr>
        <w:tc>
          <w:tcPr>
            <w:tcW w:w="2441" w:type="dxa"/>
            <w:vAlign w:val="center"/>
          </w:tcPr>
          <w:p w:rsidR="009C48B8" w:rsidRPr="00595226" w:rsidRDefault="009C48B8" w:rsidP="00CC59D3">
            <w:pPr>
              <w:spacing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595226">
              <w:rPr>
                <w:rFonts w:ascii="Garamond" w:hAnsi="Garamond" w:cs="Garamond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9C48B8" w:rsidRPr="00595226" w:rsidRDefault="009C48B8" w:rsidP="00CC59D3">
            <w:pPr>
              <w:spacing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</w:tcPr>
          <w:p w:rsidR="009C48B8" w:rsidRPr="00595226" w:rsidRDefault="009C48B8" w:rsidP="00CC59D3">
            <w:pPr>
              <w:spacing w:line="240" w:lineRule="auto"/>
              <w:jc w:val="center"/>
              <w:rPr>
                <w:rFonts w:ascii="Garamond" w:hAnsi="Garamond" w:cs="Garamond"/>
                <w:color w:val="000000"/>
                <w:sz w:val="20"/>
                <w:szCs w:val="20"/>
              </w:rPr>
            </w:pPr>
            <w:r w:rsidRPr="00595226">
              <w:rPr>
                <w:rFonts w:ascii="Garamond" w:hAnsi="Garamond" w:cs="Garamond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9C48B8" w:rsidRPr="00595226" w:rsidRDefault="009C48B8" w:rsidP="009C48B8">
      <w:pPr>
        <w:spacing w:line="200" w:lineRule="atLeast"/>
        <w:ind w:right="-94"/>
        <w:jc w:val="both"/>
        <w:rPr>
          <w:rFonts w:ascii="Garamond" w:hAnsi="Garamond" w:cs="Garamond"/>
          <w:color w:val="000000"/>
          <w:sz w:val="20"/>
          <w:szCs w:val="20"/>
        </w:rPr>
      </w:pPr>
    </w:p>
    <w:p w:rsidR="007C0E39" w:rsidRPr="009C48B8" w:rsidRDefault="007C0E39" w:rsidP="009C48B8">
      <w:bookmarkStart w:id="0" w:name="_GoBack"/>
      <w:bookmarkEnd w:id="0"/>
    </w:p>
    <w:sectPr w:rsidR="007C0E39" w:rsidRPr="009C48B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071" w:rsidRDefault="00EA4071" w:rsidP="00BD0B39">
      <w:pPr>
        <w:spacing w:after="0" w:line="240" w:lineRule="auto"/>
      </w:pPr>
      <w:r>
        <w:separator/>
      </w:r>
    </w:p>
  </w:endnote>
  <w:endnote w:type="continuationSeparator" w:id="0">
    <w:p w:rsidR="00EA4071" w:rsidRDefault="00EA407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C48B8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C48B8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C48B8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C48B8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C48B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C48B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C48B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C48B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071" w:rsidRDefault="00EA4071" w:rsidP="00BD0B39">
      <w:pPr>
        <w:spacing w:after="0" w:line="240" w:lineRule="auto"/>
      </w:pPr>
      <w:r>
        <w:separator/>
      </w:r>
    </w:p>
  </w:footnote>
  <w:footnote w:type="continuationSeparator" w:id="0">
    <w:p w:rsidR="00EA4071" w:rsidRDefault="00EA407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EA407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16A54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C48B8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A4071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EC280-C07D-4993-A357-3006F6383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313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2019-05-15T11:30:00Z</dcterms:created>
  <dcterms:modified xsi:type="dcterms:W3CDTF">2019-05-15T11:30:00Z</dcterms:modified>
</cp:coreProperties>
</file>