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złożona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327BF975" w:rsidR="002C4CA4" w:rsidRPr="003B649A" w:rsidRDefault="002C4CA4" w:rsidP="00B867FA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B867FA">
              <w:rPr>
                <w:rFonts w:ascii="Garamond" w:eastAsia="Times New Roman" w:hAnsi="Garamond" w:cs="Times New Roman"/>
                <w:lang w:eastAsia="pl-PL"/>
              </w:rPr>
              <w:t>dostawy</w:t>
            </w:r>
            <w:r w:rsidRPr="003B649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B867FA">
              <w:rPr>
                <w:rFonts w:ascii="Garamond" w:eastAsia="Times New Roman" w:hAnsi="Garamond" w:cs="Times New Roman"/>
                <w:lang w:eastAsia="pl-PL"/>
              </w:rPr>
              <w:t>ciast świeżych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Pr="002957B7">
              <w:rPr>
                <w:rFonts w:ascii="Garamond" w:eastAsia="Calibri" w:hAnsi="Garamond" w:cs="Times New Roman"/>
              </w:rPr>
              <w:t>RWT/BZ/DORG(ZZ)/ZC/272-REG/</w:t>
            </w:r>
            <w:r w:rsidR="00E82942">
              <w:rPr>
                <w:rFonts w:ascii="Garamond" w:eastAsia="Calibri" w:hAnsi="Garamond" w:cs="Times New Roman"/>
              </w:rPr>
              <w:t>9</w:t>
            </w:r>
            <w:r w:rsidRPr="002957B7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4321ABD2" w:rsidR="002C4CA4" w:rsidRPr="003B649A" w:rsidRDefault="002C4CA4" w:rsidP="00F13692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Dostaw</w:t>
                  </w:r>
                  <w:r w:rsidR="00F13692">
                    <w:rPr>
                      <w:rFonts w:ascii="Garamond" w:eastAsia="Calibri" w:hAnsi="Garamond" w:cs="Times New Roman"/>
                    </w:rPr>
                    <w:t>y</w:t>
                  </w:r>
                  <w:r>
                    <w:rPr>
                      <w:rFonts w:ascii="Garamond" w:eastAsia="Calibri" w:hAnsi="Garamond" w:cs="Times New Roman"/>
                    </w:rPr>
                    <w:t xml:space="preserve"> </w:t>
                  </w:r>
                  <w:r w:rsidR="00E82942">
                    <w:rPr>
                      <w:rFonts w:ascii="Garamond" w:eastAsia="Calibri" w:hAnsi="Garamond" w:cs="Times New Roman"/>
                    </w:rPr>
                    <w:t>ciast świeżych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w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zamówienie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zapoznaliśmy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uważamy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akceptujemy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zobowiązujemy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osobą upoważnioną do kontaktów z Zamawiającym w sprawach dotyczących realizacji umowy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jest .................................................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e-mail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: ………...……........………….…………………..……....….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tel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 xml:space="preserve">Oferta została złożona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na .............. kolejno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pieczęć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FDD18F8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05E47D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71CA5D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41974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1DFC457" w14:textId="4112AA3B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Times New Roman"/>
          <w:b/>
        </w:rPr>
        <w:lastRenderedPageBreak/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707C16F3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38964E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8F17E8A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53902E93" w14:textId="77777777" w:rsidR="002C4CA4" w:rsidRPr="00F032D1" w:rsidRDefault="002C4CA4" w:rsidP="002C4CA4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D57B151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</w:t>
      </w:r>
      <w:proofErr w:type="gramStart"/>
      <w:r w:rsidRPr="00F032D1">
        <w:rPr>
          <w:rFonts w:ascii="Garamond" w:eastAsia="Calibri" w:hAnsi="Garamond" w:cs="Times New Roman"/>
          <w:color w:val="000000"/>
        </w:rPr>
        <w:t>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</w:t>
      </w:r>
      <w:proofErr w:type="gramEnd"/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(Miejscowość, data) </w:t>
      </w:r>
    </w:p>
    <w:p w14:paraId="083A4A32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F3D0481" w14:textId="10584442" w:rsidR="002C4CA4" w:rsidRPr="00F032D1" w:rsidRDefault="00440A2B" w:rsidP="002C4CA4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Arial"/>
        </w:rPr>
        <w:t xml:space="preserve">Biorąc </w:t>
      </w:r>
      <w:r w:rsidR="002C4CA4" w:rsidRPr="00F032D1">
        <w:rPr>
          <w:rFonts w:ascii="Garamond" w:eastAsia="Calibri" w:hAnsi="Garamond" w:cs="Arial"/>
        </w:rPr>
        <w:t xml:space="preserve">udział w postępowaniu pn.: </w:t>
      </w:r>
      <w:r w:rsidR="00E82942">
        <w:rPr>
          <w:rFonts w:ascii="Garamond" w:eastAsia="Calibri" w:hAnsi="Garamond" w:cs="Times New Roman"/>
        </w:rPr>
        <w:t>„Dostawy ciast świeżych</w:t>
      </w:r>
      <w:r w:rsidR="002C4CA4">
        <w:rPr>
          <w:rFonts w:ascii="Garamond" w:eastAsia="Calibri" w:hAnsi="Garamond" w:cs="Times New Roman"/>
        </w:rPr>
        <w:t xml:space="preserve"> do Zamku Czocha”, znak sprawy: </w:t>
      </w:r>
      <w:r w:rsidR="002C4CA4" w:rsidRPr="00313E5A">
        <w:rPr>
          <w:rFonts w:ascii="Garamond" w:eastAsia="Calibri" w:hAnsi="Garamond" w:cs="Times New Roman"/>
        </w:rPr>
        <w:t>RWT/BZ/DORG(ZZ</w:t>
      </w:r>
      <w:proofErr w:type="gramStart"/>
      <w:r w:rsidR="002C4CA4" w:rsidRPr="00313E5A">
        <w:rPr>
          <w:rFonts w:ascii="Garamond" w:eastAsia="Calibri" w:hAnsi="Garamond" w:cs="Times New Roman"/>
        </w:rPr>
        <w:t>)/ZC</w:t>
      </w:r>
      <w:proofErr w:type="gramEnd"/>
      <w:r w:rsidR="002C4CA4" w:rsidRPr="00313E5A">
        <w:rPr>
          <w:rFonts w:ascii="Garamond" w:eastAsia="Calibri" w:hAnsi="Garamond" w:cs="Times New Roman"/>
        </w:rPr>
        <w:t>/272-REG/</w:t>
      </w:r>
      <w:r w:rsidR="00E82942">
        <w:rPr>
          <w:rFonts w:ascii="Garamond" w:eastAsia="Calibri" w:hAnsi="Garamond" w:cs="Times New Roman"/>
        </w:rPr>
        <w:t>9</w:t>
      </w:r>
      <w:r w:rsidR="002C4CA4" w:rsidRPr="00313E5A">
        <w:rPr>
          <w:rFonts w:ascii="Garamond" w:eastAsia="Calibri" w:hAnsi="Garamond" w:cs="Times New Roman"/>
        </w:rPr>
        <w:t>/2019</w:t>
      </w:r>
    </w:p>
    <w:p w14:paraId="22E2A66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C157EB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0FAB74D9" w14:textId="50976846" w:rsidR="002C4CA4" w:rsidRPr="00F032D1" w:rsidRDefault="002C4CA4" w:rsidP="002C4CA4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</w:t>
      </w:r>
      <w:proofErr w:type="gramStart"/>
      <w:r w:rsidRPr="00F032D1">
        <w:rPr>
          <w:rFonts w:ascii="Garamond" w:eastAsia="Calibri" w:hAnsi="Garamond" w:cs="Times New Roman"/>
        </w:rPr>
        <w:t>produkcji  z</w:t>
      </w:r>
      <w:proofErr w:type="gramEnd"/>
      <w:r w:rsidRPr="00F032D1">
        <w:rPr>
          <w:rFonts w:ascii="Garamond" w:eastAsia="Calibri" w:hAnsi="Garamond" w:cs="Times New Roman"/>
        </w:rPr>
        <w:t xml:space="preserve"> uwzględnieniem zasad systemu GMP/GHP/HACCP- zgodnie z art. 59 i art. 73 ustawy z dnia 25 sierpnia 2006 r. o bezpieczeństwie żywności i żywienia – </w:t>
      </w:r>
      <w:r w:rsidR="00EF057E">
        <w:rPr>
          <w:rFonts w:ascii="Garamond" w:eastAsia="Calibri" w:hAnsi="Garamond" w:cs="Times New Roman"/>
        </w:rPr>
        <w:br/>
      </w:r>
      <w:r w:rsidRPr="00F032D1">
        <w:rPr>
          <w:rFonts w:ascii="Garamond" w:eastAsia="Calibri" w:hAnsi="Garamond" w:cs="Times New Roman"/>
        </w:rPr>
        <w:t xml:space="preserve">(Dz. U. </w:t>
      </w:r>
      <w:proofErr w:type="gramStart"/>
      <w:r w:rsidRPr="00F032D1">
        <w:rPr>
          <w:rFonts w:ascii="Garamond" w:eastAsia="Calibri" w:hAnsi="Garamond" w:cs="Times New Roman"/>
        </w:rPr>
        <w:t>z</w:t>
      </w:r>
      <w:proofErr w:type="gramEnd"/>
      <w:r w:rsidRPr="00F032D1">
        <w:rPr>
          <w:rFonts w:ascii="Garamond" w:eastAsia="Calibri" w:hAnsi="Garamond" w:cs="Times New Roman"/>
        </w:rPr>
        <w:t xml:space="preserve">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proofErr w:type="gramStart"/>
      <w:r w:rsidRPr="00F032D1">
        <w:rPr>
          <w:rFonts w:ascii="Garamond" w:eastAsia="Calibri" w:hAnsi="Garamond" w:cs="Times New Roman"/>
        </w:rPr>
        <w:t>zm</w:t>
      </w:r>
      <w:proofErr w:type="spellEnd"/>
      <w:proofErr w:type="gramEnd"/>
      <w:r w:rsidRPr="00F032D1">
        <w:rPr>
          <w:rFonts w:ascii="Garamond" w:eastAsia="Calibri" w:hAnsi="Garamond" w:cs="Times New Roman"/>
        </w:rPr>
        <w:t>).</w:t>
      </w:r>
    </w:p>
    <w:p w14:paraId="3FAE633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020887A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B2067D8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453C93CC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3FFEDA2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F03798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335A4A2C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9DC45D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2646AA"/>
    <w:rsid w:val="002C4CA4"/>
    <w:rsid w:val="00440A2B"/>
    <w:rsid w:val="00880BE2"/>
    <w:rsid w:val="00B867FA"/>
    <w:rsid w:val="00E82942"/>
    <w:rsid w:val="00EF057E"/>
    <w:rsid w:val="00F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7</cp:revision>
  <dcterms:created xsi:type="dcterms:W3CDTF">2019-04-05T09:54:00Z</dcterms:created>
  <dcterms:modified xsi:type="dcterms:W3CDTF">2019-04-08T08:51:00Z</dcterms:modified>
</cp:coreProperties>
</file>