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8A194C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Załącznik  nr 6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  <w:b/>
        </w:rPr>
        <w:t>Pzp</w:t>
      </w:r>
      <w:proofErr w:type="spellEnd"/>
      <w:r w:rsidRPr="005A7E5D">
        <w:rPr>
          <w:rFonts w:ascii="Garamond" w:eastAsia="Calibri" w:hAnsi="Garamond" w:cs="Arial"/>
          <w:b/>
        </w:rPr>
        <w:t>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CD0743" w:rsidRPr="009A6DDA">
        <w:rPr>
          <w:rFonts w:ascii="Garamond" w:hAnsi="Garamond" w:cs="Arial"/>
        </w:rPr>
        <w:t xml:space="preserve">. </w:t>
      </w:r>
      <w:r w:rsidR="00CD0743" w:rsidRPr="00A26675">
        <w:rPr>
          <w:rFonts w:ascii="Garamond" w:hAnsi="Garamond" w:cs="Arial"/>
          <w:b/>
        </w:rPr>
        <w:t xml:space="preserve">Dostawa </w:t>
      </w:r>
      <w:r w:rsidR="00FE3CD7">
        <w:rPr>
          <w:rFonts w:ascii="Garamond" w:hAnsi="Garamond" w:cs="Arial"/>
          <w:b/>
          <w:sz w:val="20"/>
          <w:szCs w:val="20"/>
        </w:rPr>
        <w:t xml:space="preserve">zastawy stołowej </w:t>
      </w:r>
      <w:r w:rsidR="00CD0743">
        <w:rPr>
          <w:rFonts w:ascii="Garamond" w:hAnsi="Garamond" w:cs="Arial"/>
          <w:b/>
          <w:sz w:val="20"/>
          <w:szCs w:val="20"/>
        </w:rPr>
        <w:t xml:space="preserve"> </w:t>
      </w:r>
      <w:r w:rsidR="00CD0743" w:rsidRPr="00A26675">
        <w:rPr>
          <w:rFonts w:ascii="Garamond" w:hAnsi="Garamond" w:cs="Arial"/>
          <w:b/>
          <w:sz w:val="20"/>
          <w:szCs w:val="20"/>
        </w:rPr>
        <w:t>wraz z rozładunkiem</w:t>
      </w:r>
      <w:r w:rsidR="00CD0743">
        <w:rPr>
          <w:rFonts w:ascii="Garamond" w:hAnsi="Garamond" w:cs="Arial"/>
          <w:b/>
          <w:sz w:val="20"/>
          <w:szCs w:val="20"/>
        </w:rPr>
        <w:t xml:space="preserve"> do</w:t>
      </w:r>
      <w:r w:rsidR="00CD0743" w:rsidRPr="00A26675">
        <w:rPr>
          <w:rFonts w:ascii="Garamond" w:hAnsi="Garamond" w:cs="Arial"/>
          <w:b/>
          <w:sz w:val="20"/>
          <w:szCs w:val="20"/>
        </w:rPr>
        <w:t xml:space="preserve"> AMW REWIRA Sp. z o.o. Oddział Rewita Rogowo</w:t>
      </w:r>
      <w:r>
        <w:rPr>
          <w:rFonts w:ascii="Garamond" w:eastAsia="Calibri" w:hAnsi="Garamond" w:cs="Times New Roman"/>
          <w:b/>
        </w:rPr>
        <w:t xml:space="preserve">, </w:t>
      </w:r>
      <w:r w:rsidR="00F67005">
        <w:rPr>
          <w:rFonts w:ascii="Garamond" w:eastAsia="Calibri" w:hAnsi="Garamond" w:cs="Times New Roman"/>
        </w:rPr>
        <w:t>nr. post</w:t>
      </w:r>
      <w:r w:rsidR="00FE3CD7">
        <w:rPr>
          <w:rFonts w:ascii="Garamond" w:eastAsia="Calibri" w:hAnsi="Garamond" w:cs="Times New Roman"/>
        </w:rPr>
        <w:t>ępowania RWT/ORGW/272/PZP/4</w:t>
      </w:r>
      <w:r w:rsidR="00CD0743">
        <w:rPr>
          <w:rFonts w:ascii="Garamond" w:eastAsia="Calibri" w:hAnsi="Garamond" w:cs="Times New Roman"/>
        </w:rPr>
        <w:t>/2019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>WITA Sp. z o.o., Oddział Rewita Rogowo,  Rogowo 76, 72-330 Mrzeżyno</w:t>
      </w:r>
      <w:r w:rsidRPr="005A7E5D">
        <w:rPr>
          <w:rFonts w:ascii="Garamond" w:eastAsia="Calibri" w:hAnsi="Garamond" w:cs="Arial"/>
        </w:rPr>
        <w:t xml:space="preserve">, po zapoznaniu się z  informacją o której mowa w art. 86 ust. 5 ustawy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>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nie należymy do tej samej grupy kapitałowej o któ</w:t>
      </w:r>
      <w:bookmarkStart w:id="0" w:name="_GoBack"/>
      <w:r w:rsidRPr="005A7E5D">
        <w:rPr>
          <w:rFonts w:ascii="Garamond" w:eastAsia="Calibri" w:hAnsi="Garamond" w:cs="Arial"/>
        </w:rPr>
        <w:t>r</w:t>
      </w:r>
      <w:bookmarkEnd w:id="0"/>
      <w:r w:rsidRPr="005A7E5D">
        <w:rPr>
          <w:rFonts w:ascii="Garamond" w:eastAsia="Calibri" w:hAnsi="Garamond" w:cs="Arial"/>
        </w:rPr>
        <w:t xml:space="preserve">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 xml:space="preserve">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>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286B44"/>
    <w:rsid w:val="003B6DF6"/>
    <w:rsid w:val="003F78F1"/>
    <w:rsid w:val="006F5DC6"/>
    <w:rsid w:val="007F0848"/>
    <w:rsid w:val="007F203A"/>
    <w:rsid w:val="008A0F73"/>
    <w:rsid w:val="008A194C"/>
    <w:rsid w:val="009141DC"/>
    <w:rsid w:val="00CD0743"/>
    <w:rsid w:val="00DF5F11"/>
    <w:rsid w:val="00F67005"/>
    <w:rsid w:val="00FA20A1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dcterms:created xsi:type="dcterms:W3CDTF">2019-02-14T07:34:00Z</dcterms:created>
  <dcterms:modified xsi:type="dcterms:W3CDTF">2019-02-14T12:04:00Z</dcterms:modified>
</cp:coreProperties>
</file>