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3D" w:rsidRPr="00A84A3D" w:rsidRDefault="00A84A3D" w:rsidP="00A84A3D">
      <w:pPr>
        <w:jc w:val="right"/>
        <w:rPr>
          <w:rFonts w:ascii="Garamond" w:hAnsi="Garamond"/>
        </w:rPr>
      </w:pPr>
      <w:r w:rsidRPr="00A84A3D">
        <w:rPr>
          <w:rFonts w:ascii="Garamond" w:hAnsi="Garamond"/>
        </w:rPr>
        <w:t>Zał. nr 3 do SIWZ</w:t>
      </w:r>
    </w:p>
    <w:p w:rsidR="00A84A3D" w:rsidRPr="00A84A3D" w:rsidRDefault="00A84A3D" w:rsidP="00A84A3D">
      <w:pPr>
        <w:jc w:val="center"/>
        <w:rPr>
          <w:rFonts w:ascii="Garamond" w:hAnsi="Garamond"/>
          <w:b/>
          <w:sz w:val="40"/>
        </w:rPr>
      </w:pPr>
      <w:r w:rsidRPr="00A84A3D">
        <w:rPr>
          <w:rFonts w:ascii="Garamond" w:hAnsi="Garamond"/>
          <w:b/>
          <w:sz w:val="40"/>
        </w:rPr>
        <w:t>Opis Przedmiotu Zamówienia</w:t>
      </w:r>
    </w:p>
    <w:p w:rsidR="00A84A3D" w:rsidRPr="00A84A3D" w:rsidRDefault="00A84A3D" w:rsidP="00A84A3D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A84A3D">
        <w:rPr>
          <w:rFonts w:ascii="Garamond" w:hAnsi="Garamond"/>
          <w:b/>
          <w:sz w:val="24"/>
        </w:rPr>
        <w:t>Dostawa i montaż wraz obróbką stolarki drzwiowej o klasie odporności EI30 oraz EIS 60</w:t>
      </w:r>
    </w:p>
    <w:p w:rsidR="00A84A3D" w:rsidRPr="00A84A3D" w:rsidRDefault="00A84A3D" w:rsidP="00A84A3D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A84A3D" w:rsidRPr="00A84A3D" w:rsidRDefault="00A84A3D" w:rsidP="00A84A3D">
      <w:pPr>
        <w:spacing w:after="0" w:line="240" w:lineRule="auto"/>
        <w:rPr>
          <w:rFonts w:ascii="Garamond" w:hAnsi="Garamond"/>
          <w:b/>
          <w:sz w:val="24"/>
        </w:rPr>
      </w:pPr>
      <w:r w:rsidRPr="00A84A3D">
        <w:rPr>
          <w:rFonts w:ascii="Garamond" w:hAnsi="Garamond"/>
          <w:b/>
          <w:sz w:val="24"/>
        </w:rPr>
        <w:t xml:space="preserve">Część 1: </w:t>
      </w:r>
    </w:p>
    <w:p w:rsidR="00A84A3D" w:rsidRPr="00A84A3D" w:rsidRDefault="00A84A3D" w:rsidP="00A84A3D">
      <w:pPr>
        <w:spacing w:after="0" w:line="240" w:lineRule="auto"/>
        <w:rPr>
          <w:rFonts w:ascii="Garamond" w:hAnsi="Garamond"/>
          <w:sz w:val="24"/>
          <w:u w:val="single"/>
        </w:rPr>
      </w:pPr>
      <w:r w:rsidRPr="00A84A3D">
        <w:rPr>
          <w:rFonts w:ascii="Garamond" w:hAnsi="Garamond"/>
          <w:sz w:val="24"/>
          <w:u w:val="single"/>
        </w:rPr>
        <w:t>Opis drzwi: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b/>
          <w:sz w:val="24"/>
        </w:rPr>
        <w:t>12 sztuk</w:t>
      </w:r>
      <w:r w:rsidRPr="00A84A3D">
        <w:rPr>
          <w:rFonts w:ascii="Garamond" w:hAnsi="Garamond"/>
          <w:sz w:val="24"/>
        </w:rPr>
        <w:t xml:space="preserve"> drzwi dwuskrzydłowych klasy – </w:t>
      </w:r>
      <w:r w:rsidRPr="00A84A3D">
        <w:rPr>
          <w:rFonts w:ascii="Garamond" w:hAnsi="Garamond"/>
          <w:b/>
          <w:sz w:val="24"/>
        </w:rPr>
        <w:t>EIS 60</w:t>
      </w:r>
      <w:r w:rsidRPr="00A84A3D">
        <w:rPr>
          <w:rFonts w:ascii="Garamond" w:hAnsi="Garamond"/>
          <w:sz w:val="24"/>
        </w:rPr>
        <w:t xml:space="preserve"> (dymoszczelne) wewnętrzne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 xml:space="preserve">wypełnienie: szkło  </w:t>
      </w:r>
      <w:r w:rsidRPr="00A84A3D">
        <w:rPr>
          <w:rFonts w:ascii="Garamond" w:hAnsi="Garamond"/>
          <w:b/>
          <w:sz w:val="24"/>
        </w:rPr>
        <w:t>EI 60</w:t>
      </w:r>
      <w:r w:rsidRPr="00A84A3D">
        <w:rPr>
          <w:rFonts w:ascii="Garamond" w:hAnsi="Garamond"/>
          <w:sz w:val="24"/>
        </w:rPr>
        <w:t xml:space="preserve"> wewnętrzne, 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 xml:space="preserve">kolor ram: srebrny/szary 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 xml:space="preserve">1 x samozamykacz ramieniowy tylko na skrzydle czynnym (światło przejścia min.1000 mm, skrzydło bierne ryglowanie ręcznie, zawiasy trójskrzydełkowe, 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 xml:space="preserve">brak progu, opadająca uszczelka dymoszczelna 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 xml:space="preserve">wymiar otworu do montażu drzwi: B=1720mm, H=2130mm 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>zamek zapadkowo-zasuwkowy, okucia klamka-klamka</w:t>
      </w:r>
    </w:p>
    <w:p w:rsidR="00A84A3D" w:rsidRPr="00A84A3D" w:rsidRDefault="00A84A3D" w:rsidP="00A84A3D">
      <w:pPr>
        <w:spacing w:after="0" w:line="240" w:lineRule="auto"/>
        <w:rPr>
          <w:rFonts w:ascii="Garamond" w:hAnsi="Garamond"/>
          <w:sz w:val="24"/>
        </w:rPr>
      </w:pPr>
    </w:p>
    <w:p w:rsidR="00A84A3D" w:rsidRPr="00A84A3D" w:rsidRDefault="00A84A3D" w:rsidP="00A84A3D">
      <w:pPr>
        <w:spacing w:after="0" w:line="240" w:lineRule="auto"/>
        <w:rPr>
          <w:rFonts w:ascii="Garamond" w:hAnsi="Garamond"/>
          <w:sz w:val="24"/>
        </w:rPr>
      </w:pPr>
    </w:p>
    <w:p w:rsidR="00A84A3D" w:rsidRPr="00A84A3D" w:rsidRDefault="00A84A3D" w:rsidP="00A84A3D">
      <w:p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0141C178" wp14:editId="52A7C699">
            <wp:extent cx="3095625" cy="3095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A3D" w:rsidRPr="00A84A3D" w:rsidRDefault="00A84A3D" w:rsidP="00A84A3D">
      <w:pPr>
        <w:spacing w:after="0" w:line="240" w:lineRule="auto"/>
        <w:rPr>
          <w:rFonts w:ascii="Garamond" w:hAnsi="Garamond"/>
          <w:sz w:val="24"/>
        </w:rPr>
      </w:pPr>
    </w:p>
    <w:p w:rsidR="00A84A3D" w:rsidRPr="00A84A3D" w:rsidRDefault="00A84A3D" w:rsidP="00A84A3D">
      <w:pPr>
        <w:spacing w:after="0" w:line="240" w:lineRule="auto"/>
        <w:rPr>
          <w:rFonts w:ascii="Garamond" w:hAnsi="Garamond"/>
          <w:sz w:val="24"/>
        </w:rPr>
      </w:pPr>
    </w:p>
    <w:p w:rsidR="00A84A3D" w:rsidRPr="00A84A3D" w:rsidRDefault="00A84A3D" w:rsidP="00A84A3D">
      <w:pPr>
        <w:spacing w:after="0" w:line="240" w:lineRule="auto"/>
        <w:rPr>
          <w:rFonts w:ascii="Garamond" w:hAnsi="Garamond"/>
          <w:sz w:val="24"/>
        </w:rPr>
      </w:pPr>
    </w:p>
    <w:p w:rsidR="00A84A3D" w:rsidRPr="00A84A3D" w:rsidRDefault="00A84A3D" w:rsidP="00A84A3D">
      <w:pPr>
        <w:spacing w:after="0" w:line="240" w:lineRule="auto"/>
        <w:rPr>
          <w:rFonts w:ascii="Garamond" w:hAnsi="Garamond"/>
          <w:sz w:val="24"/>
          <w:u w:val="single"/>
        </w:rPr>
      </w:pPr>
      <w:r w:rsidRPr="00A84A3D">
        <w:rPr>
          <w:rFonts w:ascii="Garamond" w:hAnsi="Garamond"/>
          <w:b/>
          <w:sz w:val="24"/>
        </w:rPr>
        <w:t>Część 2</w:t>
      </w:r>
      <w:r w:rsidRPr="00A84A3D">
        <w:rPr>
          <w:rFonts w:ascii="Garamond" w:hAnsi="Garamond"/>
          <w:sz w:val="24"/>
          <w:u w:val="single"/>
        </w:rPr>
        <w:t xml:space="preserve"> </w:t>
      </w:r>
    </w:p>
    <w:p w:rsidR="00A84A3D" w:rsidRPr="00A84A3D" w:rsidRDefault="00A84A3D" w:rsidP="00A84A3D">
      <w:pPr>
        <w:spacing w:after="0" w:line="240" w:lineRule="auto"/>
        <w:rPr>
          <w:rFonts w:ascii="Garamond" w:hAnsi="Garamond"/>
          <w:sz w:val="24"/>
          <w:u w:val="single"/>
        </w:rPr>
      </w:pPr>
      <w:r w:rsidRPr="00A84A3D">
        <w:rPr>
          <w:rFonts w:ascii="Garamond" w:hAnsi="Garamond"/>
          <w:sz w:val="24"/>
          <w:u w:val="single"/>
        </w:rPr>
        <w:t>Opis drzwi: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b/>
          <w:sz w:val="24"/>
        </w:rPr>
        <w:t>1 sztuka</w:t>
      </w:r>
      <w:r w:rsidRPr="00A84A3D">
        <w:rPr>
          <w:rFonts w:ascii="Garamond" w:hAnsi="Garamond"/>
          <w:sz w:val="24"/>
        </w:rPr>
        <w:t xml:space="preserve"> drzwi dwuskrzydłowych klasy – </w:t>
      </w:r>
      <w:r w:rsidRPr="00A84A3D">
        <w:rPr>
          <w:rFonts w:ascii="Garamond" w:hAnsi="Garamond"/>
          <w:b/>
          <w:sz w:val="24"/>
        </w:rPr>
        <w:t>EI 30</w:t>
      </w:r>
      <w:r w:rsidRPr="00A84A3D">
        <w:rPr>
          <w:rFonts w:ascii="Garamond" w:hAnsi="Garamond"/>
          <w:sz w:val="24"/>
        </w:rPr>
        <w:t xml:space="preserve"> wewnętrzne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 xml:space="preserve">wypełnienie: szkło  </w:t>
      </w:r>
      <w:r w:rsidRPr="00A84A3D">
        <w:rPr>
          <w:rFonts w:ascii="Garamond" w:hAnsi="Garamond"/>
          <w:b/>
          <w:sz w:val="24"/>
        </w:rPr>
        <w:t>EI 30</w:t>
      </w:r>
      <w:r w:rsidRPr="00A84A3D">
        <w:rPr>
          <w:rFonts w:ascii="Garamond" w:hAnsi="Garamond"/>
          <w:sz w:val="24"/>
        </w:rPr>
        <w:t xml:space="preserve"> wewnętrzne, 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>kolor ram: srebrny/szary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 xml:space="preserve">1 x samozamykacz ramieniowy tylko na skrzydle czynnym (światło przejścia min.1000 mm, skrzydło bierne ryglowanie ręcznie, zawiasy trójskrzydełkowe, 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 xml:space="preserve">brak progu 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 xml:space="preserve">wymiar otworu do montażu drzwi: B=1780mm, H=2400mm </w:t>
      </w:r>
    </w:p>
    <w:p w:rsidR="00A84A3D" w:rsidRPr="00A84A3D" w:rsidRDefault="00A84A3D" w:rsidP="00A84A3D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>zamek zapadkowo-zasuwkowy, okucia klamka-klamka</w:t>
      </w:r>
    </w:p>
    <w:p w:rsidR="00A84A3D" w:rsidRPr="00A84A3D" w:rsidRDefault="00A84A3D" w:rsidP="00A84A3D">
      <w:pPr>
        <w:spacing w:after="0" w:line="240" w:lineRule="auto"/>
        <w:rPr>
          <w:rFonts w:ascii="Garamond" w:hAnsi="Garamond"/>
          <w:sz w:val="24"/>
        </w:rPr>
      </w:pPr>
    </w:p>
    <w:p w:rsidR="00A84A3D" w:rsidRPr="00A84A3D" w:rsidRDefault="00A84A3D" w:rsidP="00A84A3D">
      <w:pPr>
        <w:spacing w:after="0" w:line="240" w:lineRule="auto"/>
        <w:rPr>
          <w:rFonts w:ascii="Garamond" w:hAnsi="Garamond"/>
          <w:sz w:val="24"/>
        </w:rPr>
      </w:pPr>
    </w:p>
    <w:p w:rsidR="00A84A3D" w:rsidRPr="00A84A3D" w:rsidRDefault="00A84A3D" w:rsidP="00A84A3D">
      <w:p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097AC9A8" wp14:editId="4696EA74">
            <wp:extent cx="4115435" cy="41275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41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A3D" w:rsidRPr="00A84A3D" w:rsidRDefault="00A84A3D" w:rsidP="00A84A3D">
      <w:pPr>
        <w:spacing w:after="0" w:line="240" w:lineRule="auto"/>
        <w:rPr>
          <w:rFonts w:ascii="Garamond" w:hAnsi="Garamond"/>
          <w:b/>
          <w:sz w:val="24"/>
        </w:rPr>
      </w:pPr>
    </w:p>
    <w:p w:rsidR="00A84A3D" w:rsidRPr="00A84A3D" w:rsidRDefault="00A84A3D" w:rsidP="00A84A3D">
      <w:pPr>
        <w:spacing w:after="0" w:line="240" w:lineRule="auto"/>
        <w:rPr>
          <w:rFonts w:ascii="Garamond" w:hAnsi="Garamond"/>
          <w:b/>
          <w:sz w:val="24"/>
        </w:rPr>
      </w:pPr>
      <w:r w:rsidRPr="00A84A3D">
        <w:rPr>
          <w:rFonts w:ascii="Garamond" w:hAnsi="Garamond"/>
          <w:b/>
          <w:sz w:val="24"/>
        </w:rPr>
        <w:t>Uwagi:</w:t>
      </w:r>
    </w:p>
    <w:p w:rsidR="00A84A3D" w:rsidRPr="00A84A3D" w:rsidRDefault="00A84A3D" w:rsidP="00A84A3D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>Zamówienie obejmuje demontaż istniejących drzwi, montaż dostarczonych wraz z obróbką murarską.</w:t>
      </w:r>
    </w:p>
    <w:p w:rsidR="00A84A3D" w:rsidRPr="00A84A3D" w:rsidRDefault="00A84A3D" w:rsidP="00A84A3D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 xml:space="preserve">Zamieszczony w zapytaniu rysunek drzwi – </w:t>
      </w:r>
      <w:r w:rsidRPr="00A84A3D">
        <w:rPr>
          <w:rFonts w:ascii="Garamond" w:hAnsi="Garamond"/>
          <w:b/>
          <w:sz w:val="24"/>
        </w:rPr>
        <w:t>jest rysunkiem poglądowym.</w:t>
      </w:r>
    </w:p>
    <w:p w:rsidR="00A84A3D" w:rsidRPr="00A84A3D" w:rsidRDefault="00A84A3D" w:rsidP="00A84A3D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>Wymiary rzeczywiste drzwi mogą różnić się +/- 3cm od podanych. Wykonawca zobowiązany jest dokonać samodzielnych pomiarów na miejscu.</w:t>
      </w:r>
    </w:p>
    <w:p w:rsidR="00A84A3D" w:rsidRPr="00A84A3D" w:rsidRDefault="00A84A3D" w:rsidP="00A84A3D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A84A3D">
        <w:rPr>
          <w:rFonts w:ascii="Garamond" w:hAnsi="Garamond"/>
          <w:sz w:val="24"/>
        </w:rPr>
        <w:t>Układ skrzydeł drzwi (prawe/lewe) do ustalenia z zamawiającym w trakcie dokonywania pomiarów otworów drzwiowych.</w:t>
      </w:r>
    </w:p>
    <w:p w:rsidR="00A84A3D" w:rsidRPr="00A84A3D" w:rsidRDefault="00A84A3D" w:rsidP="00A84A3D">
      <w:pPr>
        <w:spacing w:after="0" w:line="240" w:lineRule="auto"/>
        <w:rPr>
          <w:rFonts w:ascii="Garamond" w:hAnsi="Garamond"/>
          <w:b/>
          <w:sz w:val="24"/>
        </w:rPr>
      </w:pPr>
      <w:r w:rsidRPr="00A84A3D">
        <w:rPr>
          <w:rFonts w:ascii="Garamond" w:hAnsi="Garamond"/>
          <w:b/>
          <w:sz w:val="24"/>
        </w:rPr>
        <w:t xml:space="preserve">Termin wykonania zamówienia: </w:t>
      </w:r>
      <w:r w:rsidRPr="00A84A3D">
        <w:rPr>
          <w:rFonts w:ascii="Garamond" w:hAnsi="Garamond"/>
          <w:sz w:val="24"/>
        </w:rPr>
        <w:t>do 30.11.2018r.</w:t>
      </w:r>
      <w:bookmarkStart w:id="0" w:name="_GoBack"/>
      <w:bookmarkEnd w:id="0"/>
    </w:p>
    <w:p w:rsidR="005E7621" w:rsidRPr="00A84A3D" w:rsidRDefault="005E7621">
      <w:pPr>
        <w:rPr>
          <w:rFonts w:ascii="Garamond" w:hAnsi="Garamond"/>
        </w:rPr>
      </w:pPr>
    </w:p>
    <w:sectPr w:rsidR="005E7621" w:rsidRPr="00A8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3DCC"/>
    <w:multiLevelType w:val="hybridMultilevel"/>
    <w:tmpl w:val="8842C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353F"/>
    <w:multiLevelType w:val="hybridMultilevel"/>
    <w:tmpl w:val="F872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46"/>
    <w:rsid w:val="00273B9B"/>
    <w:rsid w:val="00481246"/>
    <w:rsid w:val="005E7621"/>
    <w:rsid w:val="00A8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59EA-E0BA-41E4-8DD6-8C3F61A3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3</cp:revision>
  <dcterms:created xsi:type="dcterms:W3CDTF">2018-08-13T11:21:00Z</dcterms:created>
  <dcterms:modified xsi:type="dcterms:W3CDTF">2018-08-13T11:48:00Z</dcterms:modified>
</cp:coreProperties>
</file>