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090" w:rsidRPr="00BB7F3E" w:rsidRDefault="00245090" w:rsidP="0024509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Załącznik nr 4 do SIWZ</w:t>
      </w:r>
    </w:p>
    <w:p w:rsidR="00245090" w:rsidRPr="00BB7F3E" w:rsidRDefault="00245090" w:rsidP="0024509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Wzór mowy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Umowa nr……..</w:t>
      </w:r>
    </w:p>
    <w:p w:rsidR="001A422A" w:rsidRPr="00BB7F3E" w:rsidRDefault="00245090" w:rsidP="001A422A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na sprzedaż materiałów budowalnych</w:t>
      </w:r>
      <w:r w:rsidR="00D65060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="001A422A" w:rsidRPr="00BB7F3E">
        <w:rPr>
          <w:rFonts w:ascii="Garamond" w:eastAsia="Calibri" w:hAnsi="Garamond" w:cs="Times New Roman"/>
          <w:sz w:val="20"/>
          <w:szCs w:val="20"/>
          <w:lang w:eastAsia="pl-PL"/>
        </w:rPr>
        <w:t>/</w:t>
      </w:r>
      <w:r w:rsidR="00D65060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i </w:t>
      </w:r>
      <w:r w:rsidR="001A422A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hydraulicznych </w:t>
      </w:r>
      <w:r w:rsidR="001A422A" w:rsidRPr="00BB7F3E">
        <w:rPr>
          <w:rFonts w:ascii="Garamond" w:eastAsia="Calibri" w:hAnsi="Garamond" w:cs="Times New Roman"/>
          <w:i/>
          <w:sz w:val="20"/>
          <w:szCs w:val="20"/>
          <w:highlight w:val="yellow"/>
          <w:lang w:eastAsia="pl-PL"/>
        </w:rPr>
        <w:t>(wybrać właściwe)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zwana dalej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„Umową”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zawarta w Solinie w dniu …. roku, pomiędzy: 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AMW REWITA Sp. z o.o.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Warszawie (03-310), przy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ul. Św. Jac</w:t>
      </w:r>
      <w:r w:rsidR="001A422A"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ka Odrowąża 15, zarejestrowaną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nr .… z dnia ….… roku, przez:</w:t>
      </w:r>
    </w:p>
    <w:p w:rsidR="00245090" w:rsidRPr="00BB7F3E" w:rsidRDefault="001A422A" w:rsidP="00245090">
      <w:p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……………………………..</w:t>
      </w:r>
      <w:r w:rsidR="00245090"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 -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………………………………………..</w:t>
      </w:r>
      <w:r w:rsidR="00245090"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highlight w:val="yellow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zwaną dalej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„Zamawiającym”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a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 xml:space="preserve"> (w zależności od formy prawnej Wykonawcy uzupełnić jedno z poniższych)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............................................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 siedzibą w ……………… (… - .…), przy ul. ………..…, zarejestrowaną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br/>
        <w:t xml:space="preserve">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Załącznik nr 1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do Umowy, przez:</w:t>
      </w:r>
    </w:p>
    <w:p w:rsidR="00245090" w:rsidRPr="00BB7F3E" w:rsidRDefault="00245090" w:rsidP="00245090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 -……………………………..;</w:t>
      </w:r>
    </w:p>
    <w:p w:rsidR="00245090" w:rsidRPr="00BB7F3E" w:rsidRDefault="00245090" w:rsidP="00245090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………………………. - ……………………………;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…………………...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prowadzącą/ym działalność gospodarczą pod firmą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………………….…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br/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Załącznik nr 1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Umowy; 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zwaną/ym dalej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„Wykonawcą”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zwane dalej pojedynczo „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Stroną”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a łącznie </w:t>
      </w: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„Stronami”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Umowa została zawarta po przeprowadzeniu przez Zamawiającego postępowania o udzielenie zamówienia publicznego </w:t>
      </w:r>
      <w:r w:rsidR="001A422A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trybie przetargu nieograniczonego, zgodnie z postanowieniami ustawy z dnia 29 stycznia 2004 roku Prawo zamówień publicznych – 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nr</w:t>
      </w:r>
      <w:r w:rsidR="003667C0"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sprawy RWT/OSLN/272/PZP/2/2018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,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o następującej treści:</w:t>
      </w:r>
    </w:p>
    <w:p w:rsidR="00245090" w:rsidRPr="00BB7F3E" w:rsidRDefault="00245090" w:rsidP="00245090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1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Przedmiot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245090" w:rsidRPr="00BB7F3E" w:rsidRDefault="00245090" w:rsidP="00245090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Przedmiotem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Umowy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jest sprzedaż materiałów budowlanych</w:t>
      </w:r>
      <w:r w:rsidR="003667C0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/i hydraulicznych </w:t>
      </w:r>
      <w:r w:rsidR="003667C0" w:rsidRPr="00BB7F3E">
        <w:rPr>
          <w:rFonts w:ascii="Garamond" w:eastAsia="Calibri" w:hAnsi="Garamond" w:cs="Times New Roman"/>
          <w:i/>
          <w:sz w:val="20"/>
          <w:szCs w:val="20"/>
          <w:highlight w:val="yellow"/>
          <w:lang w:eastAsia="pl-PL"/>
        </w:rPr>
        <w:t>(wybrać właściwe)</w:t>
      </w:r>
      <w:r w:rsidRPr="00BB7F3E">
        <w:rPr>
          <w:rFonts w:ascii="Garamond" w:eastAsia="Calibri" w:hAnsi="Garamond" w:cs="Times New Roman"/>
          <w:i/>
          <w:sz w:val="20"/>
          <w:szCs w:val="20"/>
          <w:lang w:eastAsia="pl-PL"/>
        </w:rPr>
        <w:t xml:space="preserve">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(zwanych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dalej „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Towarem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”) do Oddziału Rewita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Solina,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na warunkach i zasadach określonych w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Umowie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Specyfikację oraz  ilość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określono w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Załącznik</w:t>
      </w:r>
      <w:r w:rsidR="006B3F50"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 xml:space="preserve"> nr 2</w:t>
      </w:r>
      <w:r w:rsidR="006B3F50"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A</w:t>
      </w:r>
      <w:r w:rsidR="003667C0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="006B3F50"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oraz </w:t>
      </w:r>
      <w:r w:rsidR="006B3F50"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Załączniku nr 2B</w:t>
      </w:r>
      <w:r w:rsidR="006B3F50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do </w:t>
      </w:r>
      <w:r w:rsidR="006B3F50"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Umowy </w:t>
      </w:r>
      <w:r w:rsidR="006B3F50" w:rsidRPr="00BB7F3E">
        <w:rPr>
          <w:rFonts w:ascii="Garamond" w:eastAsia="Calibri" w:hAnsi="Garamond" w:cs="Times New Roman"/>
          <w:i/>
          <w:sz w:val="20"/>
          <w:szCs w:val="20"/>
          <w:highlight w:val="yellow"/>
          <w:lang w:eastAsia="pl-PL"/>
        </w:rPr>
        <w:t>(wybrać właściwe)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2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Pakowanie i znakowanie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Towaru]</w:t>
      </w:r>
    </w:p>
    <w:p w:rsidR="00245090" w:rsidRPr="00BB7F3E" w:rsidRDefault="00245090" w:rsidP="0024509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Oznakowania na opakowaniach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dostarczanego 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będą sporządzo</w:t>
      </w:r>
      <w:r w:rsidR="0011351E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ne w języku polskim lub zostaną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przetłumaczone na język polski. Towar będzie spełniał wymogi i zostanie oznaczony zgodnie z powszechnie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 xml:space="preserve">obowiązującym prawem oraz będzie posiadał wszelkie wymagane prawem atesty i świadectwa dopuszczające </w:t>
      </w:r>
      <w:r w:rsidR="0011351E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go do obrotu na terytorium Rzeczypospolitej Polskiej. W przypadku zmiany regulacji prawnych w trakcie trwania Umowy, Towar będzie spełniał wymagania aktualnie obowiązujących aktów. </w:t>
      </w:r>
    </w:p>
    <w:p w:rsidR="00245090" w:rsidRPr="00BB7F3E" w:rsidRDefault="00245090" w:rsidP="0024509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Opakowanie Towaru powinno być odpowiednie do rodzaju transportu i będzie chroniło Towar przed wszystkimi możliwymi warunkami, których można się spodziewać w czasie transportu. 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3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[Sposób realizacji Umowy]</w:t>
      </w:r>
    </w:p>
    <w:p w:rsidR="00245090" w:rsidRPr="00BB7F3E" w:rsidRDefault="00245090" w:rsidP="0024509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złoży zamówienie pocztą, faksem, drogą elektroniczną lub telefonicznie na adres Wykonawcy wskazany </w:t>
      </w:r>
      <w:r w:rsidR="0011351E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§ 6 ust. 1 Umowy. Wykonawca niezwłocznie potwierdzi Zamawiającemu fakt jego otrzymania oraz przekazania </w:t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do realizacji.</w:t>
      </w:r>
    </w:p>
    <w:p w:rsidR="00245090" w:rsidRPr="00BB7F3E" w:rsidRDefault="00245090" w:rsidP="00245090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zastrzega sobie prawo do rezygnacji z zakupu części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wynikającej z braku lub ograniczenia zapotrzebowania maksymalnie do 50% wartości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(Zamawiający zobowiązuje się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 zakupu 50% wskazanej wielkości zamówienia). Wykonawca zrzeka się dochodzenia roszczeń z tytułu niewykonania Umowy w tym zakresie przez Zamawiającego w całości. </w:t>
      </w:r>
    </w:p>
    <w:p w:rsidR="00F45B28" w:rsidRPr="00BB7F3E" w:rsidRDefault="00245090" w:rsidP="00F45B28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zastrzega sobie prawo do zamiany ilości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zamawianego Towaru</w:t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w ramach wartości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i asortymentu określonego w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Umowie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, w przypadku zmiany potrzeb Zamawiającego.</w:t>
      </w:r>
    </w:p>
    <w:p w:rsidR="00245090" w:rsidRPr="00BB7F3E" w:rsidRDefault="00245090" w:rsidP="00F45B28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Wykonawca zobowiązuje się przenieść na Zamawiającego własność zamawi</w:t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t>an</w:t>
      </w:r>
      <w:r w:rsidR="00CB67D7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ego </w:t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partię Towaru i wydać </w:t>
      </w:r>
      <w:r w:rsidR="00CB67D7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="00F45B28" w:rsidRPr="00BB7F3E">
        <w:rPr>
          <w:rFonts w:ascii="Garamond" w:eastAsia="Calibri" w:hAnsi="Garamond" w:cs="Times New Roman"/>
          <w:sz w:val="20"/>
          <w:szCs w:val="20"/>
          <w:lang w:eastAsia="pl-PL"/>
        </w:rPr>
        <w:t>ją Z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amawiającemu w terminie wskazanym przez Zamawiającego. Zamawiający jest uprawniony do składania zamówień na Formularzu zamówienia stanowiącym 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Załącznik nr 3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do Umowy. W przypadku niewskazania przez Zamawiającego terminu wydania Towaru, Wykonawca wyda Towar w terminie nie dłuższym niż </w:t>
      </w:r>
      <w:r w:rsidR="00F27315" w:rsidRPr="00F27315">
        <w:rPr>
          <w:rFonts w:ascii="Garamond" w:eastAsia="Calibri" w:hAnsi="Garamond" w:cs="Times New Roman"/>
          <w:sz w:val="20"/>
          <w:szCs w:val="20"/>
          <w:lang w:eastAsia="pl-PL"/>
        </w:rPr>
        <w:t xml:space="preserve">1 </w:t>
      </w:r>
      <w:r w:rsidRPr="00F27315">
        <w:rPr>
          <w:rFonts w:ascii="Garamond" w:eastAsia="Calibri" w:hAnsi="Garamond" w:cs="Times New Roman"/>
          <w:sz w:val="20"/>
          <w:szCs w:val="20"/>
          <w:lang w:eastAsia="pl-PL"/>
        </w:rPr>
        <w:t>dzień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od dnia złożenia zamówienia, w godzinach od </w:t>
      </w:r>
      <w:r w:rsidR="00F27315">
        <w:rPr>
          <w:rFonts w:ascii="Garamond" w:eastAsia="Calibri" w:hAnsi="Garamond" w:cs="Times New Roman"/>
          <w:sz w:val="20"/>
          <w:szCs w:val="20"/>
          <w:lang w:eastAsia="pl-PL"/>
        </w:rPr>
        <w:t>08:00</w:t>
      </w:r>
      <w:r w:rsidRPr="00F27315">
        <w:rPr>
          <w:rFonts w:ascii="Garamond" w:eastAsia="Calibri" w:hAnsi="Garamond" w:cs="Times New Roman"/>
          <w:sz w:val="20"/>
          <w:szCs w:val="20"/>
          <w:lang w:eastAsia="pl-PL"/>
        </w:rPr>
        <w:t xml:space="preserve"> do </w:t>
      </w:r>
      <w:r w:rsidR="00F27315">
        <w:rPr>
          <w:rFonts w:ascii="Garamond" w:eastAsia="Calibri" w:hAnsi="Garamond" w:cs="Times New Roman"/>
          <w:sz w:val="20"/>
          <w:szCs w:val="20"/>
          <w:lang w:eastAsia="pl-PL"/>
        </w:rPr>
        <w:t>16:00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Wykonawca wyda Zamawiającemu Towar w magazynie Wykonawcy –  ……………………………, przy ul. ……………., bud. nr ….., </w:t>
      </w:r>
    </w:p>
    <w:p w:rsidR="00245090" w:rsidRPr="00BB7F3E" w:rsidRDefault="00245090" w:rsidP="007F2CA6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Jako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softHyphen/>
        <w:t>ściowy odbiór Towaru w ramach każdorazowej sprzedaży dokonywany będzie przez przedstawiciela Zamawiającego i Wykonawcy w magazynie Zamawiającego, w szczególności w oparciu o złożone zamówienie i wszelkie inne wymagane przez obowiązujące prawo dokumenty, m.in. świadectwami, certyfikatami i atestami.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 xml:space="preserve">§ 4. </w:t>
      </w:r>
    </w:p>
    <w:p w:rsidR="00245090" w:rsidRPr="00BB7F3E" w:rsidRDefault="00245090" w:rsidP="00245090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 w:cs="Times New Roman"/>
          <w:b/>
          <w:bCs/>
          <w:sz w:val="20"/>
          <w:szCs w:val="20"/>
          <w:lang w:eastAsia="ar-SA"/>
        </w:rPr>
      </w:pPr>
      <w:r w:rsidRPr="00BB7F3E">
        <w:rPr>
          <w:rFonts w:ascii="Garamond" w:eastAsia="Times New Roman" w:hAnsi="Garamond" w:cs="Times New Roman"/>
          <w:b/>
          <w:bCs/>
          <w:sz w:val="20"/>
          <w:szCs w:val="20"/>
          <w:lang w:eastAsia="ar-SA"/>
        </w:rPr>
        <w:t>[Gwarancja i rękojmia]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oświadcza, że Towar jest wolny od wad fizycznych i prawnych oraz może być użytkowany zgodnie </w:t>
      </w:r>
      <w:r w:rsidR="007F2CA6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 przeznaczeniem.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udziela Zamawiającemu gwarancji jakościowej i ilościowej na sprzedany Towar. Gwarancja jakościowa </w:t>
      </w:r>
      <w:r w:rsidR="007F2CA6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i ilościowa udzielona jest na okres 2 lat, liczony od daty wydania Towaru. Jeśli termin przydatności Towaru jest dłuższy niż 2 lata od dnia wydania Towaru, Wykonawca odpowiada z tytułu gwarancji i rękojmi za wady stwierdzone do dnia upływu terminu przydatności.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przypadku zaistnienia okoliczności, o których mowa w ust</w:t>
      </w:r>
      <w:r w:rsidR="007F2CA6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. 4, Wykonawca zobowiązuje się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do dostarczenia na własny koszt Towaru odpowiednio: w żądanej ilości, pełnowartościowego lub spełniającego wymagania Zamawiającego - w terminie 2 dni od daty zgłoszenia przez Zamawiającego reklamacji.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Jeżeli z powodu wady prawnej Towaru Zamawiający będzie zmuszony wydać go osobie trzeciej, Wykonawca jest obowiązany do zwrotu otrzymanej kwoty bez względu na inne postanowienia Umowy.</w:t>
      </w:r>
    </w:p>
    <w:p w:rsidR="00245090" w:rsidRPr="00BB7F3E" w:rsidRDefault="00245090" w:rsidP="00245090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sytuacji, jeśli Wykonawca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rozpocznie usuwanie wady wraz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Każdorazowe żądanie naprawienia szkody musi zawierać uzasadnienie co do poniesionej szkody.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lastRenderedPageBreak/>
        <w:t>§ 5</w:t>
      </w:r>
      <w:r w:rsidRPr="00BB7F3E">
        <w:rPr>
          <w:rFonts w:ascii="Garamond" w:eastAsia="Times New Roman" w:hAnsi="Garamond" w:cs="Times New Roman"/>
          <w:b/>
          <w:sz w:val="20"/>
          <w:szCs w:val="20"/>
          <w:lang w:eastAsia="pl-PL"/>
        </w:rPr>
        <w:t>.</w:t>
      </w:r>
      <w:r w:rsidRPr="00BB7F3E">
        <w:rPr>
          <w:rFonts w:ascii="Garamond" w:eastAsia="Times New Roman" w:hAnsi="Garamond" w:cs="Times New Roman"/>
          <w:b/>
          <w:sz w:val="20"/>
          <w:szCs w:val="20"/>
          <w:lang w:eastAsia="pl-PL"/>
        </w:rPr>
        <w:br/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Podwykonawcy</w:t>
      </w:r>
      <w:r w:rsidRPr="00BB7F3E">
        <w:rPr>
          <w:rFonts w:ascii="Garamond" w:eastAsia="Times New Roman" w:hAnsi="Garamond" w:cs="Times New Roman"/>
          <w:b/>
          <w:sz w:val="20"/>
          <w:szCs w:val="20"/>
          <w:lang w:eastAsia="pl-PL"/>
        </w:rPr>
        <w:t>]</w:t>
      </w:r>
    </w:p>
    <w:p w:rsidR="00CC7BF8" w:rsidRPr="00BB7F3E" w:rsidRDefault="00CC7BF8" w:rsidP="00CC7BF8">
      <w:pPr>
        <w:spacing w:after="0" w:line="240" w:lineRule="auto"/>
        <w:ind w:left="425"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BB7F3E">
        <w:rPr>
          <w:rFonts w:ascii="Garamond" w:hAnsi="Garamond"/>
          <w:i/>
          <w:sz w:val="20"/>
          <w:szCs w:val="20"/>
          <w:lang w:eastAsia="pl-PL"/>
        </w:rPr>
        <w:t>(wybrać odpowiednie brzmienie zapisu, w zależności, czy Wykonawca jest uprawniony do wykonywania umowy z udziałem podwykonawców)</w:t>
      </w:r>
    </w:p>
    <w:p w:rsidR="00CC7BF8" w:rsidRPr="00BB7F3E" w:rsidRDefault="00CC7BF8" w:rsidP="00CC7BF8">
      <w:p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będzie realizował Umowę bez udziału podwykonawców. </w:t>
      </w:r>
    </w:p>
    <w:p w:rsidR="00CC7BF8" w:rsidRPr="00BB7F3E" w:rsidRDefault="00CC7BF8" w:rsidP="00CC7BF8">
      <w:pPr>
        <w:spacing w:after="0" w:line="240" w:lineRule="auto"/>
        <w:ind w:left="425"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BB7F3E">
        <w:rPr>
          <w:rFonts w:ascii="Garamond" w:hAnsi="Garamond"/>
          <w:i/>
          <w:sz w:val="20"/>
          <w:szCs w:val="20"/>
          <w:lang w:eastAsia="pl-PL"/>
        </w:rPr>
        <w:t>(lub)</w:t>
      </w:r>
    </w:p>
    <w:p w:rsidR="00CC7BF8" w:rsidRPr="00BB7F3E" w:rsidRDefault="00CC7BF8" w:rsidP="00CC7BF8">
      <w:pPr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 xml:space="preserve">Zamawiający wyraża zgodę na realizację Umowy przez Wykonawcę przy udziale niżej wymienionych podwykonawców, </w:t>
      </w:r>
      <w:r w:rsidRPr="00BB7F3E">
        <w:rPr>
          <w:rFonts w:ascii="Garamond" w:hAnsi="Garamond"/>
          <w:sz w:val="20"/>
          <w:szCs w:val="20"/>
          <w:lang w:eastAsia="pl-PL"/>
        </w:rPr>
        <w:br/>
        <w:t>z tym zastrzeżeniem, że Wykonawca odpowiada za ich działania i zaniechania jak za własne:</w:t>
      </w:r>
    </w:p>
    <w:p w:rsidR="00CC7BF8" w:rsidRPr="00BB7F3E" w:rsidRDefault="00CC7BF8" w:rsidP="00CC7BF8">
      <w:pPr>
        <w:numPr>
          <w:ilvl w:val="0"/>
          <w:numId w:val="29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BB7F3E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 …………………………………</w:t>
      </w:r>
    </w:p>
    <w:p w:rsidR="00CC7BF8" w:rsidRPr="00BB7F3E" w:rsidRDefault="00CC7BF8" w:rsidP="00CC7BF8">
      <w:pPr>
        <w:numPr>
          <w:ilvl w:val="0"/>
          <w:numId w:val="29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BB7F3E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NIP)…………………………………..</w:t>
      </w: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6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[Osoby odpowiedzialne za realizację Umowy]</w:t>
      </w:r>
    </w:p>
    <w:p w:rsidR="00245090" w:rsidRPr="00BB7F3E" w:rsidRDefault="00245090" w:rsidP="00245090">
      <w:pPr>
        <w:numPr>
          <w:ilvl w:val="0"/>
          <w:numId w:val="7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Strony wyznaczają niżej wymienione osoby, jako osoby uprawnione 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 kontaktowania się w związku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 realizacją Umowy:</w:t>
      </w:r>
    </w:p>
    <w:p w:rsidR="00245090" w:rsidRPr="00BB7F3E" w:rsidRDefault="00245090" w:rsidP="0024509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w imieniu Zamawiającego – </w:t>
      </w:r>
      <w:r w:rsidRPr="00BB7F3E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>(imię i nazwisko, stanowisko, nr tel., mail)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………………..;</w:t>
      </w:r>
    </w:p>
    <w:p w:rsidR="00245090" w:rsidRPr="00BB7F3E" w:rsidRDefault="00245090" w:rsidP="0024509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kern w:val="3"/>
          <w:sz w:val="20"/>
          <w:szCs w:val="20"/>
          <w:lang w:eastAsia="pl-PL"/>
        </w:rPr>
        <w:t xml:space="preserve">w imieniu Wykonawcy – </w:t>
      </w:r>
      <w:r w:rsidRPr="00BB7F3E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>(imię i nazwisko, stanowisko, nr tel., mail)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…………………....</w:t>
      </w:r>
    </w:p>
    <w:p w:rsidR="00245090" w:rsidRPr="00BB7F3E" w:rsidRDefault="00245090" w:rsidP="00245090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</w:t>
      </w:r>
      <w:r w:rsidR="00CC7BF8"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br/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do składania wszelkich oświadczeń </w:t>
      </w:r>
      <w:r w:rsidR="00CC7BF8"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związanych z realizacją Umowy, 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za wyjątkiem składania oświadczeń woli</w:t>
      </w:r>
      <w:r w:rsidR="00CC7BF8"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chyba </w:t>
      </w:r>
      <w:r w:rsidR="00CC7BF8"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br/>
        <w:t>że co innego wynika z treści Umowy</w:t>
      </w:r>
      <w:r w:rsidRPr="00BB7F3E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7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Wynagrodzenie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Maksymalna wartość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wynosi 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t>netto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: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…… PLN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(słownie: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……………………. złotych, 00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/100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),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tj.: wartość 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t>brutto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: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………. PLN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(słownie: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…………. złotych, 00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/100).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Maksymalna wartość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, o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której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mowa w ust. 1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powyżej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może ulec zmianie w przypadku zastosowania przez Zamawiającego prawa opcji, o którym mowa w § 9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Wynagrodzenie obejmuje wszelkie koszty związane z realizacją postanowień Umowy, w tym koszt Towaru, należne podatki, opakowania oraz wszelkie inne koszty niewymienione, a niezbędne do właściwej realizacji przedmiotu Umowy. 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Szczegółowe ceny jednostkowe określa wypełniony Formularz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>e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>ilościowo-cenowe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.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Ceny, o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których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mowa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zdaniu poprzedzającym, nie mogą ulec zmianie przez cały okres realizacji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zobowiązuje się zapłacić przelewem cenę za dostarczony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, każdorazowo po wydaniu Towaru.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Płatność nastąpi w terminie 21 dni od dnia otrzymania prawidłowo wystawionej faktury. Za dzień zapłaty uważa się dzień obciążenia rachunku bankowego Zamawiającego.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zobowiązuje się przekazać Zamawiającemu do każdej sprzedaży fakturę wraz z wszelkimi dokumentami innymi wymaganymi przez obowiązujące prawo dokumentami m.in. świadectwami, certyfikatami i atestami. 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(t.j. Dz. U. z 2017 r. poz. 1221 z późn. zm.),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BB7F3E">
        <w:rPr>
          <w:rFonts w:ascii="Garamond" w:hAnsi="Garamond"/>
          <w:sz w:val="20"/>
          <w:szCs w:val="20"/>
          <w:lang w:eastAsia="pl-PL"/>
        </w:rPr>
        <w:t>w formacie PDF, przez co zapewniona zostanie autentyczność ich pochodzenia oraz integralność treści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BB7F3E">
        <w:rPr>
          <w:rFonts w:ascii="Garamond" w:hAnsi="Garamond"/>
          <w:sz w:val="20"/>
          <w:szCs w:val="20"/>
          <w:lang w:eastAsia="pl-PL"/>
        </w:rPr>
        <w:t>i czytelność.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8" w:history="1">
        <w:r w:rsidRPr="00BB7F3E">
          <w:rPr>
            <w:rStyle w:val="Hipercze"/>
            <w:rFonts w:ascii="Garamond" w:hAnsi="Garamond"/>
            <w:sz w:val="20"/>
            <w:szCs w:val="20"/>
          </w:rPr>
          <w:t>faktury@rewita.pl</w:t>
        </w:r>
      </w:hyperlink>
      <w:r w:rsidRPr="00BB7F3E">
        <w:rPr>
          <w:rFonts w:ascii="Garamond" w:hAnsi="Garamond"/>
          <w:sz w:val="20"/>
          <w:szCs w:val="20"/>
          <w:lang w:eastAsia="pl-PL"/>
        </w:rPr>
        <w:t xml:space="preserve">. 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>Za datę otrzymania faktury przez Zamawiającego uważa się datę wpływu faktury na wskazany w ust. 10 powyżej adres e-mail.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 xml:space="preserve">W przypadku gdy przeszkody formalne lub techniczne uniemożliwiają wystawienie i przesłanie dokumentów, o których mowa w ust. </w:t>
      </w:r>
      <w:r>
        <w:rPr>
          <w:rFonts w:ascii="Garamond" w:hAnsi="Garamond"/>
          <w:sz w:val="20"/>
          <w:szCs w:val="20"/>
          <w:lang w:eastAsia="pl-PL"/>
        </w:rPr>
        <w:t>8</w:t>
      </w:r>
      <w:r w:rsidRPr="00BB7F3E">
        <w:rPr>
          <w:rFonts w:ascii="Garamond" w:hAnsi="Garamond"/>
          <w:sz w:val="20"/>
          <w:szCs w:val="20"/>
          <w:lang w:eastAsia="pl-PL"/>
        </w:rPr>
        <w:t xml:space="preserve"> lub </w:t>
      </w:r>
      <w:r>
        <w:rPr>
          <w:rFonts w:ascii="Garamond" w:hAnsi="Garamond"/>
          <w:sz w:val="20"/>
          <w:szCs w:val="20"/>
          <w:lang w:eastAsia="pl-PL"/>
        </w:rPr>
        <w:t>9</w:t>
      </w:r>
      <w:r w:rsidRPr="00BB7F3E">
        <w:rPr>
          <w:rFonts w:ascii="Garamond" w:hAnsi="Garamond"/>
          <w:sz w:val="20"/>
          <w:szCs w:val="20"/>
          <w:lang w:eastAsia="pl-PL"/>
        </w:rPr>
        <w:t xml:space="preserve"> niniejszego oświadczenia w formie elektronicznej, wówczas dokumenty te powinny zostać przesłane w formie papierowej.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t xml:space="preserve">Strony zobowiązują się przechowywać egzemplarze faktur w formie papierowej lub elektronicznej nie krócej niż </w:t>
      </w:r>
      <w:r>
        <w:rPr>
          <w:rFonts w:ascii="Garamond" w:hAnsi="Garamond"/>
          <w:sz w:val="20"/>
          <w:szCs w:val="20"/>
          <w:lang w:eastAsia="pl-PL"/>
        </w:rPr>
        <w:br/>
      </w:r>
      <w:r w:rsidRPr="00BB7F3E">
        <w:rPr>
          <w:rFonts w:ascii="Garamond" w:hAnsi="Garamond"/>
          <w:sz w:val="20"/>
          <w:szCs w:val="20"/>
          <w:lang w:eastAsia="pl-PL"/>
        </w:rPr>
        <w:t>do upływu terminu przedawnienia zobowiązań podatkowych.</w:t>
      </w:r>
    </w:p>
    <w:p w:rsidR="00BB7F3E" w:rsidRPr="00BB7F3E" w:rsidRDefault="00BB7F3E" w:rsidP="00BB7F3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BB7F3E">
        <w:rPr>
          <w:rFonts w:ascii="Garamond" w:hAnsi="Garamond"/>
          <w:sz w:val="20"/>
          <w:szCs w:val="20"/>
          <w:lang w:eastAsia="pl-PL"/>
        </w:rPr>
        <w:lastRenderedPageBreak/>
        <w:t>Zgoda może zostać cofnięta w formie pisemnej pod rygorem nieważności. Wówcza</w:t>
      </w:r>
      <w:r>
        <w:rPr>
          <w:rFonts w:ascii="Garamond" w:hAnsi="Garamond"/>
          <w:sz w:val="20"/>
          <w:szCs w:val="20"/>
          <w:lang w:eastAsia="pl-PL"/>
        </w:rPr>
        <w:t xml:space="preserve">s Wykonawca faktury traci prawo </w:t>
      </w:r>
      <w:r w:rsidRPr="00BB7F3E">
        <w:rPr>
          <w:rFonts w:ascii="Garamond" w:hAnsi="Garamond"/>
          <w:sz w:val="20"/>
          <w:szCs w:val="20"/>
          <w:lang w:eastAsia="pl-PL"/>
        </w:rPr>
        <w:t>do wystawiania i przesyłania do odbiorcy faktur w formie ele</w:t>
      </w:r>
      <w:r>
        <w:rPr>
          <w:rFonts w:ascii="Garamond" w:hAnsi="Garamond"/>
          <w:sz w:val="20"/>
          <w:szCs w:val="20"/>
          <w:lang w:eastAsia="pl-PL"/>
        </w:rPr>
        <w:t xml:space="preserve">ktronicznej od następnego dnia </w:t>
      </w:r>
      <w:r w:rsidRPr="00BB7F3E">
        <w:rPr>
          <w:rFonts w:ascii="Garamond" w:hAnsi="Garamond"/>
          <w:sz w:val="20"/>
          <w:szCs w:val="20"/>
          <w:lang w:eastAsia="pl-PL"/>
        </w:rPr>
        <w:t>po otrzymaniu zawiadomienia o cofnięciu zgody.</w:t>
      </w:r>
    </w:p>
    <w:p w:rsidR="00245090" w:rsidRPr="00BB7F3E" w:rsidRDefault="00245090" w:rsidP="002450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przypadku błędnego podania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na fakturze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numeru rachunku bankowego przez Wykonawcę, koszty związane </w:t>
      </w:r>
      <w:r w:rsidR="00CC7BF8" w:rsidRPr="00BB7F3E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 dokonaniem ponownego przelewu, którymi bank obciąży Zamawiającego, poniesie Wykonawca.</w:t>
      </w: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8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[Okres obowiązywania Umowy]</w:t>
      </w:r>
    </w:p>
    <w:p w:rsidR="00245090" w:rsidRPr="00BB7F3E" w:rsidRDefault="00245090" w:rsidP="00BB7F3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Umowa została zawarta na czas określony od dnia ….. roku do dnia …….. roku lub do dnia wykorzystania kwoty stanowiącej maksymalną wartość Umowy, wskazanej w § 7 ust. 1 Umowy, w zależności które zdarzenie nastąpi wcześniej.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9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Prawo opcji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:rsidR="00245090" w:rsidRPr="00BB7F3E" w:rsidRDefault="00245090" w:rsidP="00245090">
      <w:pPr>
        <w:numPr>
          <w:ilvl w:val="0"/>
          <w:numId w:val="2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Zamawiający zastrzega sobie możliwość zwiększenia zakresu i wartości zamówienia o 20% z zastosowaniem cen podanych w Formularzu ofertowo-cenowym.</w:t>
      </w:r>
    </w:p>
    <w:p w:rsidR="00245090" w:rsidRPr="00BB7F3E" w:rsidRDefault="00245090" w:rsidP="00245090">
      <w:pPr>
        <w:numPr>
          <w:ilvl w:val="0"/>
          <w:numId w:val="2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Dostarczany w ramach prawa opcji Towar musi być taki sam jak zaoferowane w zamówieniu podstawowym oraz 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cenach jednostkowych zaproponowanych przez Wykonawcę w swojej ofercie. Możliwość skorzystania z prawa opcji jest jedynie prawem Zamawiającego – nie stanowi żadnego wiążącego go zobowiązania, nawet po ziszczeniu się wskazanej przesłanki i będzie realizowane na podstawie odrębnego pisma do Wykonawcy, w którym Zamawiający poinformuje o sposobi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t xml:space="preserve">e i ilości realizowanej opcji.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przypadku nieskorzystania przez Zamawiającego z prawa opcji,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t xml:space="preserve"> albo w przypadku skorzystania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niepełnym zakresie, Wykonawcy nie będą przysługiwały żadne roszczenia. Skorzystanie przez Zamawiającego z prawa opcji nie wymaga zmiany Umowy.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10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Zmiany treści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245090" w:rsidRPr="00BB7F3E" w:rsidRDefault="00245090" w:rsidP="002450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 zawarcia Umowy po przeprowadzeniu postępowania w sprawie o udzielenie zamówienia publicznego, 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na podstawie ustawy Prawo zamówień publicznych, Zam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t xml:space="preserve">awiający zastrzega sobie prawo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 zmiany treści Umowy 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przypadku: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zmiany typu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wskazanego w ofercie Wykonawcy w sytuacji zmiany wielkości opakowania poprzez zwiększenie, zmniejszenie pojemności lub gramatury, a także nazwy handlowej danego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przez producenta, co Wykonawca musi pisemnie udokumentować. Powyższe nie uprawnia Wykonawcy </w:t>
      </w:r>
      <w:r w:rsidR="009034F6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do podwyższenia ceny za zaproponowany zamiennik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zmiany przepisów, na podstawie których ustala się stawkę podatku VAT;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zmiany wysokości minimalnego wynagrodzenia za pracę albo wysokości minimalnej stawki godzinowej, ustalonych na podstawie przepisów ustawy z dnia 10 października 20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02 r.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o minimalnym wynagrodzeniu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 pracę;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zmiany zasad podlegania ubezpieczeniom społecznym lub ubezpieczeniu zdrowotnemu lub wysokości stawki składki na ubezpieczenia społeczne lub zdrowotne;</w:t>
      </w:r>
    </w:p>
    <w:p w:rsidR="00245090" w:rsidRPr="00BB7F3E" w:rsidRDefault="00245090" w:rsidP="0024509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zmiany podwykonawcy z powodu ogłoszenia upadłości podwykonawcy, zakończenia współpracy Wykonawcy z podwykonawcą lub innych okoliczności uniemo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żliwiających dalszą współpracę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 dotychczasowym podwykonawcą.</w:t>
      </w:r>
    </w:p>
    <w:p w:rsidR="00245090" w:rsidRPr="00BB7F3E" w:rsidRDefault="00245090" w:rsidP="002450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Zmiana treści Umowy na podstawie ust. 1 lit c), d) i e)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powyżej jest możliwa wyłącznie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przypadku, gdy Umowa została zawarta na okres dłuższy niż 12 miesięcy, Wykonawca wykaże, że zmiany wskazane w ust. 1 lit c), d) i e) będą miały wpływ na koszty wykonania zamówienia przez Wykonawcę oraz przekaże Zamawiającemu szczegółową informację o tych kosztach przy zawieraniu Umowy. 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11.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Wypowiedzenie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245090" w:rsidRPr="00BB7F3E" w:rsidRDefault="00245090" w:rsidP="00245090">
      <w:pPr>
        <w:numPr>
          <w:ilvl w:val="3"/>
          <w:numId w:val="10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Każda ze Stron jest uprawniona do wypowiedzenia Umowy w formie pisemnej pod rygorem nieważności: </w:t>
      </w:r>
    </w:p>
    <w:p w:rsidR="00245090" w:rsidRPr="00BB7F3E" w:rsidRDefault="00245090" w:rsidP="00245090">
      <w:pPr>
        <w:numPr>
          <w:ilvl w:val="0"/>
          <w:numId w:val="18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Zamawiający - z zachowaniem dwutygodniowego okresu wypowiedzenia;</w:t>
      </w:r>
    </w:p>
    <w:p w:rsidR="00245090" w:rsidRPr="00BB7F3E" w:rsidRDefault="00245090" w:rsidP="00245090">
      <w:pPr>
        <w:numPr>
          <w:ilvl w:val="0"/>
          <w:numId w:val="18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Wykonawca - z zachowaniem miesięcznego okresu wypowiedzenia;</w:t>
      </w:r>
    </w:p>
    <w:p w:rsidR="00245090" w:rsidRPr="00BB7F3E" w:rsidRDefault="00245090" w:rsidP="00245090">
      <w:pPr>
        <w:spacing w:after="0" w:line="240" w:lineRule="auto"/>
        <w:ind w:left="567" w:firstLine="1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>ze skutkiem na koniec miesiąca kalendarzowego.</w:t>
      </w:r>
    </w:p>
    <w:p w:rsidR="00245090" w:rsidRPr="00BB7F3E" w:rsidRDefault="00245090" w:rsidP="00245090">
      <w:pPr>
        <w:spacing w:after="0" w:line="240" w:lineRule="auto"/>
        <w:ind w:left="567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2.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ab/>
        <w:t>W przypadku wypowiedzenia Umowy, Wykonawca jest zobowiązany do wykonania w okresie wypowiedzenia usług, których świadczenie rozpoczął, w ramach wynagrodzenia określonego w Umowie. Jednakże Zamawiający jest uprawniony do zwolnienia Wykonawcy ze świadczen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ia usługi, o której mowa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zdaniu poprzedzającym.</w:t>
      </w:r>
    </w:p>
    <w:p w:rsidR="00245090" w:rsidRPr="00BB7F3E" w:rsidRDefault="00245090" w:rsidP="0024509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8215D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12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8215D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Odstąpienie od 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245090" w:rsidRPr="00BB7F3E" w:rsidRDefault="00245090" w:rsidP="0024509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Zamawiający jest uprawniony do odstąpienia od Umowy w przypadku wystąpienia jednej z niżej wymienionych przesłanek:</w:t>
      </w:r>
    </w:p>
    <w:p w:rsidR="00245090" w:rsidRPr="00BB7F3E" w:rsidRDefault="00245090" w:rsidP="0024509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uchybienia przez Wykonawcę terminu wydania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całości lub części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Towaru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naruszenia norm jakościowych i ilościowych sprzedawanego Towaru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zaniechania realizacji sprzedaży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 całości lub części 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wydania 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nakazu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zajęcia majątku Wykonawcy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8215D4" w:rsidRDefault="00245090" w:rsidP="008215D4">
      <w:pPr>
        <w:pStyle w:val="Akapitzlist"/>
        <w:numPr>
          <w:ilvl w:val="3"/>
          <w:numId w:val="1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>W przypadku wystąpienia przesłanek określonych w ust. 1 lit a), b) i c) powyżej Zamawiający uprzednio wezwie Wykonawcę do zaprzestania naruszeń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 iw wyznaczy mu w tym celu dodatkowy termin</w:t>
      </w: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, zaś w przypadku określonym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w ust. 1 lit d) i e) Zamawiający może odstąpić od Umowy w terminie 30 dni od dnia powzięcia wiadomości o tych okolicznościach. </w:t>
      </w:r>
    </w:p>
    <w:p w:rsidR="00245090" w:rsidRPr="008215D4" w:rsidRDefault="00245090" w:rsidP="008215D4">
      <w:pPr>
        <w:pStyle w:val="Akapitzlist"/>
        <w:numPr>
          <w:ilvl w:val="3"/>
          <w:numId w:val="1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>Odstąpienie umowne opisane w ustępach poprzedzających nie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 ogranicza prawa Zamawiającego </w:t>
      </w: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 xml:space="preserve">do odstąpienia </w:t>
      </w:r>
      <w:r w:rsidR="008215D4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215D4">
        <w:rPr>
          <w:rFonts w:ascii="Garamond" w:eastAsia="Calibri" w:hAnsi="Garamond" w:cs="Times New Roman"/>
          <w:sz w:val="20"/>
          <w:szCs w:val="20"/>
          <w:lang w:eastAsia="pl-PL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245090" w:rsidRPr="00BB7F3E" w:rsidRDefault="00245090" w:rsidP="008215D4">
      <w:pPr>
        <w:spacing w:after="0" w:line="240" w:lineRule="auto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8215D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§ 13.</w:t>
      </w:r>
    </w:p>
    <w:p w:rsidR="00245090" w:rsidRPr="00BB7F3E" w:rsidRDefault="00245090" w:rsidP="008215D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Kary umowne</w:t>
      </w:r>
      <w:r w:rsidRPr="00BB7F3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:rsidR="00245090" w:rsidRPr="00BB7F3E" w:rsidRDefault="00245090" w:rsidP="0024509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zapłaci Zamawiającemu karę umowną </w:t>
      </w:r>
      <w:r w:rsidRPr="00BB7F3E">
        <w:rPr>
          <w:rFonts w:ascii="Garamond" w:eastAsia="Calibri" w:hAnsi="Garamond" w:cs="Times New Roman"/>
          <w:bCs/>
          <w:sz w:val="20"/>
          <w:szCs w:val="20"/>
          <w:lang w:eastAsia="pl-PL"/>
        </w:rPr>
        <w:t>w przypadku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:</w:t>
      </w:r>
    </w:p>
    <w:p w:rsidR="00245090" w:rsidRPr="00BB7F3E" w:rsidRDefault="00245090" w:rsidP="002450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wypowiedzenia lub odstąpienia od Umowy przez którąkol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 xml:space="preserve">wiek ze Stron z winy Wykonawcy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 wysokości 20% wynagrodzenia brutto, o którym mowa w § 7 ust. 1 Umowy, </w:t>
      </w:r>
      <w:r w:rsidRPr="000F7A1C">
        <w:rPr>
          <w:rFonts w:ascii="Garamond" w:eastAsia="Calibri" w:hAnsi="Garamond" w:cs="Times New Roman"/>
          <w:sz w:val="20"/>
          <w:szCs w:val="20"/>
          <w:lang w:eastAsia="pl-PL"/>
        </w:rPr>
        <w:t xml:space="preserve">tj. </w:t>
      </w:r>
      <w:r w:rsidRPr="000F7A1C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………. PLN</w:t>
      </w:r>
      <w:r w:rsidRPr="000F7A1C">
        <w:rPr>
          <w:rFonts w:ascii="Garamond" w:eastAsia="Calibri" w:hAnsi="Garamond" w:cs="Times New Roman"/>
          <w:sz w:val="20"/>
          <w:szCs w:val="20"/>
          <w:lang w:eastAsia="pl-PL"/>
        </w:rPr>
        <w:t xml:space="preserve"> (słownie: </w:t>
      </w:r>
      <w:r w:rsidRPr="000F7A1C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…………. złotych, 00</w:t>
      </w:r>
      <w:r w:rsidRPr="000F7A1C">
        <w:rPr>
          <w:rFonts w:ascii="Garamond" w:eastAsia="Calibri" w:hAnsi="Garamond" w:cs="Times New Roman"/>
          <w:sz w:val="20"/>
          <w:szCs w:val="20"/>
          <w:lang w:eastAsia="pl-PL"/>
        </w:rPr>
        <w:t>/100);</w:t>
      </w:r>
    </w:p>
    <w:p w:rsidR="00245090" w:rsidRPr="00BB7F3E" w:rsidRDefault="00245090" w:rsidP="002450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niewydania przez Wykonawcę Towaru w terminie i miejscu ustalonym przez Strony - w wysokości 100 PLN za każdy rozpoczęty dzień zwłoki, za każdy przypadek;</w:t>
      </w:r>
    </w:p>
    <w:p w:rsidR="00245090" w:rsidRPr="00BB7F3E" w:rsidRDefault="00245090" w:rsidP="002450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wydania przez Wykonawcę 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po godzinach określonych w 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Umowie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="000F7A1C">
        <w:rPr>
          <w:rFonts w:ascii="Garamond" w:eastAsia="Times New Roman" w:hAnsi="Garamond" w:cs="Times New Roman"/>
          <w:sz w:val="20"/>
          <w:szCs w:val="20"/>
          <w:lang w:eastAsia="pl-PL"/>
        </w:rPr>
        <w:t xml:space="preserve">–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wysokości 100 PLN za każdy rozpoczęty dzień zwłoki, za każdy przypadek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;</w:t>
      </w:r>
    </w:p>
    <w:p w:rsidR="00245090" w:rsidRPr="00BB7F3E" w:rsidRDefault="00245090" w:rsidP="002450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wydania przez Wykonawcę Towaru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z wadami - w wysokoś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 xml:space="preserve">ci 100 PLN za każdy przypadek,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 każdą wadę;</w:t>
      </w:r>
    </w:p>
    <w:p w:rsidR="00245090" w:rsidRPr="00BB7F3E" w:rsidRDefault="00245090" w:rsidP="002450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zwłoki w wykonaniu obowiązków wynikających z gwarancji lub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 xml:space="preserve"> rękojmi - w wysokości 100 PLN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 każdą rozpoczętą godzinę zwłoki, za każdy przypadek</w:t>
      </w:r>
      <w:r w:rsidRPr="00BB7F3E">
        <w:rPr>
          <w:rFonts w:ascii="Garamond" w:eastAsia="Times New Roman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przypadkach określonych w ust. 1 lit c), d) i e) kary umowne podlegają łączeniu.</w:t>
      </w:r>
    </w:p>
    <w:p w:rsidR="00245090" w:rsidRPr="00BB7F3E" w:rsidRDefault="00245090" w:rsidP="0024509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Zamawiający zastrzega sobie prawo dochodzenia odszkodowania na zas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>adach ogólnych przewi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softHyphen/>
        <w:t xml:space="preserve">dzianych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 kodeksie cywilnym w przypadku, jeśli szkoda wynikła z niewykonania lub nienależy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softHyphen/>
        <w:t>tego wykonania Umowy przewyższa wartość zastrzeżonej kary umownej bądź wynika z innych ty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softHyphen/>
        <w:t>tułów niż zastrzeżone.</w:t>
      </w:r>
    </w:p>
    <w:p w:rsidR="00245090" w:rsidRPr="00BB7F3E" w:rsidRDefault="00245090" w:rsidP="0024509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Wykonawca wyraża zgodę na potrącenie kar umownych należnych Zamawiającemu na mocy powyższych postanowień z należności za sprzedaż Towaru.</w:t>
      </w:r>
    </w:p>
    <w:p w:rsidR="000F7A1C" w:rsidRDefault="000F7A1C" w:rsidP="000F7A1C">
      <w:pPr>
        <w:spacing w:after="0"/>
        <w:rPr>
          <w:rFonts w:ascii="Garamond" w:hAnsi="Garamond" w:cs="Garamond"/>
          <w:b/>
          <w:sz w:val="20"/>
          <w:szCs w:val="20"/>
        </w:rPr>
      </w:pPr>
    </w:p>
    <w:p w:rsidR="000F7A1C" w:rsidRDefault="000F7A1C" w:rsidP="000F7A1C">
      <w:pPr>
        <w:spacing w:after="0"/>
        <w:jc w:val="center"/>
        <w:rPr>
          <w:rFonts w:ascii="Garamond" w:hAnsi="Garamond" w:cs="Garamond"/>
          <w:b/>
          <w:sz w:val="20"/>
          <w:szCs w:val="20"/>
          <w:highlight w:val="yellow"/>
        </w:rPr>
      </w:pPr>
      <w:r>
        <w:rPr>
          <w:rFonts w:ascii="Garamond" w:hAnsi="Garamond" w:cs="Garamond"/>
          <w:b/>
          <w:sz w:val="20"/>
          <w:szCs w:val="20"/>
        </w:rPr>
        <w:t>§ 1</w:t>
      </w:r>
      <w:r w:rsidR="00D505DD">
        <w:rPr>
          <w:rFonts w:ascii="Garamond" w:hAnsi="Garamond" w:cs="Garamond"/>
          <w:b/>
          <w:sz w:val="20"/>
          <w:szCs w:val="20"/>
        </w:rPr>
        <w:t>4</w:t>
      </w:r>
      <w:r>
        <w:rPr>
          <w:rFonts w:ascii="Garamond" w:hAnsi="Garamond" w:cs="Garamond"/>
          <w:b/>
          <w:sz w:val="20"/>
          <w:szCs w:val="20"/>
        </w:rPr>
        <w:t>.</w:t>
      </w:r>
    </w:p>
    <w:p w:rsidR="000F7A1C" w:rsidRDefault="000F7A1C" w:rsidP="000F7A1C">
      <w:pPr>
        <w:spacing w:after="0"/>
        <w:jc w:val="center"/>
        <w:rPr>
          <w:rFonts w:ascii="Garamond" w:hAnsi="Garamond" w:cs="Garamond"/>
          <w:b/>
          <w:sz w:val="20"/>
          <w:szCs w:val="20"/>
        </w:rPr>
      </w:pPr>
      <w:r>
        <w:rPr>
          <w:rFonts w:ascii="Garamond" w:hAnsi="Garamond" w:cs="Garamond"/>
          <w:b/>
          <w:sz w:val="20"/>
          <w:szCs w:val="20"/>
        </w:rPr>
        <w:t>[Dane osobowe]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bookmarkStart w:id="0" w:name="_Hlk512520316"/>
      <w:bookmarkEnd w:id="0"/>
      <w:r>
        <w:rPr>
          <w:rFonts w:ascii="Garamond" w:hAnsi="Garamond" w:cs="Garamond"/>
          <w:sz w:val="20"/>
          <w:szCs w:val="20"/>
        </w:rPr>
        <w:t xml:space="preserve">Administratorem danych osobowych otrzymanych w związku z realizacją Umowy jest: AMW REWITA Sp. z o.o. </w:t>
      </w:r>
      <w:r>
        <w:rPr>
          <w:rFonts w:ascii="Garamond" w:hAnsi="Garamond" w:cs="Garamond"/>
          <w:sz w:val="20"/>
          <w:szCs w:val="20"/>
        </w:rPr>
        <w:br/>
        <w:t>z siedzibą w Warszawie, ul. Św. Jacka Odrowąża 15, 03-310 Warszawa.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 xml:space="preserve">Kontakt z Inspektorem Ochrony Danych jest możliwy pod adresem: </w:t>
      </w:r>
      <w:hyperlink r:id="rId9" w:history="1">
        <w:r w:rsidRPr="00C226F6">
          <w:rPr>
            <w:rStyle w:val="Hipercze"/>
            <w:rFonts w:ascii="Garamond" w:hAnsi="Garamond" w:cs="Garamond"/>
            <w:color w:val="2E74B5" w:themeColor="accent1" w:themeShade="BF"/>
            <w:sz w:val="20"/>
            <w:szCs w:val="20"/>
          </w:rPr>
          <w:t>iod@rewita.pl.</w:t>
        </w:r>
      </w:hyperlink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 xml:space="preserve">Dane osobowe będą przetwarzane w celu realizacji Umowy, na podstawie art. 6 ust. 1 lit. b) ogólnego rozporządzenia </w:t>
      </w:r>
      <w:r>
        <w:rPr>
          <w:rFonts w:ascii="Garamond" w:hAnsi="Garamond" w:cs="Garamond"/>
          <w:sz w:val="20"/>
          <w:szCs w:val="20"/>
        </w:rPr>
        <w:br/>
        <w:t>o ochronie danych osobowych z dnia 27 kwietnia 2016 r. (Dz. Urz. UE L 119 z 04.05.2016)</w:t>
      </w:r>
      <w:r>
        <w:rPr>
          <w:rFonts w:ascii="Garamond" w:hAnsi="Garamond"/>
          <w:color w:val="000000"/>
          <w:sz w:val="20"/>
          <w:szCs w:val="20"/>
        </w:rPr>
        <w:t>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Odbiorcami danych osobowych będą wyłącznie podmioty uprawnione do uzyskania danych osobowych na podstawie przepisów prawa oraz podmioty uczestn</w:t>
      </w:r>
      <w:bookmarkStart w:id="1" w:name="_GoBack"/>
      <w:bookmarkEnd w:id="1"/>
      <w:r>
        <w:rPr>
          <w:rFonts w:ascii="Garamond" w:hAnsi="Garamond" w:cs="Garamond"/>
          <w:sz w:val="20"/>
          <w:szCs w:val="20"/>
        </w:rPr>
        <w:t>iczące w realizacji Umowy.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lastRenderedPageBreak/>
        <w:t>Dane osobowe nie będą przetwarzane na terenie państw trzecich.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Dane osobowe przechowywane będą nie dłużej, aniżeli przez okres przedawnienia lub wygaśnięcia roszczeń związanych z realizacją Umowy.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/>
          <w:color w:val="000000"/>
          <w:sz w:val="20"/>
          <w:szCs w:val="2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>
        <w:rPr>
          <w:rFonts w:ascii="Garamond" w:hAnsi="Garamond" w:cs="Garamond"/>
          <w:sz w:val="20"/>
          <w:szCs w:val="20"/>
        </w:rPr>
        <w:t>skargi do Prezesa Urzędu Ochrony Danych Osobowych.</w:t>
      </w:r>
    </w:p>
    <w:p w:rsidR="000F7A1C" w:rsidRDefault="000F7A1C" w:rsidP="000F7A1C">
      <w:pPr>
        <w:pStyle w:val="Akapitzlist"/>
        <w:numPr>
          <w:ilvl w:val="0"/>
          <w:numId w:val="30"/>
        </w:numPr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Podanie danych osobowych jest dobrowolne, jednak konieczne w celu realizacji Umowy.</w:t>
      </w:r>
    </w:p>
    <w:p w:rsidR="000F7A1C" w:rsidRPr="00BB7F3E" w:rsidRDefault="000F7A1C" w:rsidP="000F7A1C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:rsidR="00245090" w:rsidRPr="00BB7F3E" w:rsidRDefault="00245090" w:rsidP="00245090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BB7F3E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§ 1</w:t>
      </w:r>
      <w:r w:rsidR="00D505DD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5</w:t>
      </w:r>
      <w:r w:rsidRPr="00BB7F3E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[</w:t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Postanowienia końcowe</w:t>
      </w:r>
      <w:r w:rsidRPr="00BB7F3E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 xml:space="preserve">] 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Przeniesienie praw i obowiązków Wykonawcy wynikających z Umowy na osoby trzecie wymaga uprzedniej pisemnej zgody Zamawiającego.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Wszelkie </w:t>
      </w: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>oświadczenia woli winny być kierowane na piśmie liste</w:t>
      </w:r>
      <w:r w:rsidR="000F7A1C">
        <w:rPr>
          <w:rFonts w:ascii="Garamond" w:eastAsia="Arial,Bold" w:hAnsi="Garamond" w:cs="Times New Roman"/>
          <w:sz w:val="20"/>
          <w:szCs w:val="20"/>
          <w:lang w:eastAsia="pl-PL"/>
        </w:rPr>
        <w:t xml:space="preserve">m poleconym na adresy wskazane </w:t>
      </w: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>w komparycji Umowy. Zmiana adresu nie wymaga zmiany Umowy, aczkolwiek w razie niepoinformowania drugiej Strony o zmianie adresu, doręczenie dokonane na adres dotychczasowy uznaje się za skuteczne.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Wszelkie zmiany, rozwiązanie, wypowiedzenie lub odstąpienie od Umowy wymaga formy pisemnej </w:t>
      </w:r>
      <w:r w:rsidR="000F7A1C">
        <w:rPr>
          <w:rFonts w:ascii="Garamond" w:eastAsia="Calibri" w:hAnsi="Garamond" w:cs="Times New Roman"/>
          <w:sz w:val="20"/>
          <w:szCs w:val="20"/>
          <w:lang w:eastAsia="pl-PL"/>
        </w:rPr>
        <w:t>dla wywołania skutków prawnych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Spory powstałe w związku z realizacją Umowy będą rozstrzygane przez sąd właściwy miejscowo dla siedziby Zamawiającego.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 xml:space="preserve">W sprawach nieuregulowanych Umową stosuje się odpowiednie przepisy kodeksu cywilnego, a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także</w:t>
      </w:r>
      <w:r w:rsidRPr="00BB7F3E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 xml:space="preserve"> ustawy 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 dnia </w:t>
      </w:r>
      <w:r w:rsidR="00172496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29 stycznia 2004 roku Prawo zamówień publicznych.</w:t>
      </w:r>
    </w:p>
    <w:p w:rsidR="00245090" w:rsidRPr="00BB7F3E" w:rsidRDefault="00245090" w:rsidP="0024509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>Wszelkie załączniki do Umowy, stanowią jej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integralną część</w:t>
      </w: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>.</w:t>
      </w:r>
    </w:p>
    <w:p w:rsidR="00245090" w:rsidRPr="00AB5D66" w:rsidRDefault="00245090" w:rsidP="00AB5D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Arial,Bold" w:hAnsi="Garamond" w:cs="Times New Roman"/>
          <w:sz w:val="20"/>
          <w:szCs w:val="20"/>
          <w:lang w:eastAsia="pl-PL"/>
        </w:rPr>
        <w:t>Umowę sporządzono</w:t>
      </w:r>
      <w:r w:rsidRPr="00BB7F3E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 xml:space="preserve"> w </w:t>
      </w:r>
      <w:r w:rsidR="00AB5D66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>dwóch</w:t>
      </w:r>
      <w:r w:rsidRPr="00BB7F3E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 xml:space="preserve"> jednobrzmiących egzemplarzach, po jednym dla </w:t>
      </w:r>
      <w:r w:rsidR="00AB5D66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>każdej ze Stron.</w:t>
      </w:r>
    </w:p>
    <w:p w:rsidR="00AB5D66" w:rsidRPr="00BB7F3E" w:rsidRDefault="00AB5D66" w:rsidP="00AB5D6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u w:val="single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u w:val="single"/>
          <w:lang w:eastAsia="pl-PL"/>
        </w:rPr>
        <w:t>Lista załączników:</w:t>
      </w:r>
    </w:p>
    <w:p w:rsidR="00245090" w:rsidRDefault="00245090" w:rsidP="0024509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Załącznik nr 1 – </w:t>
      </w:r>
      <w:r w:rsidRPr="00AB5D66">
        <w:rPr>
          <w:rFonts w:ascii="Garamond" w:eastAsia="Calibri" w:hAnsi="Garamond" w:cs="Times New Roman"/>
          <w:sz w:val="20"/>
          <w:szCs w:val="20"/>
          <w:lang w:eastAsia="pl-PL"/>
        </w:rPr>
        <w:t>aktualny wydruk z KRS lub z CEIDG Zamawiającego wraz z pełnomocnictwem;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</w:p>
    <w:p w:rsidR="00AB5D66" w:rsidRPr="00AB5D66" w:rsidRDefault="00AB5D66" w:rsidP="00AB5D6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172496">
        <w:rPr>
          <w:rFonts w:ascii="Garamond" w:eastAsia="Calibri" w:hAnsi="Garamond" w:cs="Times New Roman"/>
          <w:i/>
          <w:sz w:val="20"/>
          <w:szCs w:val="20"/>
          <w:highlight w:val="yellow"/>
          <w:lang w:eastAsia="pl-PL"/>
        </w:rPr>
        <w:t>(wybrać właściwie)</w:t>
      </w:r>
      <w:r w:rsidRPr="00AB5D66">
        <w:rPr>
          <w:rFonts w:ascii="Garamond" w:eastAsia="Calibri" w:hAnsi="Garamond" w:cs="Times New Roman"/>
          <w:i/>
          <w:sz w:val="20"/>
          <w:szCs w:val="20"/>
          <w:lang w:eastAsia="pl-PL"/>
        </w:rPr>
        <w:t xml:space="preserve"> </w:t>
      </w:r>
    </w:p>
    <w:p w:rsidR="00245090" w:rsidRDefault="00245090" w:rsidP="0017249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Załącznik nr 2</w:t>
      </w:r>
      <w:r w:rsidR="00AB5D66">
        <w:rPr>
          <w:rFonts w:ascii="Garamond" w:eastAsia="Calibri" w:hAnsi="Garamond" w:cs="Times New Roman"/>
          <w:sz w:val="20"/>
          <w:szCs w:val="20"/>
          <w:lang w:eastAsia="pl-PL"/>
        </w:rPr>
        <w:t>A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– </w:t>
      </w:r>
      <w:r w:rsidR="00172496" w:rsidRPr="00172496">
        <w:rPr>
          <w:rFonts w:ascii="Garamond" w:eastAsia="Calibri" w:hAnsi="Garamond" w:cs="Times New Roman"/>
          <w:sz w:val="20"/>
          <w:szCs w:val="20"/>
          <w:lang w:eastAsia="pl-PL"/>
        </w:rPr>
        <w:t>Wykaz oferowanych towarów (specyfikacja) w okresie 12 miesięcy</w:t>
      </w:r>
      <w:r w:rsidR="00D505DD">
        <w:rPr>
          <w:rFonts w:ascii="Garamond" w:eastAsia="Calibri" w:hAnsi="Garamond" w:cs="Times New Roman"/>
          <w:sz w:val="20"/>
          <w:szCs w:val="20"/>
          <w:lang w:eastAsia="pl-PL"/>
        </w:rPr>
        <w:t xml:space="preserve"> - materiały budowlane</w:t>
      </w:r>
      <w:r w:rsidR="00AB5D66">
        <w:rPr>
          <w:rFonts w:ascii="Garamond" w:eastAsia="Calibri" w:hAnsi="Garamond" w:cs="Times New Roman"/>
          <w:sz w:val="20"/>
          <w:szCs w:val="20"/>
          <w:lang w:eastAsia="pl-PL"/>
        </w:rPr>
        <w:t>;</w:t>
      </w:r>
    </w:p>
    <w:p w:rsidR="00AB5D66" w:rsidRPr="00BB7F3E" w:rsidRDefault="00AB5D66" w:rsidP="00D505D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Załącznik nr 2</w:t>
      </w:r>
      <w:r w:rsidR="00172496">
        <w:rPr>
          <w:rFonts w:ascii="Garamond" w:eastAsia="Calibri" w:hAnsi="Garamond" w:cs="Times New Roman"/>
          <w:sz w:val="20"/>
          <w:szCs w:val="20"/>
          <w:lang w:eastAsia="pl-PL"/>
        </w:rPr>
        <w:t>B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– </w:t>
      </w:r>
      <w:r w:rsidR="00D505DD" w:rsidRPr="00D505DD">
        <w:rPr>
          <w:rFonts w:ascii="Garamond" w:eastAsia="Calibri" w:hAnsi="Garamond" w:cs="Times New Roman"/>
          <w:sz w:val="20"/>
          <w:szCs w:val="20"/>
          <w:lang w:eastAsia="pl-PL"/>
        </w:rPr>
        <w:t xml:space="preserve">Wykaz oferowanych towarów (specyfikacja) w okresie 12 miesięcy </w:t>
      </w:r>
      <w:r w:rsidR="00D505DD">
        <w:rPr>
          <w:rFonts w:ascii="Garamond" w:eastAsia="Calibri" w:hAnsi="Garamond" w:cs="Times New Roman"/>
          <w:sz w:val="20"/>
          <w:szCs w:val="20"/>
          <w:lang w:eastAsia="pl-PL"/>
        </w:rPr>
        <w:t>– materiały hydrauliczne;</w:t>
      </w:r>
    </w:p>
    <w:p w:rsidR="00245090" w:rsidRDefault="00245090" w:rsidP="0024509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Załącz</w:t>
      </w:r>
      <w:r w:rsidR="00AB5D66">
        <w:rPr>
          <w:rFonts w:ascii="Garamond" w:eastAsia="Calibri" w:hAnsi="Garamond" w:cs="Times New Roman"/>
          <w:sz w:val="20"/>
          <w:szCs w:val="20"/>
          <w:lang w:eastAsia="pl-PL"/>
        </w:rPr>
        <w:t>nik nr 3 - Formularz zamówienia;</w:t>
      </w:r>
    </w:p>
    <w:p w:rsidR="00AB5D66" w:rsidRPr="00BB7F3E" w:rsidRDefault="00AB5D66" w:rsidP="00AB5D6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>
        <w:rPr>
          <w:rFonts w:ascii="Garamond" w:eastAsia="Calibri" w:hAnsi="Garamond" w:cs="Times New Roman"/>
          <w:sz w:val="20"/>
          <w:szCs w:val="20"/>
          <w:lang w:eastAsia="pl-PL"/>
        </w:rPr>
        <w:t>Załącznik nr 4A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– Formularz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t>ilościowo-cenowy Wykonawcy;</w:t>
      </w:r>
    </w:p>
    <w:p w:rsidR="00AB5D66" w:rsidRPr="00AB5D66" w:rsidRDefault="00AB5D66" w:rsidP="00AB5D6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>
        <w:rPr>
          <w:rFonts w:ascii="Garamond" w:eastAsia="Calibri" w:hAnsi="Garamond" w:cs="Times New Roman"/>
          <w:sz w:val="20"/>
          <w:szCs w:val="20"/>
          <w:lang w:eastAsia="pl-PL"/>
        </w:rPr>
        <w:t>Załącznik nr 4B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 xml:space="preserve"> – Formularz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t>ilościowo</w:t>
      </w: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-cenowy Wykonawcy.</w:t>
      </w: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45090" w:rsidRPr="00BB7F3E" w:rsidTr="00F62000">
        <w:trPr>
          <w:trHeight w:val="697"/>
        </w:trPr>
        <w:tc>
          <w:tcPr>
            <w:tcW w:w="4605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Zamawiający</w:t>
            </w:r>
          </w:p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Wykonawca</w:t>
            </w:r>
          </w:p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</w:tr>
    </w:tbl>
    <w:p w:rsidR="00245090" w:rsidRDefault="00245090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Default="000F7A1C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Default="000F7A1C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Default="000F7A1C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Default="000F7A1C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Default="000F7A1C" w:rsidP="00AB5D66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0F7A1C" w:rsidRPr="00BB7F3E" w:rsidRDefault="000F7A1C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i/>
          <w:sz w:val="20"/>
          <w:szCs w:val="20"/>
          <w:lang w:eastAsia="pl-PL"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870"/>
        <w:gridCol w:w="2409"/>
        <w:gridCol w:w="2268"/>
      </w:tblGrid>
      <w:tr w:rsidR="00245090" w:rsidRPr="00BB7F3E" w:rsidTr="00F62000">
        <w:tc>
          <w:tcPr>
            <w:tcW w:w="2376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Dział Gastronomiczny</w:t>
            </w:r>
          </w:p>
        </w:tc>
        <w:tc>
          <w:tcPr>
            <w:tcW w:w="2870" w:type="dxa"/>
            <w:shd w:val="clear" w:color="auto" w:fill="auto"/>
          </w:tcPr>
          <w:p w:rsidR="00245090" w:rsidRPr="00BB7F3E" w:rsidRDefault="00245090" w:rsidP="00AB5D66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Dział Obsługi Gościa</w:t>
            </w:r>
          </w:p>
        </w:tc>
        <w:tc>
          <w:tcPr>
            <w:tcW w:w="2409" w:type="dxa"/>
            <w:shd w:val="clear" w:color="auto" w:fill="auto"/>
          </w:tcPr>
          <w:p w:rsidR="00245090" w:rsidRPr="00BB7F3E" w:rsidRDefault="00245090" w:rsidP="00AB5D66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Dział Techniczny</w:t>
            </w:r>
          </w:p>
        </w:tc>
        <w:tc>
          <w:tcPr>
            <w:tcW w:w="2268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Zespół Administracyjny</w:t>
            </w:r>
          </w:p>
        </w:tc>
      </w:tr>
      <w:tr w:rsidR="00245090" w:rsidRPr="00BB7F3E" w:rsidTr="00F62000">
        <w:trPr>
          <w:trHeight w:val="865"/>
        </w:trPr>
        <w:tc>
          <w:tcPr>
            <w:tcW w:w="2376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870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</w:tbl>
    <w:p w:rsidR="00245090" w:rsidRPr="00BB7F3E" w:rsidRDefault="00245090" w:rsidP="00172496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br/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br w:type="page"/>
      </w: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lastRenderedPageBreak/>
        <w:t>Załącznik nr 3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sz w:val="20"/>
          <w:szCs w:val="20"/>
          <w:lang w:eastAsia="pl-PL"/>
        </w:rPr>
        <w:t>do Umowy nr … sprzedaży materiałów budowlanych z dnia … roku</w:t>
      </w: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sz w:val="20"/>
          <w:szCs w:val="20"/>
          <w:lang w:eastAsia="pl-PL"/>
        </w:rPr>
        <w:t>Formularz zamówienia</w:t>
      </w:r>
    </w:p>
    <w:p w:rsidR="00245090" w:rsidRPr="00BB7F3E" w:rsidRDefault="00245090" w:rsidP="00245090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i/>
          <w:sz w:val="20"/>
          <w:szCs w:val="20"/>
          <w:lang w:eastAsia="pl-PL"/>
        </w:rPr>
      </w:pPr>
      <w:r w:rsidRPr="00BB7F3E">
        <w:rPr>
          <w:rFonts w:ascii="Garamond" w:eastAsia="Calibri" w:hAnsi="Garamond" w:cs="Times New Roman"/>
          <w:b/>
          <w:i/>
          <w:sz w:val="20"/>
          <w:szCs w:val="20"/>
          <w:lang w:eastAsia="pl-PL"/>
        </w:rPr>
        <w:t>(PROSZĘ UZUPEŁNIC KAŻDĄ RUBRYKĘ!)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960"/>
        <w:gridCol w:w="1832"/>
        <w:gridCol w:w="2260"/>
        <w:gridCol w:w="141"/>
        <w:gridCol w:w="1588"/>
      </w:tblGrid>
      <w:tr w:rsidR="00245090" w:rsidRPr="00BB7F3E" w:rsidTr="00F62000">
        <w:trPr>
          <w:trHeight w:val="358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Data zamówienia:</w:t>
            </w:r>
          </w:p>
        </w:tc>
        <w:tc>
          <w:tcPr>
            <w:tcW w:w="6781" w:type="dxa"/>
            <w:gridSpan w:val="5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DD-MM-RRRR</w:t>
            </w:r>
          </w:p>
        </w:tc>
      </w:tr>
      <w:tr w:rsidR="00245090" w:rsidRPr="00BB7F3E" w:rsidTr="00F62000">
        <w:trPr>
          <w:trHeight w:val="846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Oznaczenie Zamawiającego:</w:t>
            </w:r>
          </w:p>
        </w:tc>
        <w:tc>
          <w:tcPr>
            <w:tcW w:w="6781" w:type="dxa"/>
            <w:gridSpan w:val="5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AMW REWITA Sp. z o. o, Oddział Rewita Solina, ……………….. (..-…), ul. …………</w:t>
            </w:r>
            <w:r w:rsidRPr="00BB7F3E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 xml:space="preserve"> </w:t>
            </w:r>
          </w:p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838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Oznaczenie Wykonawcy:</w:t>
            </w:r>
          </w:p>
        </w:tc>
        <w:tc>
          <w:tcPr>
            <w:tcW w:w="6781" w:type="dxa"/>
            <w:gridSpan w:val="5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 xml:space="preserve">(Wpisać dane Wykonawcy z umowy – nazwę i adres) </w:t>
            </w:r>
          </w:p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325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Oznaczenie Umowy, której dotyczy zamówienie:</w:t>
            </w:r>
          </w:p>
        </w:tc>
        <w:tc>
          <w:tcPr>
            <w:tcW w:w="6781" w:type="dxa"/>
            <w:gridSpan w:val="5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88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Umowa nr…………</w:t>
            </w:r>
          </w:p>
        </w:tc>
      </w:tr>
      <w:tr w:rsidR="00245090" w:rsidRPr="00BB7F3E" w:rsidTr="00F62000">
        <w:trPr>
          <w:trHeight w:val="220"/>
        </w:trPr>
        <w:tc>
          <w:tcPr>
            <w:tcW w:w="3073" w:type="dxa"/>
            <w:vMerge w:val="restart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Przedmiot zamówienia: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092" w:type="dxa"/>
            <w:gridSpan w:val="2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Oznaczenie Towaru</w:t>
            </w:r>
          </w:p>
        </w:tc>
        <w:tc>
          <w:tcPr>
            <w:tcW w:w="1729" w:type="dxa"/>
            <w:gridSpan w:val="2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Ilość</w:t>
            </w: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218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63"/>
        </w:trPr>
        <w:tc>
          <w:tcPr>
            <w:tcW w:w="3073" w:type="dxa"/>
            <w:vMerge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0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  <w:tr w:rsidR="00245090" w:rsidRPr="00BB7F3E" w:rsidTr="00F62000">
        <w:trPr>
          <w:trHeight w:val="425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Data wydania:</w:t>
            </w:r>
          </w:p>
        </w:tc>
        <w:tc>
          <w:tcPr>
            <w:tcW w:w="2792" w:type="dxa"/>
            <w:gridSpan w:val="2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DD-MM-RRRR</w:t>
            </w:r>
          </w:p>
        </w:tc>
        <w:tc>
          <w:tcPr>
            <w:tcW w:w="2401" w:type="dxa"/>
            <w:gridSpan w:val="2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Godzina wydania: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GG:GG</w:t>
            </w:r>
          </w:p>
        </w:tc>
      </w:tr>
      <w:tr w:rsidR="00245090" w:rsidRPr="00BB7F3E" w:rsidTr="00F62000">
        <w:trPr>
          <w:trHeight w:val="949"/>
        </w:trPr>
        <w:tc>
          <w:tcPr>
            <w:tcW w:w="3073" w:type="dxa"/>
            <w:shd w:val="clear" w:color="auto" w:fill="D9D9D9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142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BB7F3E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Czytelny podpis Zamawiającego:</w:t>
            </w:r>
          </w:p>
        </w:tc>
        <w:tc>
          <w:tcPr>
            <w:tcW w:w="6781" w:type="dxa"/>
            <w:gridSpan w:val="5"/>
            <w:shd w:val="clear" w:color="auto" w:fill="auto"/>
            <w:vAlign w:val="center"/>
          </w:tcPr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:rsidR="00245090" w:rsidRPr="00BB7F3E" w:rsidRDefault="00245090" w:rsidP="0024509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</w:tr>
    </w:tbl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245090" w:rsidRPr="00BB7F3E" w:rsidRDefault="00245090" w:rsidP="0024509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0C6F1C" w:rsidRPr="00BB7F3E" w:rsidRDefault="000C6F1C" w:rsidP="00245090">
      <w:pPr>
        <w:rPr>
          <w:rFonts w:ascii="Garamond" w:hAnsi="Garamond"/>
          <w:sz w:val="20"/>
          <w:szCs w:val="20"/>
        </w:rPr>
      </w:pPr>
    </w:p>
    <w:sectPr w:rsidR="000C6F1C" w:rsidRPr="00BB7F3E" w:rsidSect="005F3EB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A49" w:rsidRDefault="00313A49" w:rsidP="00BD0B39">
      <w:pPr>
        <w:spacing w:after="0" w:line="240" w:lineRule="auto"/>
      </w:pPr>
      <w:r>
        <w:separator/>
      </w:r>
    </w:p>
  </w:endnote>
  <w:endnote w:type="continuationSeparator" w:id="0">
    <w:p w:rsidR="00313A49" w:rsidRDefault="00313A4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FF92013" wp14:editId="33502D94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26F6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26F6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9201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26F6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26F6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E21E4BD" wp14:editId="055106C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26F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26F6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21E4B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26F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26F6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A49" w:rsidRDefault="00313A49" w:rsidP="00BD0B39">
      <w:pPr>
        <w:spacing w:after="0" w:line="240" w:lineRule="auto"/>
      </w:pPr>
      <w:r>
        <w:separator/>
      </w:r>
    </w:p>
  </w:footnote>
  <w:footnote w:type="continuationSeparator" w:id="0">
    <w:p w:rsidR="00313A49" w:rsidRDefault="00313A4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313A4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DC80DB0" wp14:editId="6EC1E84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F154D8" wp14:editId="3650A049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B56CA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6246EE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9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FC2EA8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8C43AA"/>
    <w:multiLevelType w:val="hybridMultilevel"/>
    <w:tmpl w:val="3E9A103E"/>
    <w:lvl w:ilvl="0" w:tplc="AF46A2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8D781D"/>
    <w:multiLevelType w:val="hybridMultilevel"/>
    <w:tmpl w:val="9CCE1390"/>
    <w:lvl w:ilvl="0" w:tplc="D2F0FC2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B2A564E"/>
    <w:multiLevelType w:val="multilevel"/>
    <w:tmpl w:val="5B2A564E"/>
    <w:name w:val="Numbered list 16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5B30063C"/>
    <w:multiLevelType w:val="multilevel"/>
    <w:tmpl w:val="9F8435AC"/>
    <w:lvl w:ilvl="0">
      <w:start w:val="1"/>
      <w:numFmt w:val="lowerLetter"/>
      <w:lvlText w:val="%1)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DD50FC8"/>
    <w:multiLevelType w:val="hybridMultilevel"/>
    <w:tmpl w:val="48B4B604"/>
    <w:lvl w:ilvl="0" w:tplc="8760ED5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1102A"/>
    <w:multiLevelType w:val="hybridMultilevel"/>
    <w:tmpl w:val="6D6C2624"/>
    <w:lvl w:ilvl="0" w:tplc="B84E28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22"/>
  </w:num>
  <w:num w:numId="3">
    <w:abstractNumId w:val="5"/>
  </w:num>
  <w:num w:numId="4">
    <w:abstractNumId w:val="1"/>
  </w:num>
  <w:num w:numId="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</w:num>
  <w:num w:numId="10">
    <w:abstractNumId w:val="19"/>
  </w:num>
  <w:num w:numId="11">
    <w:abstractNumId w:val="3"/>
  </w:num>
  <w:num w:numId="12">
    <w:abstractNumId w:val="16"/>
  </w:num>
  <w:num w:numId="13">
    <w:abstractNumId w:val="4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5"/>
  </w:num>
  <w:num w:numId="17">
    <w:abstractNumId w:val="11"/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4"/>
  </w:num>
  <w:num w:numId="22">
    <w:abstractNumId w:val="13"/>
  </w:num>
  <w:num w:numId="23">
    <w:abstractNumId w:val="8"/>
  </w:num>
  <w:num w:numId="24">
    <w:abstractNumId w:val="10"/>
  </w:num>
  <w:num w:numId="25">
    <w:abstractNumId w:val="15"/>
  </w:num>
  <w:num w:numId="26">
    <w:abstractNumId w:val="7"/>
  </w:num>
  <w:num w:numId="27">
    <w:abstractNumId w:val="23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E15"/>
    <w:rsid w:val="000062AB"/>
    <w:rsid w:val="000130EF"/>
    <w:rsid w:val="00032790"/>
    <w:rsid w:val="000342F3"/>
    <w:rsid w:val="00086E4A"/>
    <w:rsid w:val="000A0C03"/>
    <w:rsid w:val="000B3E7B"/>
    <w:rsid w:val="000C6F1C"/>
    <w:rsid w:val="000C77F0"/>
    <w:rsid w:val="000E31F6"/>
    <w:rsid w:val="000F5A67"/>
    <w:rsid w:val="000F7A1C"/>
    <w:rsid w:val="000F7C6B"/>
    <w:rsid w:val="00103405"/>
    <w:rsid w:val="0011351E"/>
    <w:rsid w:val="00142A6D"/>
    <w:rsid w:val="001467EC"/>
    <w:rsid w:val="00165A51"/>
    <w:rsid w:val="00172496"/>
    <w:rsid w:val="00173452"/>
    <w:rsid w:val="001A422A"/>
    <w:rsid w:val="001B77DF"/>
    <w:rsid w:val="001C212E"/>
    <w:rsid w:val="001F5311"/>
    <w:rsid w:val="001F5868"/>
    <w:rsid w:val="002226DF"/>
    <w:rsid w:val="00240EF0"/>
    <w:rsid w:val="00243AF8"/>
    <w:rsid w:val="00245090"/>
    <w:rsid w:val="00251F89"/>
    <w:rsid w:val="002679D6"/>
    <w:rsid w:val="00277A57"/>
    <w:rsid w:val="00295757"/>
    <w:rsid w:val="002C7395"/>
    <w:rsid w:val="002E2621"/>
    <w:rsid w:val="002F57AA"/>
    <w:rsid w:val="00306AB2"/>
    <w:rsid w:val="00313A49"/>
    <w:rsid w:val="00323B84"/>
    <w:rsid w:val="0035194B"/>
    <w:rsid w:val="00355DCF"/>
    <w:rsid w:val="003667C0"/>
    <w:rsid w:val="003844BE"/>
    <w:rsid w:val="00394C86"/>
    <w:rsid w:val="003965F4"/>
    <w:rsid w:val="003A4114"/>
    <w:rsid w:val="003A536F"/>
    <w:rsid w:val="003B6A4A"/>
    <w:rsid w:val="003E0551"/>
    <w:rsid w:val="003F0A9A"/>
    <w:rsid w:val="0040297D"/>
    <w:rsid w:val="00404EE9"/>
    <w:rsid w:val="004821C9"/>
    <w:rsid w:val="004A789C"/>
    <w:rsid w:val="004C02CF"/>
    <w:rsid w:val="004D0594"/>
    <w:rsid w:val="004D1C99"/>
    <w:rsid w:val="004F4783"/>
    <w:rsid w:val="005030E2"/>
    <w:rsid w:val="005044EF"/>
    <w:rsid w:val="00514EB6"/>
    <w:rsid w:val="0053114E"/>
    <w:rsid w:val="00554AF2"/>
    <w:rsid w:val="0055683C"/>
    <w:rsid w:val="00567B97"/>
    <w:rsid w:val="00575CAA"/>
    <w:rsid w:val="0058293D"/>
    <w:rsid w:val="005A55C0"/>
    <w:rsid w:val="005B6E58"/>
    <w:rsid w:val="005F3EBC"/>
    <w:rsid w:val="00654C11"/>
    <w:rsid w:val="00673623"/>
    <w:rsid w:val="0069740D"/>
    <w:rsid w:val="006B3F50"/>
    <w:rsid w:val="006D1E0E"/>
    <w:rsid w:val="006E047A"/>
    <w:rsid w:val="00724303"/>
    <w:rsid w:val="007361AB"/>
    <w:rsid w:val="00737A01"/>
    <w:rsid w:val="0074446B"/>
    <w:rsid w:val="00747428"/>
    <w:rsid w:val="007807CC"/>
    <w:rsid w:val="007821D7"/>
    <w:rsid w:val="00792295"/>
    <w:rsid w:val="007B6370"/>
    <w:rsid w:val="007D6FA3"/>
    <w:rsid w:val="007D79C6"/>
    <w:rsid w:val="007E7A0E"/>
    <w:rsid w:val="007F136B"/>
    <w:rsid w:val="007F2CA6"/>
    <w:rsid w:val="007F64CD"/>
    <w:rsid w:val="008215D4"/>
    <w:rsid w:val="00825AAB"/>
    <w:rsid w:val="00855BBB"/>
    <w:rsid w:val="008624F4"/>
    <w:rsid w:val="008707B8"/>
    <w:rsid w:val="00870A86"/>
    <w:rsid w:val="008813D5"/>
    <w:rsid w:val="00885434"/>
    <w:rsid w:val="008A5528"/>
    <w:rsid w:val="008C366A"/>
    <w:rsid w:val="008C51D4"/>
    <w:rsid w:val="008D44F0"/>
    <w:rsid w:val="008E0CF3"/>
    <w:rsid w:val="008F089A"/>
    <w:rsid w:val="009034F6"/>
    <w:rsid w:val="0090463F"/>
    <w:rsid w:val="00912469"/>
    <w:rsid w:val="0092551C"/>
    <w:rsid w:val="00926353"/>
    <w:rsid w:val="009361E5"/>
    <w:rsid w:val="0094249D"/>
    <w:rsid w:val="00987A6B"/>
    <w:rsid w:val="00992994"/>
    <w:rsid w:val="009A79ED"/>
    <w:rsid w:val="009C1BFD"/>
    <w:rsid w:val="009C53C1"/>
    <w:rsid w:val="009E1EA9"/>
    <w:rsid w:val="00A64CF9"/>
    <w:rsid w:val="00A703C2"/>
    <w:rsid w:val="00AB5D66"/>
    <w:rsid w:val="00AB7D0B"/>
    <w:rsid w:val="00AD520E"/>
    <w:rsid w:val="00AD55C6"/>
    <w:rsid w:val="00AE6CF3"/>
    <w:rsid w:val="00B02A6B"/>
    <w:rsid w:val="00B20679"/>
    <w:rsid w:val="00B40FE6"/>
    <w:rsid w:val="00B41A09"/>
    <w:rsid w:val="00B41AC2"/>
    <w:rsid w:val="00B47142"/>
    <w:rsid w:val="00B671DE"/>
    <w:rsid w:val="00B90657"/>
    <w:rsid w:val="00B93CDB"/>
    <w:rsid w:val="00BA241D"/>
    <w:rsid w:val="00BB7F3E"/>
    <w:rsid w:val="00BD0B39"/>
    <w:rsid w:val="00BE18B9"/>
    <w:rsid w:val="00C226F6"/>
    <w:rsid w:val="00C22B3B"/>
    <w:rsid w:val="00C33E36"/>
    <w:rsid w:val="00C75E5B"/>
    <w:rsid w:val="00CA0801"/>
    <w:rsid w:val="00CA433E"/>
    <w:rsid w:val="00CB08F4"/>
    <w:rsid w:val="00CB67D7"/>
    <w:rsid w:val="00CC7BF8"/>
    <w:rsid w:val="00CF3FE7"/>
    <w:rsid w:val="00D505DD"/>
    <w:rsid w:val="00D65060"/>
    <w:rsid w:val="00D71393"/>
    <w:rsid w:val="00DB0887"/>
    <w:rsid w:val="00DC26DE"/>
    <w:rsid w:val="00DD6A51"/>
    <w:rsid w:val="00DE0524"/>
    <w:rsid w:val="00DF326C"/>
    <w:rsid w:val="00DF7992"/>
    <w:rsid w:val="00E17B63"/>
    <w:rsid w:val="00E36F66"/>
    <w:rsid w:val="00E6354F"/>
    <w:rsid w:val="00E63FA2"/>
    <w:rsid w:val="00E73CC3"/>
    <w:rsid w:val="00E95EF2"/>
    <w:rsid w:val="00EB43CB"/>
    <w:rsid w:val="00EC7583"/>
    <w:rsid w:val="00EE2AEB"/>
    <w:rsid w:val="00EE49D9"/>
    <w:rsid w:val="00F00419"/>
    <w:rsid w:val="00F02AB6"/>
    <w:rsid w:val="00F240DC"/>
    <w:rsid w:val="00F27315"/>
    <w:rsid w:val="00F27958"/>
    <w:rsid w:val="00F32E09"/>
    <w:rsid w:val="00F45B28"/>
    <w:rsid w:val="00F51A1B"/>
    <w:rsid w:val="00F6469F"/>
    <w:rsid w:val="00FC0EAD"/>
    <w:rsid w:val="00FD1D14"/>
    <w:rsid w:val="00FD7FD3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D2A6041-ED27-4A05-ADF0-82C53820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uiPriority w:val="9"/>
    <w:qFormat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Umowy">
    <w:name w:val="Umowy"/>
    <w:basedOn w:val="Normalny"/>
    <w:link w:val="UmowyZnak"/>
    <w:qFormat/>
    <w:rsid w:val="005F3EBC"/>
    <w:pPr>
      <w:numPr>
        <w:numId w:val="9"/>
      </w:numPr>
      <w:autoSpaceDE w:val="0"/>
      <w:autoSpaceDN w:val="0"/>
      <w:adjustRightInd w:val="0"/>
      <w:spacing w:after="0" w:line="276" w:lineRule="auto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UmowyZnak">
    <w:name w:val="Umowy Znak"/>
    <w:basedOn w:val="Domylnaczcionkaakapitu"/>
    <w:link w:val="Umowy"/>
    <w:rsid w:val="00245090"/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BB7F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3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rury@rewit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AC09-00A1-4394-96E1-FDC4385A7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3158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Jolanta Leniar-Chwiej</cp:lastModifiedBy>
  <cp:revision>4</cp:revision>
  <cp:lastPrinted>2017-11-03T09:36:00Z</cp:lastPrinted>
  <dcterms:created xsi:type="dcterms:W3CDTF">2018-07-16T10:24:00Z</dcterms:created>
  <dcterms:modified xsi:type="dcterms:W3CDTF">2018-07-19T09:11:00Z</dcterms:modified>
</cp:coreProperties>
</file>