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0C" w:rsidRPr="00E57898" w:rsidRDefault="0050790C" w:rsidP="0050790C">
      <w:pPr>
        <w:pStyle w:val="Default"/>
        <w:jc w:val="right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Załącznik n</w:t>
      </w:r>
      <w:r w:rsidRPr="00E57898">
        <w:rPr>
          <w:rFonts w:ascii="Garamond" w:hAnsi="Garamond"/>
          <w:b/>
          <w:color w:val="000000" w:themeColor="text1"/>
          <w:sz w:val="22"/>
          <w:szCs w:val="22"/>
        </w:rPr>
        <w:t xml:space="preserve">r </w:t>
      </w: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Pr="00E57898">
        <w:rPr>
          <w:rFonts w:ascii="Garamond" w:hAnsi="Garamond"/>
          <w:b/>
          <w:color w:val="000000" w:themeColor="text1"/>
          <w:sz w:val="22"/>
          <w:szCs w:val="22"/>
        </w:rPr>
        <w:t xml:space="preserve"> do SIWZ </w:t>
      </w:r>
    </w:p>
    <w:p w:rsidR="0050790C" w:rsidRPr="00E57898" w:rsidRDefault="0050790C" w:rsidP="0050790C">
      <w:pPr>
        <w:pStyle w:val="Default"/>
        <w:jc w:val="right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:rsidR="0050790C" w:rsidRPr="00E57898" w:rsidRDefault="0050790C" w:rsidP="0050790C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E57898">
        <w:rPr>
          <w:rFonts w:ascii="Garamond" w:hAnsi="Garamond"/>
          <w:color w:val="000000" w:themeColor="text1"/>
          <w:sz w:val="22"/>
          <w:szCs w:val="22"/>
        </w:rPr>
        <w:t xml:space="preserve">..................................................... </w:t>
      </w:r>
    </w:p>
    <w:p w:rsidR="0050790C" w:rsidRPr="00E57898" w:rsidRDefault="0050790C" w:rsidP="0050790C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E57898">
        <w:rPr>
          <w:rFonts w:ascii="Garamond" w:hAnsi="Garamond"/>
          <w:color w:val="000000" w:themeColor="text1"/>
          <w:sz w:val="22"/>
          <w:szCs w:val="22"/>
        </w:rPr>
        <w:t xml:space="preserve">     (pieczęć wykonawcy)</w:t>
      </w:r>
    </w:p>
    <w:p w:rsidR="0050790C" w:rsidRPr="00E57898" w:rsidRDefault="0050790C" w:rsidP="0050790C">
      <w:pPr>
        <w:pStyle w:val="Default"/>
        <w:jc w:val="right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:rsidR="0050790C" w:rsidRPr="00E57898" w:rsidRDefault="0050790C" w:rsidP="0050790C">
      <w:pPr>
        <w:jc w:val="center"/>
        <w:rPr>
          <w:rFonts w:ascii="Garamond" w:hAnsi="Garamond"/>
          <w:b/>
          <w:caps/>
          <w:color w:val="000000" w:themeColor="text1"/>
        </w:rPr>
      </w:pPr>
      <w:r w:rsidRPr="00E57898">
        <w:rPr>
          <w:rFonts w:ascii="Garamond" w:hAnsi="Garamond"/>
          <w:b/>
          <w:caps/>
          <w:color w:val="000000" w:themeColor="text1"/>
        </w:rPr>
        <w:t>KARTA TOWARU RÓWNOWAŻNEGO</w:t>
      </w:r>
    </w:p>
    <w:p w:rsidR="0050790C" w:rsidRPr="00E57898" w:rsidRDefault="0050790C" w:rsidP="0050790C">
      <w:pPr>
        <w:spacing w:line="200" w:lineRule="atLeast"/>
        <w:ind w:right="-94"/>
        <w:jc w:val="both"/>
        <w:rPr>
          <w:rFonts w:ascii="Garamond" w:eastAsia="SimSun" w:hAnsi="Garamond"/>
          <w:snapToGrid w:val="0"/>
          <w:color w:val="000000" w:themeColor="text1"/>
        </w:rPr>
      </w:pPr>
      <w:r w:rsidRPr="00E57898">
        <w:rPr>
          <w:rFonts w:ascii="Garamond" w:eastAsia="SimSun" w:hAnsi="Garamond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50790C" w:rsidRPr="00E57898" w:rsidRDefault="0050790C" w:rsidP="0050790C">
      <w:pPr>
        <w:spacing w:line="200" w:lineRule="atLeast"/>
        <w:ind w:right="-94"/>
        <w:jc w:val="both"/>
        <w:rPr>
          <w:rFonts w:ascii="Garamond" w:eastAsia="SimSun" w:hAnsi="Garamond"/>
          <w:snapToGrid w:val="0"/>
          <w:color w:val="000000" w:themeColor="text1"/>
        </w:rPr>
      </w:pPr>
      <w:r w:rsidRPr="00E57898">
        <w:rPr>
          <w:rFonts w:ascii="Garamond" w:eastAsia="SimSun" w:hAnsi="Garamond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260"/>
        <w:gridCol w:w="2835"/>
      </w:tblGrid>
      <w:tr w:rsidR="0050790C" w:rsidRPr="00E57898" w:rsidTr="00F416DD">
        <w:trPr>
          <w:trHeight w:val="10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790C" w:rsidRPr="00E57898" w:rsidRDefault="0050790C" w:rsidP="00F416DD">
            <w:pPr>
              <w:spacing w:after="0" w:line="240" w:lineRule="auto"/>
              <w:ind w:right="-94"/>
              <w:jc w:val="both"/>
              <w:rPr>
                <w:rFonts w:ascii="Garamond" w:eastAsia="SimSun" w:hAnsi="Garamond"/>
                <w:snapToGrid w:val="0"/>
                <w:color w:val="000000" w:themeColor="text1"/>
              </w:rPr>
            </w:pPr>
          </w:p>
          <w:p w:rsidR="0050790C" w:rsidRPr="00E57898" w:rsidRDefault="0050790C" w:rsidP="0050790C">
            <w:pPr>
              <w:spacing w:line="200" w:lineRule="atLeast"/>
              <w:ind w:right="-94"/>
              <w:jc w:val="both"/>
              <w:rPr>
                <w:rFonts w:ascii="Garamond" w:eastAsia="SimSun" w:hAnsi="Garamond"/>
                <w:snapToGrid w:val="0"/>
                <w:color w:val="000000" w:themeColor="text1"/>
              </w:rPr>
            </w:pPr>
            <w:r>
              <w:rPr>
                <w:rFonts w:ascii="Garamond" w:eastAsia="SimSun" w:hAnsi="Garamond"/>
                <w:snapToGrid w:val="0"/>
                <w:color w:val="000000" w:themeColor="text1"/>
              </w:rPr>
              <w:t xml:space="preserve">Nazwa towaru nr załącznika, nr pozycji </w:t>
            </w:r>
            <w:r>
              <w:rPr>
                <w:rFonts w:ascii="Garamond" w:eastAsia="SimSun" w:hAnsi="Garamond"/>
                <w:snapToGrid w:val="0"/>
                <w:color w:val="000000" w:themeColor="text1"/>
              </w:rPr>
              <w:br/>
              <w:t>w formularzu ofertowo cenowym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0C" w:rsidRPr="00E57898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 w:themeColor="text1"/>
              </w:rPr>
            </w:pP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t>Dane towaru wskazanego przez Zamawiającego w specyfikacji</w:t>
            </w: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50790C" w:rsidRPr="00E57898" w:rsidRDefault="0050790C" w:rsidP="0050790C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 w:themeColor="text1"/>
              </w:rPr>
            </w:pP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t>(</w:t>
            </w:r>
            <w:r>
              <w:rPr>
                <w:rFonts w:ascii="Garamond" w:eastAsia="SimSun" w:hAnsi="Garamond"/>
                <w:snapToGrid w:val="0"/>
                <w:color w:val="000000" w:themeColor="text1"/>
              </w:rPr>
              <w:t>opis techniczny</w:t>
            </w: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0C" w:rsidRPr="00E57898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 w:themeColor="text1"/>
              </w:rPr>
            </w:pP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50790C" w:rsidRPr="00E57898" w:rsidRDefault="0050790C" w:rsidP="0050790C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 w:themeColor="text1"/>
              </w:rPr>
            </w:pP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t>(</w:t>
            </w:r>
            <w:r>
              <w:rPr>
                <w:rFonts w:ascii="Garamond" w:eastAsia="SimSun" w:hAnsi="Garamond"/>
                <w:snapToGrid w:val="0"/>
                <w:color w:val="000000" w:themeColor="text1"/>
              </w:rPr>
              <w:t>opis techniczny</w:t>
            </w:r>
            <w:r w:rsidRPr="00E57898">
              <w:rPr>
                <w:rFonts w:ascii="Garamond" w:eastAsia="SimSun" w:hAnsi="Garamond"/>
                <w:snapToGrid w:val="0"/>
                <w:color w:val="000000" w:themeColor="text1"/>
              </w:rPr>
              <w:t>)</w:t>
            </w:r>
          </w:p>
        </w:tc>
      </w:tr>
      <w:tr w:rsidR="0050790C" w:rsidRPr="00E57898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0C" w:rsidRPr="00E57898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E57898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E57898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000000" w:themeColor="text1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  <w:tr w:rsidR="0050790C" w:rsidRPr="0061049A" w:rsidTr="00F416D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C" w:rsidRPr="0061049A" w:rsidRDefault="0050790C" w:rsidP="00F416DD">
            <w:pPr>
              <w:spacing w:line="200" w:lineRule="atLeast"/>
              <w:ind w:right="-94"/>
              <w:rPr>
                <w:rFonts w:ascii="Garamond" w:eastAsia="SimSun" w:hAnsi="Garamond"/>
                <w:snapToGrid w:val="0"/>
                <w:color w:val="FF0000"/>
              </w:rPr>
            </w:pPr>
          </w:p>
        </w:tc>
      </w:tr>
    </w:tbl>
    <w:p w:rsidR="0050790C" w:rsidRPr="0061049A" w:rsidRDefault="0050790C" w:rsidP="0050790C">
      <w:pPr>
        <w:spacing w:line="200" w:lineRule="atLeast"/>
        <w:ind w:right="-94"/>
        <w:jc w:val="both"/>
        <w:rPr>
          <w:rFonts w:ascii="Garamond" w:eastAsia="SimSun" w:hAnsi="Garamond"/>
          <w:snapToGrid w:val="0"/>
          <w:color w:val="FF0000"/>
        </w:rPr>
      </w:pPr>
    </w:p>
    <w:p w:rsidR="0050790C" w:rsidRPr="00E57898" w:rsidRDefault="0050790C" w:rsidP="0050790C">
      <w:pPr>
        <w:spacing w:line="200" w:lineRule="atLeast"/>
        <w:ind w:right="-94"/>
        <w:jc w:val="both"/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</w:pPr>
      <w:r w:rsidRPr="00E57898"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  <w:t xml:space="preserve">* - Wykonawca podaje nazwę oraz wszystkie </w:t>
      </w:r>
      <w:r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  <w:t xml:space="preserve">parametry techniczne sprzętu wskazanego jako przykładowy </w:t>
      </w:r>
      <w:r w:rsidRPr="00E57898"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  <w:t>przez Zamawiającego w specyfikacji istotnych warunków zamówienia, który ma być zastąpiony przez towar równoważny. Jeżeli w powyższej tabeli brakuje wierszy na wszystkie cechy  towaru należy wstawić dodatkowe wiersze.</w:t>
      </w:r>
    </w:p>
    <w:p w:rsidR="0050790C" w:rsidRPr="00E57898" w:rsidRDefault="0050790C" w:rsidP="0050790C">
      <w:pPr>
        <w:jc w:val="both"/>
        <w:rPr>
          <w:rFonts w:ascii="Garamond" w:eastAsia="Times New Roman" w:hAnsi="Garamond"/>
          <w:b/>
          <w:color w:val="000000" w:themeColor="text1"/>
          <w:sz w:val="18"/>
          <w:szCs w:val="18"/>
        </w:rPr>
      </w:pPr>
      <w:r w:rsidRPr="00E57898"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  <w:t xml:space="preserve">** - Wykonawca podaje nazwę oraz wszystkie </w:t>
      </w:r>
      <w:r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  <w:t>parametry techniczne o</w:t>
      </w:r>
      <w:r w:rsidRPr="00E57898">
        <w:rPr>
          <w:rFonts w:ascii="Garamond" w:eastAsia="SimSun" w:hAnsi="Garamond"/>
          <w:b/>
          <w:snapToGrid w:val="0"/>
          <w:color w:val="000000" w:themeColor="text1"/>
          <w:sz w:val="18"/>
          <w:szCs w:val="18"/>
        </w:rPr>
        <w:t>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50790C" w:rsidRDefault="0050790C" w:rsidP="0050790C">
      <w:pPr>
        <w:spacing w:line="200" w:lineRule="atLeast"/>
        <w:ind w:right="-94"/>
        <w:jc w:val="both"/>
        <w:rPr>
          <w:rFonts w:ascii="Garamond" w:eastAsia="SimSun" w:hAnsi="Garamond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50790C" w:rsidRPr="00E57898" w:rsidTr="002C311B">
        <w:tc>
          <w:tcPr>
            <w:tcW w:w="2415" w:type="dxa"/>
            <w:hideMark/>
          </w:tcPr>
          <w:p w:rsidR="0050790C" w:rsidRPr="00E57898" w:rsidRDefault="0050790C" w:rsidP="00F416DD">
            <w:pPr>
              <w:rPr>
                <w:rFonts w:ascii="Garamond" w:hAnsi="Garamond"/>
                <w:color w:val="000000" w:themeColor="text1"/>
              </w:rPr>
            </w:pPr>
            <w:bookmarkStart w:id="0" w:name="_GoBack"/>
            <w:bookmarkEnd w:id="0"/>
            <w:r w:rsidRPr="00E57898">
              <w:rPr>
                <w:rFonts w:ascii="Garamond" w:hAnsi="Garamond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1905" w:type="dxa"/>
          </w:tcPr>
          <w:p w:rsidR="0050790C" w:rsidRPr="00E57898" w:rsidRDefault="0050790C" w:rsidP="00F416DD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644" w:type="dxa"/>
            <w:hideMark/>
          </w:tcPr>
          <w:p w:rsidR="0050790C" w:rsidRPr="00E57898" w:rsidRDefault="0050790C" w:rsidP="00F416D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7898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50790C" w:rsidRPr="00E57898" w:rsidTr="002C311B">
        <w:trPr>
          <w:trHeight w:val="80"/>
        </w:trPr>
        <w:tc>
          <w:tcPr>
            <w:tcW w:w="2415" w:type="dxa"/>
            <w:vAlign w:val="center"/>
            <w:hideMark/>
          </w:tcPr>
          <w:p w:rsidR="0050790C" w:rsidRPr="00E57898" w:rsidRDefault="0050790C" w:rsidP="00F416D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57898">
              <w:rPr>
                <w:rFonts w:ascii="Garamond" w:hAnsi="Garamond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1905" w:type="dxa"/>
          </w:tcPr>
          <w:p w:rsidR="0050790C" w:rsidRPr="00E57898" w:rsidRDefault="0050790C" w:rsidP="00F416D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  <w:hideMark/>
          </w:tcPr>
          <w:p w:rsidR="0050790C" w:rsidRPr="00E57898" w:rsidRDefault="0050790C" w:rsidP="00F416D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57898">
              <w:rPr>
                <w:rFonts w:ascii="Garamond" w:hAnsi="Garamond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9742E2" w:rsidRDefault="009742E2" w:rsidP="002C311B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7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1FF4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2DA6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11B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4F7869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0C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6CD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1EA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21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5F67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9D9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3377"/>
    <w:rsid w:val="00A73B54"/>
    <w:rsid w:val="00A73FFA"/>
    <w:rsid w:val="00A746EE"/>
    <w:rsid w:val="00A74876"/>
    <w:rsid w:val="00A74C07"/>
    <w:rsid w:val="00A74F9D"/>
    <w:rsid w:val="00A753D6"/>
    <w:rsid w:val="00A75547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946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235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415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5B2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46B3-812B-449C-B121-653020C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Dorota Śródecka</cp:lastModifiedBy>
  <cp:revision>3</cp:revision>
  <cp:lastPrinted>2018-05-29T06:07:00Z</cp:lastPrinted>
  <dcterms:created xsi:type="dcterms:W3CDTF">2018-05-28T14:42:00Z</dcterms:created>
  <dcterms:modified xsi:type="dcterms:W3CDTF">2018-05-29T06:07:00Z</dcterms:modified>
</cp:coreProperties>
</file>