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0D5C" w:rsidRPr="00140D5C" w:rsidRDefault="00140D5C" w:rsidP="00D41D65">
      <w:pPr>
        <w:widowControl w:val="0"/>
        <w:suppressAutoHyphens/>
        <w:spacing w:after="200" w:line="276" w:lineRule="auto"/>
        <w:jc w:val="right"/>
        <w:rPr>
          <w:rFonts w:ascii="Garamond" w:eastAsia="Calibri" w:hAnsi="Garamond" w:cs="Arial"/>
          <w:b/>
          <w:color w:val="000000"/>
        </w:rPr>
      </w:pPr>
      <w:r w:rsidRPr="00140D5C">
        <w:rPr>
          <w:rFonts w:ascii="Garamond" w:eastAsia="Calibri" w:hAnsi="Garamond" w:cs="Arial"/>
          <w:color w:val="000000"/>
          <w:sz w:val="20"/>
          <w:szCs w:val="20"/>
        </w:rPr>
        <w:t xml:space="preserve">  </w:t>
      </w:r>
      <w:r w:rsidR="0020320E">
        <w:rPr>
          <w:rFonts w:ascii="Garamond" w:eastAsia="Calibri" w:hAnsi="Garamond" w:cs="Arial"/>
          <w:b/>
          <w:color w:val="000000"/>
        </w:rPr>
        <w:t>Załącznik nr 6</w:t>
      </w:r>
      <w:r w:rsidRPr="00140D5C">
        <w:rPr>
          <w:rFonts w:ascii="Garamond" w:eastAsia="Calibri" w:hAnsi="Garamond" w:cs="Arial"/>
          <w:b/>
          <w:color w:val="000000"/>
        </w:rPr>
        <w:t xml:space="preserve"> do SIWZ</w:t>
      </w:r>
    </w:p>
    <w:p w:rsidR="00140D5C" w:rsidRPr="00140D5C" w:rsidRDefault="00140D5C" w:rsidP="00140D5C">
      <w:pPr>
        <w:widowControl w:val="0"/>
        <w:suppressAutoHyphens/>
        <w:spacing w:after="200" w:line="276" w:lineRule="auto"/>
        <w:jc w:val="center"/>
        <w:rPr>
          <w:rFonts w:ascii="Garamond" w:eastAsia="Calibri" w:hAnsi="Garamond" w:cs="Arial"/>
          <w:color w:val="000000"/>
          <w:sz w:val="28"/>
          <w:szCs w:val="28"/>
        </w:rPr>
      </w:pPr>
      <w:r w:rsidRPr="00140D5C">
        <w:rPr>
          <w:rFonts w:ascii="Garamond" w:eastAsia="Calibri" w:hAnsi="Garamond" w:cs="Arial"/>
          <w:color w:val="000000"/>
          <w:sz w:val="28"/>
          <w:szCs w:val="28"/>
        </w:rPr>
        <w:t>Opis techniczny oferowanych tekstyliów</w:t>
      </w:r>
    </w:p>
    <w:p w:rsidR="00140D5C" w:rsidRPr="00140D5C" w:rsidRDefault="00140D5C" w:rsidP="00140D5C">
      <w:pPr>
        <w:spacing w:after="200" w:line="276" w:lineRule="auto"/>
        <w:rPr>
          <w:rFonts w:ascii="Garamond" w:eastAsia="Calibri" w:hAnsi="Garamond" w:cs="Times New Roman"/>
          <w:sz w:val="20"/>
          <w:szCs w:val="20"/>
        </w:rPr>
      </w:pPr>
      <w:r w:rsidRPr="00140D5C">
        <w:rPr>
          <w:rFonts w:ascii="Garamond" w:eastAsia="Calibri" w:hAnsi="Garamond" w:cs="Times New Roman"/>
          <w:sz w:val="20"/>
          <w:szCs w:val="20"/>
        </w:rPr>
        <w:t xml:space="preserve">Dotyczy tkaniny na poszwy i poszewki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4526"/>
      </w:tblGrid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PARAMETRY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Wypełnia Wykonawca</w:t>
            </w: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Przeznaczenie  tkaniny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Wzór 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Skład w %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Rodzaj przędzy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Kolor 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Splot 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Gęstość splotu 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Gramatura 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Poddana procesowi merceryzowania 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TAK * / NIE *</w:t>
            </w: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Poddana procesowi </w:t>
            </w:r>
            <w:proofErr w:type="spellStart"/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sanforyzowania</w:t>
            </w:r>
            <w:proofErr w:type="spellEnd"/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TAK * / NIE *</w:t>
            </w: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Kurczliwość 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Odporność na </w:t>
            </w:r>
            <w:proofErr w:type="spellStart"/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pilling</w:t>
            </w:r>
            <w:proofErr w:type="spellEnd"/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 w skali 1 do 5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Użyte nici do szycia 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Sposób obszycia 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Przepis prania i konserwacji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Producent tkaniny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Odporność na wybarwienia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TAK*/NIE*</w:t>
            </w: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Odporność na maglowanie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TAK*/NIE*</w:t>
            </w: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Odporność na procesy dezynfekcyjne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TAK*/NIE*</w:t>
            </w:r>
          </w:p>
        </w:tc>
      </w:tr>
    </w:tbl>
    <w:p w:rsidR="00140D5C" w:rsidRPr="00140D5C" w:rsidRDefault="00140D5C" w:rsidP="00140D5C">
      <w:pPr>
        <w:spacing w:after="200" w:line="276" w:lineRule="auto"/>
        <w:rPr>
          <w:rFonts w:ascii="Garamond" w:eastAsia="Calibri" w:hAnsi="Garamond" w:cs="Times New Roman"/>
          <w:sz w:val="20"/>
          <w:szCs w:val="20"/>
        </w:rPr>
      </w:pPr>
    </w:p>
    <w:p w:rsidR="00140D5C" w:rsidRDefault="00140D5C" w:rsidP="00140D5C">
      <w:pPr>
        <w:spacing w:after="200" w:line="276" w:lineRule="auto"/>
        <w:rPr>
          <w:rFonts w:ascii="Garamond" w:eastAsia="Calibri" w:hAnsi="Garamond" w:cs="Times New Roman"/>
          <w:sz w:val="20"/>
          <w:szCs w:val="20"/>
        </w:rPr>
      </w:pPr>
    </w:p>
    <w:p w:rsidR="00543471" w:rsidRPr="00140D5C" w:rsidRDefault="00543471" w:rsidP="00140D5C">
      <w:pPr>
        <w:spacing w:after="200" w:line="276" w:lineRule="auto"/>
        <w:rPr>
          <w:rFonts w:ascii="Garamond" w:eastAsia="Calibri" w:hAnsi="Garamond" w:cs="Times New Roman"/>
          <w:sz w:val="20"/>
          <w:szCs w:val="20"/>
        </w:rPr>
      </w:pPr>
    </w:p>
    <w:p w:rsidR="00140D5C" w:rsidRPr="00140D5C" w:rsidRDefault="00140D5C" w:rsidP="00140D5C">
      <w:pPr>
        <w:spacing w:after="200" w:line="276" w:lineRule="auto"/>
        <w:rPr>
          <w:rFonts w:ascii="Garamond" w:eastAsia="Calibri" w:hAnsi="Garamond" w:cs="Times New Roman"/>
          <w:sz w:val="20"/>
          <w:szCs w:val="20"/>
        </w:rPr>
      </w:pPr>
      <w:r w:rsidRPr="00140D5C">
        <w:rPr>
          <w:rFonts w:ascii="Garamond" w:eastAsia="Calibri" w:hAnsi="Garamond" w:cs="Times New Roman"/>
          <w:sz w:val="20"/>
          <w:szCs w:val="20"/>
        </w:rPr>
        <w:lastRenderedPageBreak/>
        <w:t>Dotyczy tkaniny na  prześcieradła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4526"/>
      </w:tblGrid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PARAMETRY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Wypełnia Wykonawca</w:t>
            </w: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Przeznaczenie  tkaniny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Wzór 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Skład w %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Rodzaj przędzy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Kolor 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Splot 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Gęstość splotu w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Gramatura 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Poddana procesowi merceryzowania 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TAK * / NIE *</w:t>
            </w: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Poddana procesowi </w:t>
            </w:r>
            <w:proofErr w:type="spellStart"/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sanforyzowania</w:t>
            </w:r>
            <w:proofErr w:type="spellEnd"/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TAK * / NIE *</w:t>
            </w: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Kurczliwość 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Odporność na </w:t>
            </w:r>
            <w:proofErr w:type="spellStart"/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pilling</w:t>
            </w:r>
            <w:proofErr w:type="spellEnd"/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 w skali 1 do 5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Użyte nici do szycia 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Sposób obszycia 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Przepis prania i konserwacji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Producent tkaniny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Odporność na wybarwienia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TAK*/NIE*</w:t>
            </w: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Odporność na maglowanie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TAK*/NIE*</w:t>
            </w: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Odporność na procesy dezynfekcyjne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TAK*/NIE*</w:t>
            </w:r>
          </w:p>
        </w:tc>
      </w:tr>
    </w:tbl>
    <w:p w:rsidR="00140D5C" w:rsidRPr="00140D5C" w:rsidRDefault="00140D5C" w:rsidP="00140D5C">
      <w:pPr>
        <w:spacing w:after="200" w:line="276" w:lineRule="auto"/>
        <w:rPr>
          <w:rFonts w:ascii="Garamond" w:eastAsia="Calibri" w:hAnsi="Garamond" w:cs="Times New Roman"/>
          <w:sz w:val="20"/>
          <w:szCs w:val="20"/>
        </w:rPr>
      </w:pPr>
    </w:p>
    <w:p w:rsidR="00140D5C" w:rsidRPr="00140D5C" w:rsidRDefault="00140D5C" w:rsidP="00140D5C">
      <w:pPr>
        <w:spacing w:after="200" w:line="276" w:lineRule="auto"/>
        <w:rPr>
          <w:rFonts w:ascii="Garamond" w:eastAsia="Calibri" w:hAnsi="Garamond" w:cs="Times New Roman"/>
          <w:sz w:val="20"/>
          <w:szCs w:val="20"/>
        </w:rPr>
      </w:pPr>
    </w:p>
    <w:p w:rsidR="00140D5C" w:rsidRPr="00140D5C" w:rsidRDefault="00140D5C" w:rsidP="00140D5C">
      <w:pPr>
        <w:spacing w:after="200" w:line="276" w:lineRule="auto"/>
        <w:rPr>
          <w:rFonts w:ascii="Garamond" w:eastAsia="Calibri" w:hAnsi="Garamond" w:cs="Times New Roman"/>
          <w:sz w:val="20"/>
          <w:szCs w:val="20"/>
        </w:rPr>
      </w:pPr>
    </w:p>
    <w:p w:rsidR="00140D5C" w:rsidRDefault="00140D5C" w:rsidP="00140D5C">
      <w:pPr>
        <w:spacing w:after="200" w:line="276" w:lineRule="auto"/>
        <w:rPr>
          <w:rFonts w:ascii="Garamond" w:eastAsia="Calibri" w:hAnsi="Garamond" w:cs="Times New Roman"/>
          <w:sz w:val="20"/>
          <w:szCs w:val="20"/>
        </w:rPr>
      </w:pPr>
    </w:p>
    <w:p w:rsidR="00140D5C" w:rsidRPr="00140D5C" w:rsidRDefault="00140D5C" w:rsidP="00140D5C">
      <w:pPr>
        <w:spacing w:after="200" w:line="276" w:lineRule="auto"/>
        <w:rPr>
          <w:rFonts w:ascii="Garamond" w:eastAsia="Calibri" w:hAnsi="Garamond" w:cs="Times New Roman"/>
          <w:sz w:val="20"/>
          <w:szCs w:val="20"/>
        </w:rPr>
      </w:pPr>
    </w:p>
    <w:p w:rsidR="00140D5C" w:rsidRPr="00140D5C" w:rsidRDefault="00140D5C" w:rsidP="00140D5C">
      <w:pPr>
        <w:spacing w:after="200" w:line="276" w:lineRule="auto"/>
        <w:rPr>
          <w:rFonts w:ascii="Garamond" w:eastAsia="Calibri" w:hAnsi="Garamond" w:cs="Times New Roman"/>
          <w:sz w:val="20"/>
          <w:szCs w:val="20"/>
        </w:rPr>
      </w:pPr>
      <w:r w:rsidRPr="00140D5C">
        <w:rPr>
          <w:rFonts w:ascii="Garamond" w:eastAsia="Calibri" w:hAnsi="Garamond" w:cs="Times New Roman"/>
          <w:sz w:val="20"/>
          <w:szCs w:val="20"/>
        </w:rPr>
        <w:lastRenderedPageBreak/>
        <w:t>Dotyczy tkaniny na prześcieradła ochronne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4526"/>
      </w:tblGrid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PARAMETRY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Wypełnia Wykonawca</w:t>
            </w: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Przeznaczenie  tkaniny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FF0000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 xml:space="preserve">Wzór 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FF0000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Skład w %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FF0000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Rodzaj przędzy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FF0000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 xml:space="preserve">Kolor 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FF0000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 xml:space="preserve">Splot 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FF0000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Gęstość splotu w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FF0000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 xml:space="preserve">Gramatura 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FF0000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 xml:space="preserve">Poddana procesowi merceryzowania 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TAK * / NIE *</w:t>
            </w: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 xml:space="preserve">Poddana procesowi </w:t>
            </w:r>
            <w:proofErr w:type="spellStart"/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sanforyzowania</w:t>
            </w:r>
            <w:proofErr w:type="spellEnd"/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TAK * / NIE *</w:t>
            </w: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 xml:space="preserve">Kurczliwość 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FF0000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 xml:space="preserve">Odporność na </w:t>
            </w:r>
            <w:proofErr w:type="spellStart"/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pilling</w:t>
            </w:r>
            <w:proofErr w:type="spellEnd"/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 xml:space="preserve"> w skali 1 do 5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FF0000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 xml:space="preserve">Użyte nici do szycia 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FF0000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 xml:space="preserve">Sposób obszycia 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FF0000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Przepis prania i konserwacji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FF0000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Producent tkaniny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FF0000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Odporność na wybarwienia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TAK*/NIE*</w:t>
            </w: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Odporność na maglowanie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TAK*/NIE*</w:t>
            </w: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Odporność na procesy dezynfekcyjne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TAK*/NIE*</w:t>
            </w:r>
          </w:p>
        </w:tc>
      </w:tr>
    </w:tbl>
    <w:p w:rsidR="00140D5C" w:rsidRPr="00140D5C" w:rsidRDefault="00140D5C" w:rsidP="00140D5C">
      <w:pPr>
        <w:spacing w:after="200" w:line="276" w:lineRule="auto"/>
        <w:rPr>
          <w:rFonts w:ascii="Garamond" w:eastAsia="Calibri" w:hAnsi="Garamond" w:cs="Times New Roman"/>
          <w:sz w:val="20"/>
          <w:szCs w:val="20"/>
        </w:rPr>
      </w:pPr>
    </w:p>
    <w:p w:rsidR="00140D5C" w:rsidRPr="00140D5C" w:rsidRDefault="00140D5C" w:rsidP="00140D5C">
      <w:pPr>
        <w:spacing w:after="200" w:line="276" w:lineRule="auto"/>
        <w:rPr>
          <w:rFonts w:ascii="Garamond" w:eastAsia="Calibri" w:hAnsi="Garamond" w:cs="Times New Roman"/>
          <w:sz w:val="20"/>
          <w:szCs w:val="20"/>
        </w:rPr>
      </w:pPr>
    </w:p>
    <w:p w:rsidR="00140D5C" w:rsidRPr="00140D5C" w:rsidRDefault="00140D5C" w:rsidP="00140D5C">
      <w:pPr>
        <w:spacing w:after="200" w:line="276" w:lineRule="auto"/>
        <w:rPr>
          <w:rFonts w:ascii="Garamond" w:eastAsia="Calibri" w:hAnsi="Garamond" w:cs="Times New Roman"/>
          <w:sz w:val="20"/>
          <w:szCs w:val="20"/>
        </w:rPr>
      </w:pPr>
    </w:p>
    <w:p w:rsidR="00140D5C" w:rsidRPr="00140D5C" w:rsidRDefault="00140D5C" w:rsidP="00140D5C">
      <w:pPr>
        <w:spacing w:after="200" w:line="276" w:lineRule="auto"/>
        <w:rPr>
          <w:rFonts w:ascii="Garamond" w:eastAsia="Calibri" w:hAnsi="Garamond" w:cs="Times New Roman"/>
          <w:sz w:val="20"/>
          <w:szCs w:val="20"/>
        </w:rPr>
      </w:pPr>
    </w:p>
    <w:p w:rsidR="00140D5C" w:rsidRPr="00140D5C" w:rsidRDefault="00140D5C" w:rsidP="00140D5C">
      <w:pPr>
        <w:spacing w:after="200" w:line="276" w:lineRule="auto"/>
        <w:rPr>
          <w:rFonts w:ascii="Garamond" w:eastAsia="Calibri" w:hAnsi="Garamond" w:cs="Times New Roman"/>
          <w:sz w:val="20"/>
          <w:szCs w:val="20"/>
        </w:rPr>
      </w:pPr>
    </w:p>
    <w:p w:rsidR="00140D5C" w:rsidRPr="00140D5C" w:rsidRDefault="00140D5C" w:rsidP="00140D5C">
      <w:pPr>
        <w:spacing w:after="200" w:line="276" w:lineRule="auto"/>
        <w:rPr>
          <w:rFonts w:ascii="Garamond" w:eastAsia="Calibri" w:hAnsi="Garamond" w:cs="Times New Roman"/>
          <w:sz w:val="20"/>
          <w:szCs w:val="20"/>
        </w:rPr>
      </w:pPr>
      <w:r w:rsidRPr="00140D5C">
        <w:rPr>
          <w:rFonts w:ascii="Garamond" w:eastAsia="Calibri" w:hAnsi="Garamond" w:cs="Times New Roman"/>
          <w:sz w:val="20"/>
          <w:szCs w:val="20"/>
        </w:rPr>
        <w:lastRenderedPageBreak/>
        <w:t>Dotyczy tkanin na ręczniki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3"/>
        <w:gridCol w:w="4529"/>
      </w:tblGrid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PARAMETRY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Wypełnia Wykonawca</w:t>
            </w: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Przeznaczenie  tkaniny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Wzór 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Skład w %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Rodzaj przędzy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Kolor 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Gramatura 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Kurczliwość 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Rodzaj nici 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Sposób obszycia 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Ilość nici w pętelce tkaniny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Przepis prania i konserwacji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Producent tkaniny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Odporność barwników na spieranie, </w:t>
            </w: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br/>
              <w:t>miękkość, mięsistość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</w:tbl>
    <w:p w:rsidR="00140D5C" w:rsidRPr="00140D5C" w:rsidRDefault="00140D5C" w:rsidP="00140D5C">
      <w:pPr>
        <w:spacing w:after="200" w:line="276" w:lineRule="auto"/>
        <w:rPr>
          <w:rFonts w:ascii="Garamond" w:eastAsia="Calibri" w:hAnsi="Garamond" w:cs="Times New Roman"/>
          <w:color w:val="000000"/>
          <w:sz w:val="20"/>
          <w:szCs w:val="20"/>
        </w:rPr>
      </w:pPr>
    </w:p>
    <w:p w:rsidR="00140D5C" w:rsidRPr="00140D5C" w:rsidRDefault="00140D5C" w:rsidP="00140D5C">
      <w:pPr>
        <w:spacing w:after="200" w:line="276" w:lineRule="auto"/>
        <w:rPr>
          <w:rFonts w:ascii="Garamond" w:eastAsia="Calibri" w:hAnsi="Garamond" w:cs="Times New Roman"/>
          <w:color w:val="000000"/>
          <w:sz w:val="20"/>
          <w:szCs w:val="20"/>
        </w:rPr>
      </w:pPr>
      <w:r w:rsidRPr="00140D5C">
        <w:rPr>
          <w:rFonts w:ascii="Garamond" w:eastAsia="Calibri" w:hAnsi="Garamond" w:cs="Times New Roman"/>
          <w:color w:val="000000"/>
          <w:sz w:val="20"/>
          <w:szCs w:val="20"/>
        </w:rPr>
        <w:t>Dotyczy tkanin na ręczniki „stopki”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3"/>
        <w:gridCol w:w="4529"/>
      </w:tblGrid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PARAMETRY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Wypełnia Wykonawca</w:t>
            </w: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Przeznaczenie  tkaniny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 xml:space="preserve">Wzór 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Skład w %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Rodzaj przędzy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 xml:space="preserve">Kolor 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 xml:space="preserve">Gramatura 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 xml:space="preserve">Kurczliwość 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lastRenderedPageBreak/>
              <w:t xml:space="preserve">Rodzaj nici 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 xml:space="preserve">Sposób obszycia 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Ilość nici w pętelce tkaniny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Przepis prania i konserwacji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Producent tkaniny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Odporność barwników na spieranie, </w:t>
            </w: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br/>
              <w:t>miękkość, mięsistość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</w:p>
        </w:tc>
      </w:tr>
    </w:tbl>
    <w:p w:rsidR="004C3A0E" w:rsidRDefault="004C3A0E" w:rsidP="004A11B0">
      <w:pPr>
        <w:spacing w:after="200" w:line="240" w:lineRule="auto"/>
        <w:rPr>
          <w:rFonts w:ascii="Garamond" w:eastAsia="Calibri" w:hAnsi="Garamond" w:cs="Times New Roman"/>
          <w:color w:val="000000"/>
          <w:sz w:val="20"/>
          <w:szCs w:val="20"/>
        </w:rPr>
      </w:pPr>
    </w:p>
    <w:p w:rsidR="00140D5C" w:rsidRDefault="004C3A0E" w:rsidP="004C3A0E">
      <w:pPr>
        <w:spacing w:after="200" w:line="276" w:lineRule="auto"/>
        <w:ind w:left="-142"/>
        <w:rPr>
          <w:rFonts w:ascii="Garamond" w:eastAsia="Calibri" w:hAnsi="Garamond" w:cs="Times New Roman"/>
          <w:color w:val="000000"/>
          <w:sz w:val="20"/>
          <w:szCs w:val="20"/>
        </w:rPr>
      </w:pPr>
      <w:r w:rsidRPr="00140D5C">
        <w:rPr>
          <w:rFonts w:ascii="Garamond" w:eastAsia="Calibri" w:hAnsi="Garamond" w:cs="Times New Roman"/>
          <w:color w:val="000000"/>
          <w:sz w:val="20"/>
          <w:szCs w:val="20"/>
        </w:rPr>
        <w:t>Dotyczy tkanin na ręczniki</w:t>
      </w:r>
      <w:r>
        <w:rPr>
          <w:rFonts w:ascii="Garamond" w:eastAsia="Calibri" w:hAnsi="Garamond" w:cs="Times New Roman"/>
          <w:color w:val="000000"/>
          <w:sz w:val="20"/>
          <w:szCs w:val="20"/>
        </w:rPr>
        <w:t xml:space="preserve"> plażowe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3"/>
        <w:gridCol w:w="4529"/>
      </w:tblGrid>
      <w:tr w:rsidR="004C3A0E" w:rsidRPr="00140D5C" w:rsidTr="00316854">
        <w:tc>
          <w:tcPr>
            <w:tcW w:w="4533" w:type="dxa"/>
            <w:shd w:val="clear" w:color="auto" w:fill="auto"/>
          </w:tcPr>
          <w:p w:rsidR="004C3A0E" w:rsidRPr="00140D5C" w:rsidRDefault="004C3A0E" w:rsidP="00316854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PARAMETRY</w:t>
            </w:r>
          </w:p>
        </w:tc>
        <w:tc>
          <w:tcPr>
            <w:tcW w:w="4529" w:type="dxa"/>
            <w:shd w:val="clear" w:color="auto" w:fill="auto"/>
          </w:tcPr>
          <w:p w:rsidR="004C3A0E" w:rsidRPr="00140D5C" w:rsidRDefault="004C3A0E" w:rsidP="00316854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Wypełnia Wykonawca</w:t>
            </w:r>
          </w:p>
        </w:tc>
      </w:tr>
      <w:tr w:rsidR="004C3A0E" w:rsidRPr="00140D5C" w:rsidTr="00316854">
        <w:tc>
          <w:tcPr>
            <w:tcW w:w="4533" w:type="dxa"/>
            <w:shd w:val="clear" w:color="auto" w:fill="auto"/>
          </w:tcPr>
          <w:p w:rsidR="004C3A0E" w:rsidRPr="00140D5C" w:rsidRDefault="004C3A0E" w:rsidP="00316854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Przeznaczenie  tkaniny</w:t>
            </w:r>
          </w:p>
        </w:tc>
        <w:tc>
          <w:tcPr>
            <w:tcW w:w="4529" w:type="dxa"/>
            <w:shd w:val="clear" w:color="auto" w:fill="auto"/>
          </w:tcPr>
          <w:p w:rsidR="004C3A0E" w:rsidRPr="00140D5C" w:rsidRDefault="004C3A0E" w:rsidP="00316854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</w:p>
        </w:tc>
      </w:tr>
      <w:tr w:rsidR="004C3A0E" w:rsidRPr="00140D5C" w:rsidTr="00316854">
        <w:tc>
          <w:tcPr>
            <w:tcW w:w="4533" w:type="dxa"/>
            <w:shd w:val="clear" w:color="auto" w:fill="auto"/>
          </w:tcPr>
          <w:p w:rsidR="004C3A0E" w:rsidRPr="00140D5C" w:rsidRDefault="004C3A0E" w:rsidP="00316854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 xml:space="preserve">Wzór </w:t>
            </w:r>
          </w:p>
        </w:tc>
        <w:tc>
          <w:tcPr>
            <w:tcW w:w="4529" w:type="dxa"/>
            <w:shd w:val="clear" w:color="auto" w:fill="auto"/>
          </w:tcPr>
          <w:p w:rsidR="004C3A0E" w:rsidRPr="00140D5C" w:rsidRDefault="004C3A0E" w:rsidP="00316854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</w:p>
        </w:tc>
      </w:tr>
      <w:tr w:rsidR="004C3A0E" w:rsidRPr="00140D5C" w:rsidTr="00316854">
        <w:tc>
          <w:tcPr>
            <w:tcW w:w="4533" w:type="dxa"/>
            <w:shd w:val="clear" w:color="auto" w:fill="auto"/>
          </w:tcPr>
          <w:p w:rsidR="004C3A0E" w:rsidRPr="00140D5C" w:rsidRDefault="004C3A0E" w:rsidP="00316854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Skład w %</w:t>
            </w:r>
          </w:p>
        </w:tc>
        <w:tc>
          <w:tcPr>
            <w:tcW w:w="4529" w:type="dxa"/>
            <w:shd w:val="clear" w:color="auto" w:fill="auto"/>
          </w:tcPr>
          <w:p w:rsidR="004C3A0E" w:rsidRPr="00140D5C" w:rsidRDefault="004C3A0E" w:rsidP="00316854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</w:p>
        </w:tc>
      </w:tr>
      <w:tr w:rsidR="004C3A0E" w:rsidRPr="00140D5C" w:rsidTr="00316854">
        <w:tc>
          <w:tcPr>
            <w:tcW w:w="4533" w:type="dxa"/>
            <w:shd w:val="clear" w:color="auto" w:fill="auto"/>
          </w:tcPr>
          <w:p w:rsidR="004C3A0E" w:rsidRPr="00140D5C" w:rsidRDefault="004C3A0E" w:rsidP="00316854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Rodzaj przędzy</w:t>
            </w:r>
          </w:p>
        </w:tc>
        <w:tc>
          <w:tcPr>
            <w:tcW w:w="4529" w:type="dxa"/>
            <w:shd w:val="clear" w:color="auto" w:fill="auto"/>
          </w:tcPr>
          <w:p w:rsidR="004C3A0E" w:rsidRPr="00140D5C" w:rsidRDefault="004C3A0E" w:rsidP="00316854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</w:p>
        </w:tc>
      </w:tr>
      <w:tr w:rsidR="004C3A0E" w:rsidRPr="00140D5C" w:rsidTr="00316854">
        <w:tc>
          <w:tcPr>
            <w:tcW w:w="4533" w:type="dxa"/>
            <w:shd w:val="clear" w:color="auto" w:fill="auto"/>
          </w:tcPr>
          <w:p w:rsidR="004C3A0E" w:rsidRPr="00140D5C" w:rsidRDefault="004C3A0E" w:rsidP="00316854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 xml:space="preserve">Kolor </w:t>
            </w:r>
          </w:p>
        </w:tc>
        <w:tc>
          <w:tcPr>
            <w:tcW w:w="4529" w:type="dxa"/>
            <w:shd w:val="clear" w:color="auto" w:fill="auto"/>
          </w:tcPr>
          <w:p w:rsidR="004C3A0E" w:rsidRPr="00140D5C" w:rsidRDefault="004C3A0E" w:rsidP="00316854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</w:p>
        </w:tc>
      </w:tr>
      <w:tr w:rsidR="004C3A0E" w:rsidRPr="00140D5C" w:rsidTr="00316854">
        <w:tc>
          <w:tcPr>
            <w:tcW w:w="4533" w:type="dxa"/>
            <w:shd w:val="clear" w:color="auto" w:fill="auto"/>
          </w:tcPr>
          <w:p w:rsidR="004C3A0E" w:rsidRPr="00140D5C" w:rsidRDefault="004C3A0E" w:rsidP="00316854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 xml:space="preserve">Gramatura </w:t>
            </w:r>
          </w:p>
        </w:tc>
        <w:tc>
          <w:tcPr>
            <w:tcW w:w="4529" w:type="dxa"/>
            <w:shd w:val="clear" w:color="auto" w:fill="auto"/>
          </w:tcPr>
          <w:p w:rsidR="004C3A0E" w:rsidRPr="00140D5C" w:rsidRDefault="004C3A0E" w:rsidP="00316854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</w:p>
        </w:tc>
      </w:tr>
      <w:tr w:rsidR="004C3A0E" w:rsidRPr="00140D5C" w:rsidTr="00316854">
        <w:tc>
          <w:tcPr>
            <w:tcW w:w="4533" w:type="dxa"/>
            <w:shd w:val="clear" w:color="auto" w:fill="auto"/>
          </w:tcPr>
          <w:p w:rsidR="004C3A0E" w:rsidRPr="00140D5C" w:rsidRDefault="004C3A0E" w:rsidP="00316854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 xml:space="preserve">Kurczliwość </w:t>
            </w:r>
          </w:p>
        </w:tc>
        <w:tc>
          <w:tcPr>
            <w:tcW w:w="4529" w:type="dxa"/>
            <w:shd w:val="clear" w:color="auto" w:fill="auto"/>
          </w:tcPr>
          <w:p w:rsidR="004C3A0E" w:rsidRPr="00140D5C" w:rsidRDefault="004C3A0E" w:rsidP="00316854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</w:p>
        </w:tc>
      </w:tr>
      <w:tr w:rsidR="004C3A0E" w:rsidRPr="00140D5C" w:rsidTr="00316854">
        <w:tc>
          <w:tcPr>
            <w:tcW w:w="4533" w:type="dxa"/>
            <w:shd w:val="clear" w:color="auto" w:fill="auto"/>
          </w:tcPr>
          <w:p w:rsidR="004C3A0E" w:rsidRPr="00140D5C" w:rsidRDefault="004C3A0E" w:rsidP="00316854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 xml:space="preserve">Rodzaj nici </w:t>
            </w:r>
          </w:p>
        </w:tc>
        <w:tc>
          <w:tcPr>
            <w:tcW w:w="4529" w:type="dxa"/>
            <w:shd w:val="clear" w:color="auto" w:fill="auto"/>
          </w:tcPr>
          <w:p w:rsidR="004C3A0E" w:rsidRPr="00140D5C" w:rsidRDefault="004C3A0E" w:rsidP="00316854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</w:p>
        </w:tc>
      </w:tr>
      <w:tr w:rsidR="004C3A0E" w:rsidRPr="00140D5C" w:rsidTr="00316854">
        <w:tc>
          <w:tcPr>
            <w:tcW w:w="4533" w:type="dxa"/>
            <w:shd w:val="clear" w:color="auto" w:fill="auto"/>
          </w:tcPr>
          <w:p w:rsidR="004C3A0E" w:rsidRPr="00140D5C" w:rsidRDefault="004C3A0E" w:rsidP="00316854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 xml:space="preserve">Sposób obszycia </w:t>
            </w:r>
          </w:p>
        </w:tc>
        <w:tc>
          <w:tcPr>
            <w:tcW w:w="4529" w:type="dxa"/>
            <w:shd w:val="clear" w:color="auto" w:fill="auto"/>
          </w:tcPr>
          <w:p w:rsidR="004C3A0E" w:rsidRPr="00140D5C" w:rsidRDefault="004C3A0E" w:rsidP="00316854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</w:p>
        </w:tc>
      </w:tr>
      <w:tr w:rsidR="004C3A0E" w:rsidRPr="00140D5C" w:rsidTr="00316854">
        <w:tc>
          <w:tcPr>
            <w:tcW w:w="4533" w:type="dxa"/>
            <w:shd w:val="clear" w:color="auto" w:fill="auto"/>
          </w:tcPr>
          <w:p w:rsidR="004C3A0E" w:rsidRPr="00140D5C" w:rsidRDefault="004C3A0E" w:rsidP="00316854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Ilość nici w pętelce tkaniny</w:t>
            </w:r>
          </w:p>
        </w:tc>
        <w:tc>
          <w:tcPr>
            <w:tcW w:w="4529" w:type="dxa"/>
            <w:shd w:val="clear" w:color="auto" w:fill="auto"/>
          </w:tcPr>
          <w:p w:rsidR="004C3A0E" w:rsidRPr="00140D5C" w:rsidRDefault="004C3A0E" w:rsidP="00316854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</w:p>
        </w:tc>
      </w:tr>
      <w:tr w:rsidR="004C3A0E" w:rsidRPr="00140D5C" w:rsidTr="00316854">
        <w:tc>
          <w:tcPr>
            <w:tcW w:w="4533" w:type="dxa"/>
            <w:shd w:val="clear" w:color="auto" w:fill="auto"/>
          </w:tcPr>
          <w:p w:rsidR="004C3A0E" w:rsidRPr="00140D5C" w:rsidRDefault="004C3A0E" w:rsidP="00316854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Przepis prania i konserwacji</w:t>
            </w:r>
          </w:p>
        </w:tc>
        <w:tc>
          <w:tcPr>
            <w:tcW w:w="4529" w:type="dxa"/>
            <w:shd w:val="clear" w:color="auto" w:fill="auto"/>
          </w:tcPr>
          <w:p w:rsidR="004C3A0E" w:rsidRPr="00140D5C" w:rsidRDefault="004C3A0E" w:rsidP="00316854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</w:p>
        </w:tc>
      </w:tr>
      <w:tr w:rsidR="004C3A0E" w:rsidRPr="00140D5C" w:rsidTr="00316854">
        <w:tc>
          <w:tcPr>
            <w:tcW w:w="4533" w:type="dxa"/>
            <w:shd w:val="clear" w:color="auto" w:fill="auto"/>
          </w:tcPr>
          <w:p w:rsidR="004C3A0E" w:rsidRPr="00140D5C" w:rsidRDefault="004C3A0E" w:rsidP="00316854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Producent tkaniny</w:t>
            </w:r>
          </w:p>
        </w:tc>
        <w:tc>
          <w:tcPr>
            <w:tcW w:w="4529" w:type="dxa"/>
            <w:shd w:val="clear" w:color="auto" w:fill="auto"/>
          </w:tcPr>
          <w:p w:rsidR="004C3A0E" w:rsidRPr="00140D5C" w:rsidRDefault="004C3A0E" w:rsidP="00316854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</w:p>
        </w:tc>
      </w:tr>
      <w:tr w:rsidR="004C3A0E" w:rsidRPr="00140D5C" w:rsidTr="00316854">
        <w:tc>
          <w:tcPr>
            <w:tcW w:w="4533" w:type="dxa"/>
            <w:shd w:val="clear" w:color="auto" w:fill="auto"/>
          </w:tcPr>
          <w:p w:rsidR="004C3A0E" w:rsidRPr="00140D5C" w:rsidRDefault="004C3A0E" w:rsidP="00316854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Odporność barwników na spieranie, </w:t>
            </w: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br/>
              <w:t>miękkość, mięsistość</w:t>
            </w:r>
          </w:p>
        </w:tc>
        <w:tc>
          <w:tcPr>
            <w:tcW w:w="4529" w:type="dxa"/>
            <w:shd w:val="clear" w:color="auto" w:fill="auto"/>
          </w:tcPr>
          <w:p w:rsidR="004C3A0E" w:rsidRPr="00140D5C" w:rsidRDefault="004C3A0E" w:rsidP="00316854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</w:p>
        </w:tc>
      </w:tr>
    </w:tbl>
    <w:p w:rsidR="004C3A0E" w:rsidRPr="00140D5C" w:rsidRDefault="004C3A0E" w:rsidP="00140D5C">
      <w:pPr>
        <w:spacing w:after="200" w:line="276" w:lineRule="auto"/>
        <w:rPr>
          <w:rFonts w:ascii="Garamond" w:eastAsia="Calibri" w:hAnsi="Garamond" w:cs="Times New Roman"/>
          <w:color w:val="000000"/>
          <w:sz w:val="20"/>
          <w:szCs w:val="20"/>
        </w:rPr>
      </w:pPr>
    </w:p>
    <w:p w:rsidR="004C3A0E" w:rsidRDefault="004C3A0E" w:rsidP="00140D5C">
      <w:pPr>
        <w:spacing w:after="200" w:line="276" w:lineRule="auto"/>
        <w:rPr>
          <w:rFonts w:ascii="Garamond" w:eastAsia="Calibri" w:hAnsi="Garamond" w:cs="Times New Roman"/>
          <w:color w:val="000000"/>
          <w:sz w:val="20"/>
          <w:szCs w:val="20"/>
        </w:rPr>
      </w:pPr>
    </w:p>
    <w:p w:rsidR="004C3A0E" w:rsidRDefault="004C3A0E" w:rsidP="00140D5C">
      <w:pPr>
        <w:spacing w:after="200" w:line="276" w:lineRule="auto"/>
        <w:rPr>
          <w:rFonts w:ascii="Garamond" w:eastAsia="Calibri" w:hAnsi="Garamond" w:cs="Times New Roman"/>
          <w:color w:val="000000"/>
          <w:sz w:val="20"/>
          <w:szCs w:val="20"/>
        </w:rPr>
      </w:pPr>
    </w:p>
    <w:p w:rsidR="004A11B0" w:rsidRDefault="004A11B0" w:rsidP="00140D5C">
      <w:pPr>
        <w:spacing w:after="200" w:line="276" w:lineRule="auto"/>
        <w:rPr>
          <w:rFonts w:ascii="Garamond" w:eastAsia="Calibri" w:hAnsi="Garamond" w:cs="Times New Roman"/>
          <w:color w:val="000000"/>
          <w:sz w:val="20"/>
          <w:szCs w:val="20"/>
        </w:rPr>
      </w:pPr>
      <w:r>
        <w:rPr>
          <w:rFonts w:ascii="Garamond" w:eastAsia="Calibri" w:hAnsi="Garamond" w:cs="Times New Roman"/>
          <w:color w:val="000000"/>
          <w:sz w:val="20"/>
          <w:szCs w:val="20"/>
        </w:rPr>
        <w:lastRenderedPageBreak/>
        <w:t>Dotyczy tkanin na ścierki kuchenne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3"/>
        <w:gridCol w:w="4529"/>
      </w:tblGrid>
      <w:tr w:rsidR="004A11B0" w:rsidRPr="00140D5C" w:rsidTr="00316854">
        <w:tc>
          <w:tcPr>
            <w:tcW w:w="4533" w:type="dxa"/>
            <w:shd w:val="clear" w:color="auto" w:fill="auto"/>
          </w:tcPr>
          <w:p w:rsidR="004A11B0" w:rsidRPr="00140D5C" w:rsidRDefault="004A11B0" w:rsidP="00316854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PARAMETRY</w:t>
            </w:r>
          </w:p>
        </w:tc>
        <w:tc>
          <w:tcPr>
            <w:tcW w:w="4529" w:type="dxa"/>
            <w:shd w:val="clear" w:color="auto" w:fill="auto"/>
          </w:tcPr>
          <w:p w:rsidR="004A11B0" w:rsidRPr="00140D5C" w:rsidRDefault="004A11B0" w:rsidP="00316854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Wypełnia Wykonawca</w:t>
            </w:r>
          </w:p>
        </w:tc>
      </w:tr>
      <w:tr w:rsidR="004A11B0" w:rsidRPr="00140D5C" w:rsidTr="00316854">
        <w:tc>
          <w:tcPr>
            <w:tcW w:w="4533" w:type="dxa"/>
            <w:shd w:val="clear" w:color="auto" w:fill="auto"/>
          </w:tcPr>
          <w:p w:rsidR="004A11B0" w:rsidRPr="00140D5C" w:rsidRDefault="004A11B0" w:rsidP="00316854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Przeznaczenie  tkaniny</w:t>
            </w:r>
          </w:p>
        </w:tc>
        <w:tc>
          <w:tcPr>
            <w:tcW w:w="4529" w:type="dxa"/>
            <w:shd w:val="clear" w:color="auto" w:fill="auto"/>
          </w:tcPr>
          <w:p w:rsidR="004A11B0" w:rsidRPr="00140D5C" w:rsidRDefault="004A11B0" w:rsidP="00316854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</w:p>
        </w:tc>
      </w:tr>
      <w:tr w:rsidR="004A11B0" w:rsidRPr="00140D5C" w:rsidTr="00316854">
        <w:tc>
          <w:tcPr>
            <w:tcW w:w="4533" w:type="dxa"/>
            <w:shd w:val="clear" w:color="auto" w:fill="auto"/>
          </w:tcPr>
          <w:p w:rsidR="004A11B0" w:rsidRPr="00140D5C" w:rsidRDefault="004A11B0" w:rsidP="00316854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 xml:space="preserve">Wzór </w:t>
            </w:r>
          </w:p>
        </w:tc>
        <w:tc>
          <w:tcPr>
            <w:tcW w:w="4529" w:type="dxa"/>
            <w:shd w:val="clear" w:color="auto" w:fill="auto"/>
          </w:tcPr>
          <w:p w:rsidR="004A11B0" w:rsidRPr="00140D5C" w:rsidRDefault="004A11B0" w:rsidP="00316854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</w:p>
        </w:tc>
      </w:tr>
      <w:tr w:rsidR="004A11B0" w:rsidRPr="00140D5C" w:rsidTr="00316854">
        <w:tc>
          <w:tcPr>
            <w:tcW w:w="4533" w:type="dxa"/>
            <w:shd w:val="clear" w:color="auto" w:fill="auto"/>
          </w:tcPr>
          <w:p w:rsidR="004A11B0" w:rsidRPr="00140D5C" w:rsidRDefault="004A11B0" w:rsidP="00316854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Skład w %</w:t>
            </w:r>
          </w:p>
        </w:tc>
        <w:tc>
          <w:tcPr>
            <w:tcW w:w="4529" w:type="dxa"/>
            <w:shd w:val="clear" w:color="auto" w:fill="auto"/>
          </w:tcPr>
          <w:p w:rsidR="004A11B0" w:rsidRPr="00140D5C" w:rsidRDefault="004A11B0" w:rsidP="00316854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</w:p>
        </w:tc>
      </w:tr>
      <w:tr w:rsidR="004A11B0" w:rsidRPr="00140D5C" w:rsidTr="00316854">
        <w:tc>
          <w:tcPr>
            <w:tcW w:w="4533" w:type="dxa"/>
            <w:shd w:val="clear" w:color="auto" w:fill="auto"/>
          </w:tcPr>
          <w:p w:rsidR="004A11B0" w:rsidRPr="00140D5C" w:rsidRDefault="004A11B0" w:rsidP="00316854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Rodzaj przędzy</w:t>
            </w:r>
          </w:p>
        </w:tc>
        <w:tc>
          <w:tcPr>
            <w:tcW w:w="4529" w:type="dxa"/>
            <w:shd w:val="clear" w:color="auto" w:fill="auto"/>
          </w:tcPr>
          <w:p w:rsidR="004A11B0" w:rsidRPr="00140D5C" w:rsidRDefault="004A11B0" w:rsidP="00316854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</w:p>
        </w:tc>
      </w:tr>
      <w:tr w:rsidR="004A11B0" w:rsidRPr="00140D5C" w:rsidTr="00316854">
        <w:tc>
          <w:tcPr>
            <w:tcW w:w="4533" w:type="dxa"/>
            <w:shd w:val="clear" w:color="auto" w:fill="auto"/>
          </w:tcPr>
          <w:p w:rsidR="004A11B0" w:rsidRPr="00140D5C" w:rsidRDefault="004A11B0" w:rsidP="00316854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 xml:space="preserve">Kolor </w:t>
            </w:r>
          </w:p>
        </w:tc>
        <w:tc>
          <w:tcPr>
            <w:tcW w:w="4529" w:type="dxa"/>
            <w:shd w:val="clear" w:color="auto" w:fill="auto"/>
          </w:tcPr>
          <w:p w:rsidR="004A11B0" w:rsidRPr="00140D5C" w:rsidRDefault="004A11B0" w:rsidP="00316854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</w:p>
        </w:tc>
      </w:tr>
      <w:tr w:rsidR="004A11B0" w:rsidRPr="00140D5C" w:rsidTr="00316854">
        <w:tc>
          <w:tcPr>
            <w:tcW w:w="4533" w:type="dxa"/>
            <w:shd w:val="clear" w:color="auto" w:fill="auto"/>
          </w:tcPr>
          <w:p w:rsidR="004A11B0" w:rsidRPr="00140D5C" w:rsidRDefault="004A11B0" w:rsidP="00316854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 xml:space="preserve">Gramatura </w:t>
            </w:r>
          </w:p>
        </w:tc>
        <w:tc>
          <w:tcPr>
            <w:tcW w:w="4529" w:type="dxa"/>
            <w:shd w:val="clear" w:color="auto" w:fill="auto"/>
          </w:tcPr>
          <w:p w:rsidR="004A11B0" w:rsidRPr="00140D5C" w:rsidRDefault="004A11B0" w:rsidP="00316854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</w:p>
        </w:tc>
      </w:tr>
      <w:tr w:rsidR="004A11B0" w:rsidRPr="00140D5C" w:rsidTr="00316854">
        <w:tc>
          <w:tcPr>
            <w:tcW w:w="4533" w:type="dxa"/>
            <w:shd w:val="clear" w:color="auto" w:fill="auto"/>
          </w:tcPr>
          <w:p w:rsidR="004A11B0" w:rsidRPr="00140D5C" w:rsidRDefault="004A11B0" w:rsidP="00316854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 xml:space="preserve">Rodzaj nici </w:t>
            </w:r>
          </w:p>
        </w:tc>
        <w:tc>
          <w:tcPr>
            <w:tcW w:w="4529" w:type="dxa"/>
            <w:shd w:val="clear" w:color="auto" w:fill="auto"/>
          </w:tcPr>
          <w:p w:rsidR="004A11B0" w:rsidRPr="00140D5C" w:rsidRDefault="004A11B0" w:rsidP="00316854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</w:p>
        </w:tc>
      </w:tr>
      <w:tr w:rsidR="004A11B0" w:rsidRPr="00140D5C" w:rsidTr="00316854">
        <w:tc>
          <w:tcPr>
            <w:tcW w:w="4533" w:type="dxa"/>
            <w:shd w:val="clear" w:color="auto" w:fill="auto"/>
          </w:tcPr>
          <w:p w:rsidR="004A11B0" w:rsidRPr="00140D5C" w:rsidRDefault="004A11B0" w:rsidP="00316854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A3608A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Sposób obszycia</w:t>
            </w: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29" w:type="dxa"/>
            <w:shd w:val="clear" w:color="auto" w:fill="auto"/>
          </w:tcPr>
          <w:p w:rsidR="004A11B0" w:rsidRPr="00140D5C" w:rsidRDefault="004A11B0" w:rsidP="00316854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</w:p>
        </w:tc>
      </w:tr>
      <w:tr w:rsidR="004A11B0" w:rsidRPr="00140D5C" w:rsidTr="00316854">
        <w:tc>
          <w:tcPr>
            <w:tcW w:w="4533" w:type="dxa"/>
            <w:shd w:val="clear" w:color="auto" w:fill="auto"/>
          </w:tcPr>
          <w:p w:rsidR="004A11B0" w:rsidRPr="00140D5C" w:rsidRDefault="004A11B0" w:rsidP="00316854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Ilość nici w pętelce tkaniny</w:t>
            </w:r>
          </w:p>
        </w:tc>
        <w:tc>
          <w:tcPr>
            <w:tcW w:w="4529" w:type="dxa"/>
            <w:shd w:val="clear" w:color="auto" w:fill="auto"/>
          </w:tcPr>
          <w:p w:rsidR="004A11B0" w:rsidRPr="00140D5C" w:rsidRDefault="004A11B0" w:rsidP="00316854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</w:p>
        </w:tc>
      </w:tr>
      <w:tr w:rsidR="004A11B0" w:rsidRPr="00140D5C" w:rsidTr="00316854">
        <w:tc>
          <w:tcPr>
            <w:tcW w:w="4533" w:type="dxa"/>
            <w:shd w:val="clear" w:color="auto" w:fill="auto"/>
          </w:tcPr>
          <w:p w:rsidR="004A11B0" w:rsidRPr="00140D5C" w:rsidRDefault="004A11B0" w:rsidP="00316854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Przepis prania i konserwacji</w:t>
            </w:r>
          </w:p>
        </w:tc>
        <w:tc>
          <w:tcPr>
            <w:tcW w:w="4529" w:type="dxa"/>
            <w:shd w:val="clear" w:color="auto" w:fill="auto"/>
          </w:tcPr>
          <w:p w:rsidR="004A11B0" w:rsidRPr="00140D5C" w:rsidRDefault="004A11B0" w:rsidP="00316854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</w:p>
        </w:tc>
      </w:tr>
      <w:tr w:rsidR="004A11B0" w:rsidRPr="00140D5C" w:rsidTr="00316854">
        <w:tc>
          <w:tcPr>
            <w:tcW w:w="4533" w:type="dxa"/>
            <w:shd w:val="clear" w:color="auto" w:fill="auto"/>
          </w:tcPr>
          <w:p w:rsidR="004A11B0" w:rsidRPr="00140D5C" w:rsidRDefault="004A11B0" w:rsidP="00316854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Producent tkaniny</w:t>
            </w:r>
          </w:p>
        </w:tc>
        <w:tc>
          <w:tcPr>
            <w:tcW w:w="4529" w:type="dxa"/>
            <w:shd w:val="clear" w:color="auto" w:fill="auto"/>
          </w:tcPr>
          <w:p w:rsidR="004A11B0" w:rsidRPr="00140D5C" w:rsidRDefault="004A11B0" w:rsidP="00316854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</w:p>
        </w:tc>
      </w:tr>
      <w:tr w:rsidR="00A3608A" w:rsidRPr="00140D5C" w:rsidTr="00316854">
        <w:tc>
          <w:tcPr>
            <w:tcW w:w="4533" w:type="dxa"/>
            <w:shd w:val="clear" w:color="auto" w:fill="auto"/>
          </w:tcPr>
          <w:p w:rsidR="00A3608A" w:rsidRPr="00140D5C" w:rsidRDefault="00A3608A" w:rsidP="00316854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Wodochłonność</w:t>
            </w:r>
          </w:p>
        </w:tc>
        <w:tc>
          <w:tcPr>
            <w:tcW w:w="4529" w:type="dxa"/>
            <w:shd w:val="clear" w:color="auto" w:fill="auto"/>
          </w:tcPr>
          <w:p w:rsidR="00A3608A" w:rsidRPr="00140D5C" w:rsidRDefault="00E153E8" w:rsidP="00316854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TAK/NIE</w:t>
            </w:r>
          </w:p>
        </w:tc>
      </w:tr>
      <w:tr w:rsidR="004A11B0" w:rsidRPr="00140D5C" w:rsidTr="00316854">
        <w:tc>
          <w:tcPr>
            <w:tcW w:w="4533" w:type="dxa"/>
            <w:shd w:val="clear" w:color="auto" w:fill="auto"/>
          </w:tcPr>
          <w:p w:rsidR="004A11B0" w:rsidRPr="00140D5C" w:rsidRDefault="004A11B0" w:rsidP="00316854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Odporność barwników na spieranie, </w:t>
            </w: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br/>
              <w:t>miękkość, mięsistość</w:t>
            </w:r>
          </w:p>
        </w:tc>
        <w:tc>
          <w:tcPr>
            <w:tcW w:w="4529" w:type="dxa"/>
            <w:shd w:val="clear" w:color="auto" w:fill="auto"/>
          </w:tcPr>
          <w:p w:rsidR="004A11B0" w:rsidRPr="00140D5C" w:rsidRDefault="004A11B0" w:rsidP="00316854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</w:p>
        </w:tc>
      </w:tr>
    </w:tbl>
    <w:p w:rsidR="004A11B0" w:rsidRDefault="004A11B0" w:rsidP="00140D5C">
      <w:pPr>
        <w:spacing w:after="200" w:line="276" w:lineRule="auto"/>
        <w:rPr>
          <w:rFonts w:ascii="Garamond" w:eastAsia="Calibri" w:hAnsi="Garamond" w:cs="Times New Roman"/>
          <w:color w:val="000000"/>
          <w:sz w:val="20"/>
          <w:szCs w:val="20"/>
        </w:rPr>
      </w:pPr>
    </w:p>
    <w:p w:rsidR="00140D5C" w:rsidRPr="00140D5C" w:rsidRDefault="00140D5C" w:rsidP="00140D5C">
      <w:pPr>
        <w:spacing w:after="200" w:line="276" w:lineRule="auto"/>
        <w:rPr>
          <w:rFonts w:ascii="Garamond" w:eastAsia="Calibri" w:hAnsi="Garamond" w:cs="Times New Roman"/>
          <w:color w:val="000000"/>
          <w:sz w:val="20"/>
          <w:szCs w:val="20"/>
        </w:rPr>
      </w:pPr>
      <w:r w:rsidRPr="00140D5C">
        <w:rPr>
          <w:rFonts w:ascii="Garamond" w:eastAsia="Calibri" w:hAnsi="Garamond" w:cs="Times New Roman"/>
          <w:color w:val="000000"/>
          <w:sz w:val="20"/>
          <w:szCs w:val="20"/>
        </w:rPr>
        <w:t>Dotyczy tkanin na poduszki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3"/>
        <w:gridCol w:w="4529"/>
      </w:tblGrid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PARAMETRY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Wypełnia Wykonawca</w:t>
            </w: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Rodzaj tkaniny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Wzór (pikowana)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TAK/NIE</w:t>
            </w: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Skład w % wypełnienia poduszki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 xml:space="preserve">Kolor 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Waga wypełnienia poduszki w gramach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Przepis prania i konserwacji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Producent tkaniny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lastRenderedPageBreak/>
              <w:t>Rodzaj wypełnienia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 xml:space="preserve">Możliwość prania w temperaturze </w:t>
            </w:r>
            <w:r w:rsidRPr="00140D5C">
              <w:rPr>
                <w:rFonts w:ascii="Garamond" w:eastAsia="Calibri" w:hAnsi="Garamond" w:cs="Arial"/>
                <w:color w:val="000000"/>
                <w:sz w:val="20"/>
                <w:szCs w:val="20"/>
              </w:rPr>
              <w:t>65-95</w:t>
            </w:r>
            <w:r w:rsidRPr="00140D5C">
              <w:rPr>
                <w:rFonts w:ascii="Garamond" w:eastAsia="Calibri" w:hAnsi="Garamond" w:cs="Arial"/>
                <w:color w:val="000000"/>
                <w:sz w:val="20"/>
                <w:szCs w:val="20"/>
                <w:vertAlign w:val="superscript"/>
              </w:rPr>
              <w:t>o</w:t>
            </w:r>
            <w:r w:rsidRPr="00140D5C">
              <w:rPr>
                <w:rFonts w:ascii="Garamond" w:eastAsia="Calibri" w:hAnsi="Garamond" w:cs="Arial"/>
                <w:color w:val="000000"/>
                <w:sz w:val="20"/>
                <w:szCs w:val="20"/>
              </w:rPr>
              <w:t>C i suszenia mechanicznego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TAK/NIE</w:t>
            </w: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Calibri" w:hAnsi="Garamond" w:cs="Arial"/>
                <w:color w:val="000000"/>
                <w:sz w:val="20"/>
                <w:szCs w:val="20"/>
              </w:rPr>
              <w:t>Pełna przenikliwość powietrza wraz z parą wodną, nie pozostawiające wilgoci w tkaninie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TAK/NIE</w:t>
            </w:r>
          </w:p>
        </w:tc>
      </w:tr>
    </w:tbl>
    <w:p w:rsidR="00490544" w:rsidRDefault="00490544" w:rsidP="00490544">
      <w:pPr>
        <w:spacing w:after="200" w:line="276" w:lineRule="auto"/>
        <w:rPr>
          <w:rFonts w:ascii="Garamond" w:eastAsia="Calibri" w:hAnsi="Garamond" w:cs="Times New Roman"/>
          <w:color w:val="000000"/>
          <w:sz w:val="20"/>
          <w:szCs w:val="20"/>
        </w:rPr>
      </w:pPr>
    </w:p>
    <w:p w:rsidR="00490544" w:rsidRPr="00140D5C" w:rsidRDefault="00490544" w:rsidP="00490544">
      <w:pPr>
        <w:spacing w:after="200" w:line="276" w:lineRule="auto"/>
        <w:rPr>
          <w:rFonts w:ascii="Garamond" w:eastAsia="Calibri" w:hAnsi="Garamond" w:cs="Times New Roman"/>
          <w:color w:val="000000"/>
          <w:sz w:val="20"/>
          <w:szCs w:val="20"/>
        </w:rPr>
      </w:pPr>
      <w:r w:rsidRPr="00140D5C">
        <w:rPr>
          <w:rFonts w:ascii="Garamond" w:eastAsia="Calibri" w:hAnsi="Garamond" w:cs="Times New Roman"/>
          <w:color w:val="000000"/>
          <w:sz w:val="20"/>
          <w:szCs w:val="20"/>
        </w:rPr>
        <w:t>Dotyczy tkanin na poduszki</w:t>
      </w:r>
      <w:r>
        <w:rPr>
          <w:rFonts w:ascii="Garamond" w:eastAsia="Calibri" w:hAnsi="Garamond" w:cs="Times New Roman"/>
          <w:color w:val="000000"/>
          <w:sz w:val="20"/>
          <w:szCs w:val="20"/>
        </w:rPr>
        <w:t xml:space="preserve"> z pierzem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3"/>
        <w:gridCol w:w="4529"/>
      </w:tblGrid>
      <w:tr w:rsidR="00490544" w:rsidRPr="00140D5C" w:rsidTr="00316854">
        <w:tc>
          <w:tcPr>
            <w:tcW w:w="4533" w:type="dxa"/>
            <w:shd w:val="clear" w:color="auto" w:fill="auto"/>
          </w:tcPr>
          <w:p w:rsidR="00490544" w:rsidRPr="00140D5C" w:rsidRDefault="00490544" w:rsidP="00316854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PARAMETRY</w:t>
            </w:r>
          </w:p>
        </w:tc>
        <w:tc>
          <w:tcPr>
            <w:tcW w:w="4529" w:type="dxa"/>
            <w:shd w:val="clear" w:color="auto" w:fill="auto"/>
          </w:tcPr>
          <w:p w:rsidR="00490544" w:rsidRPr="00140D5C" w:rsidRDefault="00490544" w:rsidP="00316854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Wypełnia Wykonawca</w:t>
            </w:r>
          </w:p>
        </w:tc>
      </w:tr>
      <w:tr w:rsidR="00490544" w:rsidRPr="00140D5C" w:rsidTr="00316854">
        <w:tc>
          <w:tcPr>
            <w:tcW w:w="4533" w:type="dxa"/>
            <w:shd w:val="clear" w:color="auto" w:fill="auto"/>
          </w:tcPr>
          <w:p w:rsidR="00490544" w:rsidRPr="00140D5C" w:rsidRDefault="00490544" w:rsidP="00316854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Rodzaj tkaniny</w:t>
            </w:r>
          </w:p>
        </w:tc>
        <w:tc>
          <w:tcPr>
            <w:tcW w:w="4529" w:type="dxa"/>
            <w:shd w:val="clear" w:color="auto" w:fill="auto"/>
          </w:tcPr>
          <w:p w:rsidR="00490544" w:rsidRPr="00140D5C" w:rsidRDefault="00490544" w:rsidP="00316854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</w:p>
        </w:tc>
      </w:tr>
      <w:tr w:rsidR="00490544" w:rsidRPr="00140D5C" w:rsidTr="00316854">
        <w:tc>
          <w:tcPr>
            <w:tcW w:w="4533" w:type="dxa"/>
            <w:shd w:val="clear" w:color="auto" w:fill="auto"/>
          </w:tcPr>
          <w:p w:rsidR="00490544" w:rsidRPr="00140D5C" w:rsidRDefault="00490544" w:rsidP="00316854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Wzór (pikowana)</w:t>
            </w:r>
          </w:p>
        </w:tc>
        <w:tc>
          <w:tcPr>
            <w:tcW w:w="4529" w:type="dxa"/>
            <w:shd w:val="clear" w:color="auto" w:fill="auto"/>
          </w:tcPr>
          <w:p w:rsidR="00490544" w:rsidRPr="00140D5C" w:rsidRDefault="00490544" w:rsidP="00316854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TAK/NIE</w:t>
            </w:r>
          </w:p>
        </w:tc>
      </w:tr>
      <w:tr w:rsidR="00490544" w:rsidRPr="00140D5C" w:rsidTr="00316854">
        <w:tc>
          <w:tcPr>
            <w:tcW w:w="4533" w:type="dxa"/>
            <w:shd w:val="clear" w:color="auto" w:fill="auto"/>
          </w:tcPr>
          <w:p w:rsidR="00490544" w:rsidRPr="00140D5C" w:rsidRDefault="00490544" w:rsidP="00316854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Skład w % wypełnienia poduszki</w:t>
            </w:r>
          </w:p>
        </w:tc>
        <w:tc>
          <w:tcPr>
            <w:tcW w:w="4529" w:type="dxa"/>
            <w:shd w:val="clear" w:color="auto" w:fill="auto"/>
          </w:tcPr>
          <w:p w:rsidR="00490544" w:rsidRPr="00140D5C" w:rsidRDefault="00490544" w:rsidP="00316854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</w:p>
        </w:tc>
      </w:tr>
      <w:tr w:rsidR="00490544" w:rsidRPr="00140D5C" w:rsidTr="00316854">
        <w:tc>
          <w:tcPr>
            <w:tcW w:w="4533" w:type="dxa"/>
            <w:shd w:val="clear" w:color="auto" w:fill="auto"/>
          </w:tcPr>
          <w:p w:rsidR="00490544" w:rsidRPr="00140D5C" w:rsidRDefault="00490544" w:rsidP="00316854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 xml:space="preserve">Kolor </w:t>
            </w:r>
          </w:p>
        </w:tc>
        <w:tc>
          <w:tcPr>
            <w:tcW w:w="4529" w:type="dxa"/>
            <w:shd w:val="clear" w:color="auto" w:fill="auto"/>
          </w:tcPr>
          <w:p w:rsidR="00490544" w:rsidRPr="00140D5C" w:rsidRDefault="00490544" w:rsidP="00316854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</w:p>
        </w:tc>
      </w:tr>
      <w:tr w:rsidR="00490544" w:rsidRPr="00140D5C" w:rsidTr="00316854">
        <w:tc>
          <w:tcPr>
            <w:tcW w:w="4533" w:type="dxa"/>
            <w:shd w:val="clear" w:color="auto" w:fill="auto"/>
          </w:tcPr>
          <w:p w:rsidR="00490544" w:rsidRPr="00140D5C" w:rsidRDefault="00490544" w:rsidP="00316854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Waga wypełnienia poduszki w gramach</w:t>
            </w:r>
          </w:p>
        </w:tc>
        <w:tc>
          <w:tcPr>
            <w:tcW w:w="4529" w:type="dxa"/>
            <w:shd w:val="clear" w:color="auto" w:fill="auto"/>
          </w:tcPr>
          <w:p w:rsidR="00490544" w:rsidRPr="00140D5C" w:rsidRDefault="00490544" w:rsidP="00316854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</w:p>
        </w:tc>
      </w:tr>
      <w:tr w:rsidR="00490544" w:rsidRPr="00140D5C" w:rsidTr="00316854">
        <w:tc>
          <w:tcPr>
            <w:tcW w:w="4533" w:type="dxa"/>
            <w:shd w:val="clear" w:color="auto" w:fill="auto"/>
          </w:tcPr>
          <w:p w:rsidR="00490544" w:rsidRPr="00140D5C" w:rsidRDefault="00490544" w:rsidP="00316854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Przepis prania i konserwacji</w:t>
            </w:r>
          </w:p>
        </w:tc>
        <w:tc>
          <w:tcPr>
            <w:tcW w:w="4529" w:type="dxa"/>
            <w:shd w:val="clear" w:color="auto" w:fill="auto"/>
          </w:tcPr>
          <w:p w:rsidR="00490544" w:rsidRPr="00140D5C" w:rsidRDefault="00490544" w:rsidP="00316854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</w:p>
        </w:tc>
      </w:tr>
      <w:tr w:rsidR="00490544" w:rsidRPr="00140D5C" w:rsidTr="00316854">
        <w:tc>
          <w:tcPr>
            <w:tcW w:w="4533" w:type="dxa"/>
            <w:shd w:val="clear" w:color="auto" w:fill="auto"/>
          </w:tcPr>
          <w:p w:rsidR="00490544" w:rsidRPr="00140D5C" w:rsidRDefault="00490544" w:rsidP="00316854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Producent tkaniny</w:t>
            </w:r>
          </w:p>
        </w:tc>
        <w:tc>
          <w:tcPr>
            <w:tcW w:w="4529" w:type="dxa"/>
            <w:shd w:val="clear" w:color="auto" w:fill="auto"/>
          </w:tcPr>
          <w:p w:rsidR="00490544" w:rsidRPr="00140D5C" w:rsidRDefault="00490544" w:rsidP="00316854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</w:p>
        </w:tc>
      </w:tr>
      <w:tr w:rsidR="00490544" w:rsidRPr="00140D5C" w:rsidTr="00316854">
        <w:tc>
          <w:tcPr>
            <w:tcW w:w="4533" w:type="dxa"/>
            <w:shd w:val="clear" w:color="auto" w:fill="auto"/>
          </w:tcPr>
          <w:p w:rsidR="00490544" w:rsidRPr="00140D5C" w:rsidRDefault="00490544" w:rsidP="00316854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Rodzaj wypełnienia</w:t>
            </w:r>
          </w:p>
        </w:tc>
        <w:tc>
          <w:tcPr>
            <w:tcW w:w="4529" w:type="dxa"/>
            <w:shd w:val="clear" w:color="auto" w:fill="auto"/>
          </w:tcPr>
          <w:p w:rsidR="00490544" w:rsidRPr="00140D5C" w:rsidRDefault="00490544" w:rsidP="00316854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</w:p>
        </w:tc>
      </w:tr>
      <w:tr w:rsidR="00490544" w:rsidRPr="00140D5C" w:rsidTr="00316854">
        <w:tc>
          <w:tcPr>
            <w:tcW w:w="4533" w:type="dxa"/>
            <w:shd w:val="clear" w:color="auto" w:fill="auto"/>
          </w:tcPr>
          <w:p w:rsidR="00490544" w:rsidRPr="00140D5C" w:rsidRDefault="00490544" w:rsidP="00316854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 xml:space="preserve">Możliwość prania w temperaturze </w:t>
            </w:r>
            <w:r w:rsidRPr="00140D5C">
              <w:rPr>
                <w:rFonts w:ascii="Garamond" w:eastAsia="Calibri" w:hAnsi="Garamond" w:cs="Arial"/>
                <w:color w:val="000000"/>
                <w:sz w:val="20"/>
                <w:szCs w:val="20"/>
              </w:rPr>
              <w:t>65-95</w:t>
            </w:r>
            <w:r w:rsidRPr="00140D5C">
              <w:rPr>
                <w:rFonts w:ascii="Garamond" w:eastAsia="Calibri" w:hAnsi="Garamond" w:cs="Arial"/>
                <w:color w:val="000000"/>
                <w:sz w:val="20"/>
                <w:szCs w:val="20"/>
                <w:vertAlign w:val="superscript"/>
              </w:rPr>
              <w:t>o</w:t>
            </w:r>
            <w:r w:rsidRPr="00140D5C">
              <w:rPr>
                <w:rFonts w:ascii="Garamond" w:eastAsia="Calibri" w:hAnsi="Garamond" w:cs="Arial"/>
                <w:color w:val="000000"/>
                <w:sz w:val="20"/>
                <w:szCs w:val="20"/>
              </w:rPr>
              <w:t>C i suszenia mechanicznego</w:t>
            </w:r>
          </w:p>
        </w:tc>
        <w:tc>
          <w:tcPr>
            <w:tcW w:w="4529" w:type="dxa"/>
            <w:shd w:val="clear" w:color="auto" w:fill="auto"/>
          </w:tcPr>
          <w:p w:rsidR="00490544" w:rsidRPr="00140D5C" w:rsidRDefault="00490544" w:rsidP="00316854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TAK/NIE</w:t>
            </w:r>
          </w:p>
        </w:tc>
      </w:tr>
      <w:tr w:rsidR="00490544" w:rsidRPr="00140D5C" w:rsidTr="00316854">
        <w:tc>
          <w:tcPr>
            <w:tcW w:w="4533" w:type="dxa"/>
            <w:shd w:val="clear" w:color="auto" w:fill="auto"/>
          </w:tcPr>
          <w:p w:rsidR="00490544" w:rsidRPr="00140D5C" w:rsidRDefault="00490544" w:rsidP="00316854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Calibri" w:hAnsi="Garamond" w:cs="Arial"/>
                <w:color w:val="000000"/>
                <w:sz w:val="20"/>
                <w:szCs w:val="20"/>
              </w:rPr>
              <w:t>Pełna przenikliwość powietrza wraz z parą wodną, nie pozostawiające wilgoci w tkaninie</w:t>
            </w:r>
          </w:p>
        </w:tc>
        <w:tc>
          <w:tcPr>
            <w:tcW w:w="4529" w:type="dxa"/>
            <w:shd w:val="clear" w:color="auto" w:fill="auto"/>
          </w:tcPr>
          <w:p w:rsidR="00490544" w:rsidRPr="00140D5C" w:rsidRDefault="00490544" w:rsidP="00316854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TAK/NIE</w:t>
            </w:r>
          </w:p>
        </w:tc>
      </w:tr>
    </w:tbl>
    <w:p w:rsidR="00140D5C" w:rsidRPr="00140D5C" w:rsidRDefault="00140D5C" w:rsidP="00490544">
      <w:pPr>
        <w:spacing w:after="200" w:line="240" w:lineRule="auto"/>
        <w:rPr>
          <w:rFonts w:ascii="Garamond" w:eastAsia="Calibri" w:hAnsi="Garamond" w:cs="Times New Roman"/>
          <w:color w:val="000000"/>
          <w:sz w:val="20"/>
          <w:szCs w:val="20"/>
        </w:rPr>
      </w:pPr>
    </w:p>
    <w:p w:rsidR="00140D5C" w:rsidRPr="00140D5C" w:rsidRDefault="00140D5C" w:rsidP="00140D5C">
      <w:pPr>
        <w:spacing w:after="200" w:line="276" w:lineRule="auto"/>
        <w:rPr>
          <w:rFonts w:ascii="Garamond" w:eastAsia="Calibri" w:hAnsi="Garamond" w:cs="Times New Roman"/>
          <w:color w:val="000000"/>
          <w:sz w:val="20"/>
          <w:szCs w:val="20"/>
        </w:rPr>
      </w:pPr>
      <w:r w:rsidRPr="00140D5C">
        <w:rPr>
          <w:rFonts w:ascii="Garamond" w:eastAsia="Calibri" w:hAnsi="Garamond" w:cs="Times New Roman"/>
          <w:color w:val="000000"/>
          <w:sz w:val="20"/>
          <w:szCs w:val="20"/>
        </w:rPr>
        <w:t>Dotyczy tkanin na kołdry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3"/>
        <w:gridCol w:w="4529"/>
      </w:tblGrid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PARAMETRY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Wypełnia Wykonawca</w:t>
            </w: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Rodzaj tkaniny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Wzór (pikowana)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TAK/NIE</w:t>
            </w: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Skład w % wypełnienia kołdry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 xml:space="preserve">Kolor 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lastRenderedPageBreak/>
              <w:t>Waga wypełnienia kołdry w gramach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Przepis prania i konserwacji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Producent tkaniny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Rodzaj wypełnienia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 xml:space="preserve">Możliwość prania w temperaturze </w:t>
            </w:r>
            <w:r w:rsidRPr="00140D5C">
              <w:rPr>
                <w:rFonts w:ascii="Garamond" w:eastAsia="Calibri" w:hAnsi="Garamond" w:cs="Arial"/>
                <w:color w:val="000000"/>
                <w:sz w:val="20"/>
                <w:szCs w:val="20"/>
              </w:rPr>
              <w:t>65-95</w:t>
            </w:r>
            <w:r w:rsidRPr="00140D5C">
              <w:rPr>
                <w:rFonts w:ascii="Garamond" w:eastAsia="Calibri" w:hAnsi="Garamond" w:cs="Arial"/>
                <w:color w:val="000000"/>
                <w:sz w:val="20"/>
                <w:szCs w:val="20"/>
                <w:vertAlign w:val="superscript"/>
              </w:rPr>
              <w:t>o</w:t>
            </w:r>
            <w:r w:rsidRPr="00140D5C">
              <w:rPr>
                <w:rFonts w:ascii="Garamond" w:eastAsia="Calibri" w:hAnsi="Garamond" w:cs="Arial"/>
                <w:color w:val="000000"/>
                <w:sz w:val="20"/>
                <w:szCs w:val="20"/>
              </w:rPr>
              <w:t>C i suszenia mechanicznego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TAK/NIE</w:t>
            </w:r>
          </w:p>
        </w:tc>
      </w:tr>
      <w:tr w:rsidR="00140D5C" w:rsidRPr="00140D5C" w:rsidTr="00FA5640">
        <w:tc>
          <w:tcPr>
            <w:tcW w:w="4533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Calibri" w:hAnsi="Garamond" w:cs="Arial"/>
                <w:color w:val="000000"/>
                <w:sz w:val="20"/>
                <w:szCs w:val="20"/>
              </w:rPr>
              <w:t>Pełna przenikliwość powietrza wraz z parą wodną, nie pozostawiające wilgoci w tkaninie</w:t>
            </w:r>
          </w:p>
        </w:tc>
        <w:tc>
          <w:tcPr>
            <w:tcW w:w="4529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TAK/NIE</w:t>
            </w:r>
          </w:p>
        </w:tc>
      </w:tr>
    </w:tbl>
    <w:p w:rsidR="00140D5C" w:rsidRPr="00140D5C" w:rsidRDefault="00140D5C" w:rsidP="00490544">
      <w:pPr>
        <w:spacing w:after="200" w:line="240" w:lineRule="auto"/>
        <w:rPr>
          <w:rFonts w:ascii="Garamond" w:eastAsia="Calibri" w:hAnsi="Garamond" w:cs="Times New Roman"/>
          <w:color w:val="000000"/>
          <w:sz w:val="20"/>
          <w:szCs w:val="20"/>
        </w:rPr>
      </w:pPr>
    </w:p>
    <w:p w:rsidR="00140D5C" w:rsidRPr="00140D5C" w:rsidRDefault="00140D5C" w:rsidP="00140D5C">
      <w:pPr>
        <w:spacing w:after="200" w:line="276" w:lineRule="auto"/>
        <w:rPr>
          <w:rFonts w:ascii="Garamond" w:eastAsia="Calibri" w:hAnsi="Garamond" w:cs="Times New Roman"/>
          <w:color w:val="000000"/>
          <w:sz w:val="20"/>
          <w:szCs w:val="20"/>
        </w:rPr>
      </w:pPr>
      <w:r w:rsidRPr="00140D5C">
        <w:rPr>
          <w:rFonts w:ascii="Garamond" w:eastAsia="Calibri" w:hAnsi="Garamond" w:cs="Times New Roman"/>
          <w:color w:val="000000"/>
          <w:sz w:val="20"/>
          <w:szCs w:val="20"/>
        </w:rPr>
        <w:t>Dotyczy tkaniny na poszwy i poszewki do łóżeczka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4526"/>
      </w:tblGrid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PARAMETRY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Wypełnia Wykonawca</w:t>
            </w: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Przeznaczenie  tkaniny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 xml:space="preserve">Wzór 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Skład w %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Rodzaj przędzy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 xml:space="preserve">Kolor 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 xml:space="preserve">Splot 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 xml:space="preserve">Gęstość splotu 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 xml:space="preserve">Gramatura 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 xml:space="preserve">Poddana procesowi merceryzowania 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TAK * / NIE *</w:t>
            </w: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 xml:space="preserve">Poddana procesowi </w:t>
            </w:r>
            <w:proofErr w:type="spellStart"/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sanforyzowania</w:t>
            </w:r>
            <w:proofErr w:type="spellEnd"/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TAK * / NIE *</w:t>
            </w: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 xml:space="preserve">Kurczliwość 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 xml:space="preserve">Odporność na </w:t>
            </w:r>
            <w:proofErr w:type="spellStart"/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pilling</w:t>
            </w:r>
            <w:proofErr w:type="spellEnd"/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 xml:space="preserve"> w skali 1 do 5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 xml:space="preserve">Użyte nici do szycia 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 xml:space="preserve">Sposób obszycia 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Przepis prania i konserwacji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Producent tkaniny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lastRenderedPageBreak/>
              <w:t>Odporność na wybarwienia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TAK*/NIE*</w:t>
            </w: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Odporność na maglowanie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TAK*/NIE*</w:t>
            </w: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Odporność na procesy dezynfekcyjne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TAK*/NIE*</w:t>
            </w:r>
          </w:p>
        </w:tc>
      </w:tr>
    </w:tbl>
    <w:p w:rsidR="00140D5C" w:rsidRPr="00140D5C" w:rsidRDefault="00140D5C" w:rsidP="00140D5C">
      <w:pPr>
        <w:keepNext/>
        <w:spacing w:after="120" w:line="276" w:lineRule="auto"/>
        <w:jc w:val="both"/>
        <w:outlineLvl w:val="0"/>
        <w:rPr>
          <w:rFonts w:ascii="Cambria" w:eastAsia="Calibri" w:hAnsi="Cambria" w:cs="Arial"/>
          <w:bCs/>
          <w:kern w:val="32"/>
        </w:rPr>
      </w:pPr>
    </w:p>
    <w:p w:rsidR="00140D5C" w:rsidRPr="00140D5C" w:rsidRDefault="00140D5C" w:rsidP="00140D5C">
      <w:pPr>
        <w:spacing w:after="200" w:line="276" w:lineRule="auto"/>
        <w:rPr>
          <w:rFonts w:ascii="Garamond" w:eastAsia="Calibri" w:hAnsi="Garamond" w:cs="Times New Roman"/>
          <w:color w:val="000000"/>
          <w:sz w:val="20"/>
          <w:szCs w:val="20"/>
        </w:rPr>
      </w:pPr>
      <w:r w:rsidRPr="00140D5C">
        <w:rPr>
          <w:rFonts w:ascii="Garamond" w:eastAsia="Calibri" w:hAnsi="Garamond" w:cs="Times New Roman"/>
          <w:color w:val="000000"/>
          <w:sz w:val="20"/>
          <w:szCs w:val="20"/>
        </w:rPr>
        <w:t>Dotyczy tkaniny na  prześcieradła do łóżeczka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4526"/>
      </w:tblGrid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PARAMETRY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Wypełnia Wykonawca</w:t>
            </w: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Przeznaczenie  tkaniny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 xml:space="preserve">Wzór 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FF0000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Skład w %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FF0000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Rodzaj przędzy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FF0000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 xml:space="preserve">Kolor 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FF0000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 xml:space="preserve">Splot 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FF0000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Gęstość splotu w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FF0000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 xml:space="preserve">Gramatura 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FF0000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 xml:space="preserve">Poddana procesowi merceryzowania 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TAK * / NIE *</w:t>
            </w: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 xml:space="preserve">Poddana procesowi </w:t>
            </w:r>
            <w:proofErr w:type="spellStart"/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sanforyzowania</w:t>
            </w:r>
            <w:proofErr w:type="spellEnd"/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TAK * / NIE *</w:t>
            </w: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 xml:space="preserve">Kurczliwość 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FF0000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 xml:space="preserve">Odporność na </w:t>
            </w:r>
            <w:proofErr w:type="spellStart"/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pilling</w:t>
            </w:r>
            <w:proofErr w:type="spellEnd"/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 xml:space="preserve"> w skali 1 do 5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FF0000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 xml:space="preserve">Użyte nici do szycia 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FF0000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 xml:space="preserve">Sposób obszycia 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FF0000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Przepis prania i konserwacji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FF0000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Producent tkaniny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Odporność na wybarwienia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TAK*/NIE*</w:t>
            </w: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Odporność na maglowanie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TAK*/NIE*</w:t>
            </w:r>
          </w:p>
        </w:tc>
      </w:tr>
      <w:tr w:rsidR="00140D5C" w:rsidRPr="00140D5C" w:rsidTr="00FA5640">
        <w:tc>
          <w:tcPr>
            <w:tcW w:w="453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Odporność na procesy dezynfekcyjne</w:t>
            </w:r>
          </w:p>
        </w:tc>
        <w:tc>
          <w:tcPr>
            <w:tcW w:w="4526" w:type="dxa"/>
            <w:shd w:val="clear" w:color="auto" w:fill="auto"/>
          </w:tcPr>
          <w:p w:rsidR="00140D5C" w:rsidRPr="00140D5C" w:rsidRDefault="00140D5C" w:rsidP="00140D5C">
            <w:pPr>
              <w:spacing w:after="200" w:line="276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color w:val="000000"/>
                <w:sz w:val="20"/>
                <w:szCs w:val="20"/>
              </w:rPr>
              <w:t>TAK*/NIE*</w:t>
            </w:r>
          </w:p>
        </w:tc>
      </w:tr>
    </w:tbl>
    <w:p w:rsidR="00543471" w:rsidRDefault="00543471" w:rsidP="00543471">
      <w:pPr>
        <w:spacing w:after="200" w:line="276" w:lineRule="auto"/>
        <w:rPr>
          <w:rFonts w:ascii="Garamond" w:eastAsia="Calibri" w:hAnsi="Garamond" w:cs="Times New Roman"/>
          <w:sz w:val="20"/>
          <w:szCs w:val="20"/>
        </w:rPr>
      </w:pPr>
    </w:p>
    <w:p w:rsidR="00543471" w:rsidRPr="00140D5C" w:rsidRDefault="00543471" w:rsidP="00543471">
      <w:pPr>
        <w:spacing w:after="200" w:line="276" w:lineRule="auto"/>
        <w:rPr>
          <w:rFonts w:ascii="Garamond" w:eastAsia="Calibri" w:hAnsi="Garamond" w:cs="Times New Roman"/>
          <w:sz w:val="20"/>
          <w:szCs w:val="20"/>
        </w:rPr>
      </w:pPr>
      <w:r w:rsidRPr="00140D5C">
        <w:rPr>
          <w:rFonts w:ascii="Garamond" w:eastAsia="Calibri" w:hAnsi="Garamond" w:cs="Times New Roman"/>
          <w:sz w:val="20"/>
          <w:szCs w:val="20"/>
        </w:rPr>
        <w:lastRenderedPageBreak/>
        <w:t xml:space="preserve">Dotyczy tkaniny na </w:t>
      </w:r>
      <w:r>
        <w:rPr>
          <w:rFonts w:ascii="Garamond" w:eastAsia="Calibri" w:hAnsi="Garamond" w:cs="Times New Roman"/>
          <w:sz w:val="20"/>
          <w:szCs w:val="20"/>
        </w:rPr>
        <w:t>maty (nakładki) na materac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4526"/>
      </w:tblGrid>
      <w:tr w:rsidR="00543471" w:rsidRPr="00140D5C" w:rsidTr="00FC3F4A">
        <w:tc>
          <w:tcPr>
            <w:tcW w:w="4536" w:type="dxa"/>
            <w:shd w:val="clear" w:color="auto" w:fill="auto"/>
          </w:tcPr>
          <w:p w:rsidR="00543471" w:rsidRPr="00140D5C" w:rsidRDefault="00543471" w:rsidP="00FC3F4A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PARAMETRY</w:t>
            </w:r>
          </w:p>
        </w:tc>
        <w:tc>
          <w:tcPr>
            <w:tcW w:w="4526" w:type="dxa"/>
            <w:shd w:val="clear" w:color="auto" w:fill="auto"/>
          </w:tcPr>
          <w:p w:rsidR="00543471" w:rsidRPr="00140D5C" w:rsidRDefault="00543471" w:rsidP="00FC3F4A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Wypełnia Wykonawca</w:t>
            </w:r>
          </w:p>
        </w:tc>
      </w:tr>
      <w:tr w:rsidR="00543471" w:rsidRPr="00140D5C" w:rsidTr="00FC3F4A">
        <w:tc>
          <w:tcPr>
            <w:tcW w:w="4536" w:type="dxa"/>
            <w:shd w:val="clear" w:color="auto" w:fill="auto"/>
          </w:tcPr>
          <w:p w:rsidR="00543471" w:rsidRPr="00140D5C" w:rsidRDefault="00543471" w:rsidP="00FC3F4A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Przeznaczenie  tkaniny</w:t>
            </w:r>
          </w:p>
        </w:tc>
        <w:tc>
          <w:tcPr>
            <w:tcW w:w="4526" w:type="dxa"/>
            <w:shd w:val="clear" w:color="auto" w:fill="auto"/>
          </w:tcPr>
          <w:p w:rsidR="00543471" w:rsidRPr="00140D5C" w:rsidRDefault="00543471" w:rsidP="00FC3F4A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543471" w:rsidRPr="00140D5C" w:rsidTr="00FC3F4A">
        <w:tc>
          <w:tcPr>
            <w:tcW w:w="4536" w:type="dxa"/>
            <w:shd w:val="clear" w:color="auto" w:fill="auto"/>
          </w:tcPr>
          <w:p w:rsidR="00543471" w:rsidRPr="00140D5C" w:rsidRDefault="00543471" w:rsidP="00FC3F4A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Wzór </w:t>
            </w:r>
          </w:p>
        </w:tc>
        <w:tc>
          <w:tcPr>
            <w:tcW w:w="4526" w:type="dxa"/>
            <w:shd w:val="clear" w:color="auto" w:fill="auto"/>
          </w:tcPr>
          <w:p w:rsidR="00543471" w:rsidRPr="00140D5C" w:rsidRDefault="00543471" w:rsidP="00FC3F4A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543471" w:rsidRPr="00140D5C" w:rsidTr="00FC3F4A">
        <w:tc>
          <w:tcPr>
            <w:tcW w:w="4536" w:type="dxa"/>
            <w:shd w:val="clear" w:color="auto" w:fill="auto"/>
          </w:tcPr>
          <w:p w:rsidR="00543471" w:rsidRPr="00140D5C" w:rsidRDefault="00543471" w:rsidP="00FC3F4A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Skład w %</w:t>
            </w:r>
          </w:p>
        </w:tc>
        <w:tc>
          <w:tcPr>
            <w:tcW w:w="4526" w:type="dxa"/>
            <w:shd w:val="clear" w:color="auto" w:fill="auto"/>
          </w:tcPr>
          <w:p w:rsidR="00543471" w:rsidRPr="00140D5C" w:rsidRDefault="00543471" w:rsidP="00FC3F4A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543471" w:rsidRPr="00140D5C" w:rsidTr="00FC3F4A">
        <w:tc>
          <w:tcPr>
            <w:tcW w:w="4536" w:type="dxa"/>
            <w:shd w:val="clear" w:color="auto" w:fill="auto"/>
          </w:tcPr>
          <w:p w:rsidR="00543471" w:rsidRPr="00140D5C" w:rsidRDefault="00543471" w:rsidP="00FC3F4A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>
              <w:rPr>
                <w:rFonts w:ascii="Garamond" w:eastAsia="Times New Roman" w:hAnsi="Garamond" w:cs="Times New Roman"/>
                <w:sz w:val="20"/>
                <w:szCs w:val="20"/>
              </w:rPr>
              <w:t>Wypełnienie</w:t>
            </w:r>
          </w:p>
        </w:tc>
        <w:tc>
          <w:tcPr>
            <w:tcW w:w="4526" w:type="dxa"/>
            <w:shd w:val="clear" w:color="auto" w:fill="auto"/>
          </w:tcPr>
          <w:p w:rsidR="00543471" w:rsidRPr="00140D5C" w:rsidRDefault="00543471" w:rsidP="00FC3F4A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543471" w:rsidRPr="00140D5C" w:rsidTr="00FC3F4A">
        <w:tc>
          <w:tcPr>
            <w:tcW w:w="4536" w:type="dxa"/>
            <w:shd w:val="clear" w:color="auto" w:fill="auto"/>
          </w:tcPr>
          <w:p w:rsidR="00543471" w:rsidRDefault="00543471" w:rsidP="00FC3F4A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>
              <w:rPr>
                <w:rFonts w:ascii="Garamond" w:eastAsia="Times New Roman" w:hAnsi="Garamond" w:cs="Times New Roman"/>
                <w:sz w:val="20"/>
                <w:szCs w:val="20"/>
              </w:rPr>
              <w:t>Podszewka</w:t>
            </w:r>
          </w:p>
        </w:tc>
        <w:tc>
          <w:tcPr>
            <w:tcW w:w="4526" w:type="dxa"/>
            <w:shd w:val="clear" w:color="auto" w:fill="auto"/>
          </w:tcPr>
          <w:p w:rsidR="00543471" w:rsidRPr="00140D5C" w:rsidRDefault="00543471" w:rsidP="00FC3F4A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543471" w:rsidRPr="00140D5C" w:rsidTr="00FC3F4A">
        <w:tc>
          <w:tcPr>
            <w:tcW w:w="4536" w:type="dxa"/>
            <w:shd w:val="clear" w:color="auto" w:fill="auto"/>
          </w:tcPr>
          <w:p w:rsidR="00543471" w:rsidRDefault="00543471" w:rsidP="00FC3F4A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>
              <w:rPr>
                <w:rFonts w:ascii="Garamond" w:eastAsia="Times New Roman" w:hAnsi="Garamond" w:cs="Times New Roman"/>
                <w:sz w:val="20"/>
                <w:szCs w:val="20"/>
              </w:rPr>
              <w:t>Zamek błyskawiczny</w:t>
            </w:r>
          </w:p>
        </w:tc>
        <w:tc>
          <w:tcPr>
            <w:tcW w:w="4526" w:type="dxa"/>
            <w:shd w:val="clear" w:color="auto" w:fill="auto"/>
          </w:tcPr>
          <w:p w:rsidR="00543471" w:rsidRPr="00140D5C" w:rsidRDefault="00543471" w:rsidP="00FC3F4A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543471" w:rsidRPr="00140D5C" w:rsidTr="00FC3F4A">
        <w:tc>
          <w:tcPr>
            <w:tcW w:w="4536" w:type="dxa"/>
            <w:shd w:val="clear" w:color="auto" w:fill="auto"/>
          </w:tcPr>
          <w:p w:rsidR="00543471" w:rsidRDefault="00543471" w:rsidP="00FC3F4A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>
              <w:rPr>
                <w:rFonts w:ascii="Garamond" w:eastAsia="Times New Roman" w:hAnsi="Garamond" w:cs="Times New Roman"/>
                <w:sz w:val="20"/>
                <w:szCs w:val="20"/>
              </w:rPr>
              <w:t>Rdzeń</w:t>
            </w:r>
            <w:bookmarkStart w:id="0" w:name="_GoBack"/>
            <w:bookmarkEnd w:id="0"/>
          </w:p>
        </w:tc>
        <w:tc>
          <w:tcPr>
            <w:tcW w:w="4526" w:type="dxa"/>
            <w:shd w:val="clear" w:color="auto" w:fill="auto"/>
          </w:tcPr>
          <w:p w:rsidR="00543471" w:rsidRPr="00140D5C" w:rsidRDefault="00543471" w:rsidP="00FC3F4A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543471" w:rsidRPr="00140D5C" w:rsidTr="00FC3F4A">
        <w:tc>
          <w:tcPr>
            <w:tcW w:w="4536" w:type="dxa"/>
            <w:shd w:val="clear" w:color="auto" w:fill="auto"/>
          </w:tcPr>
          <w:p w:rsidR="00543471" w:rsidRPr="00140D5C" w:rsidRDefault="00543471" w:rsidP="00FC3F4A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Kolor </w:t>
            </w:r>
          </w:p>
        </w:tc>
        <w:tc>
          <w:tcPr>
            <w:tcW w:w="4526" w:type="dxa"/>
            <w:shd w:val="clear" w:color="auto" w:fill="auto"/>
          </w:tcPr>
          <w:p w:rsidR="00543471" w:rsidRPr="00140D5C" w:rsidRDefault="00543471" w:rsidP="00FC3F4A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543471" w:rsidRPr="00140D5C" w:rsidTr="00FC3F4A">
        <w:tc>
          <w:tcPr>
            <w:tcW w:w="4536" w:type="dxa"/>
            <w:shd w:val="clear" w:color="auto" w:fill="auto"/>
          </w:tcPr>
          <w:p w:rsidR="00543471" w:rsidRPr="00140D5C" w:rsidRDefault="00543471" w:rsidP="00FC3F4A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Splot </w:t>
            </w:r>
          </w:p>
        </w:tc>
        <w:tc>
          <w:tcPr>
            <w:tcW w:w="4526" w:type="dxa"/>
            <w:shd w:val="clear" w:color="auto" w:fill="auto"/>
          </w:tcPr>
          <w:p w:rsidR="00543471" w:rsidRPr="00140D5C" w:rsidRDefault="00543471" w:rsidP="00FC3F4A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543471" w:rsidRPr="00140D5C" w:rsidTr="00FC3F4A">
        <w:tc>
          <w:tcPr>
            <w:tcW w:w="4536" w:type="dxa"/>
            <w:shd w:val="clear" w:color="auto" w:fill="auto"/>
          </w:tcPr>
          <w:p w:rsidR="00543471" w:rsidRPr="00140D5C" w:rsidRDefault="00543471" w:rsidP="00FC3F4A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Gęstość splotu </w:t>
            </w:r>
          </w:p>
        </w:tc>
        <w:tc>
          <w:tcPr>
            <w:tcW w:w="4526" w:type="dxa"/>
            <w:shd w:val="clear" w:color="auto" w:fill="auto"/>
          </w:tcPr>
          <w:p w:rsidR="00543471" w:rsidRPr="00140D5C" w:rsidRDefault="00543471" w:rsidP="00FC3F4A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543471" w:rsidRPr="00140D5C" w:rsidTr="00FC3F4A">
        <w:tc>
          <w:tcPr>
            <w:tcW w:w="4536" w:type="dxa"/>
            <w:shd w:val="clear" w:color="auto" w:fill="auto"/>
          </w:tcPr>
          <w:p w:rsidR="00543471" w:rsidRPr="00140D5C" w:rsidRDefault="00543471" w:rsidP="00FC3F4A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Gramatura </w:t>
            </w:r>
          </w:p>
        </w:tc>
        <w:tc>
          <w:tcPr>
            <w:tcW w:w="4526" w:type="dxa"/>
            <w:shd w:val="clear" w:color="auto" w:fill="auto"/>
          </w:tcPr>
          <w:p w:rsidR="00543471" w:rsidRPr="00140D5C" w:rsidRDefault="00543471" w:rsidP="00FC3F4A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543471" w:rsidRPr="00140D5C" w:rsidTr="00FC3F4A">
        <w:tc>
          <w:tcPr>
            <w:tcW w:w="4536" w:type="dxa"/>
            <w:shd w:val="clear" w:color="auto" w:fill="auto"/>
          </w:tcPr>
          <w:p w:rsidR="00543471" w:rsidRPr="00140D5C" w:rsidRDefault="00543471" w:rsidP="00FC3F4A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Poddana procesowi merceryzowania </w:t>
            </w:r>
          </w:p>
        </w:tc>
        <w:tc>
          <w:tcPr>
            <w:tcW w:w="4526" w:type="dxa"/>
            <w:shd w:val="clear" w:color="auto" w:fill="auto"/>
          </w:tcPr>
          <w:p w:rsidR="00543471" w:rsidRPr="00140D5C" w:rsidRDefault="00543471" w:rsidP="00FC3F4A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TAK * / NIE *</w:t>
            </w:r>
          </w:p>
        </w:tc>
      </w:tr>
      <w:tr w:rsidR="00543471" w:rsidRPr="00140D5C" w:rsidTr="00FC3F4A">
        <w:tc>
          <w:tcPr>
            <w:tcW w:w="4536" w:type="dxa"/>
            <w:shd w:val="clear" w:color="auto" w:fill="auto"/>
          </w:tcPr>
          <w:p w:rsidR="00543471" w:rsidRPr="00140D5C" w:rsidRDefault="00543471" w:rsidP="00FC3F4A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Poddana procesowi </w:t>
            </w:r>
            <w:proofErr w:type="spellStart"/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sanforyzowania</w:t>
            </w:r>
            <w:proofErr w:type="spellEnd"/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526" w:type="dxa"/>
            <w:shd w:val="clear" w:color="auto" w:fill="auto"/>
          </w:tcPr>
          <w:p w:rsidR="00543471" w:rsidRPr="00140D5C" w:rsidRDefault="00543471" w:rsidP="00FC3F4A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TAK * / NIE *</w:t>
            </w:r>
          </w:p>
        </w:tc>
      </w:tr>
      <w:tr w:rsidR="00543471" w:rsidRPr="00140D5C" w:rsidTr="00FC3F4A">
        <w:tc>
          <w:tcPr>
            <w:tcW w:w="4536" w:type="dxa"/>
            <w:shd w:val="clear" w:color="auto" w:fill="auto"/>
          </w:tcPr>
          <w:p w:rsidR="00543471" w:rsidRPr="00140D5C" w:rsidRDefault="00543471" w:rsidP="00FC3F4A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Kurczliwość </w:t>
            </w:r>
          </w:p>
        </w:tc>
        <w:tc>
          <w:tcPr>
            <w:tcW w:w="4526" w:type="dxa"/>
            <w:shd w:val="clear" w:color="auto" w:fill="auto"/>
          </w:tcPr>
          <w:p w:rsidR="00543471" w:rsidRPr="00140D5C" w:rsidRDefault="00543471" w:rsidP="00FC3F4A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543471" w:rsidRPr="00140D5C" w:rsidTr="00FC3F4A">
        <w:tc>
          <w:tcPr>
            <w:tcW w:w="4536" w:type="dxa"/>
            <w:shd w:val="clear" w:color="auto" w:fill="auto"/>
          </w:tcPr>
          <w:p w:rsidR="00543471" w:rsidRPr="00140D5C" w:rsidRDefault="00543471" w:rsidP="00FC3F4A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Odporność na </w:t>
            </w:r>
            <w:proofErr w:type="spellStart"/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pilling</w:t>
            </w:r>
            <w:proofErr w:type="spellEnd"/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 w skali 1 do 5</w:t>
            </w:r>
          </w:p>
        </w:tc>
        <w:tc>
          <w:tcPr>
            <w:tcW w:w="4526" w:type="dxa"/>
            <w:shd w:val="clear" w:color="auto" w:fill="auto"/>
          </w:tcPr>
          <w:p w:rsidR="00543471" w:rsidRPr="00140D5C" w:rsidRDefault="00543471" w:rsidP="00FC3F4A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543471" w:rsidRPr="00140D5C" w:rsidTr="00FC3F4A">
        <w:tc>
          <w:tcPr>
            <w:tcW w:w="4536" w:type="dxa"/>
            <w:shd w:val="clear" w:color="auto" w:fill="auto"/>
          </w:tcPr>
          <w:p w:rsidR="00543471" w:rsidRPr="00140D5C" w:rsidRDefault="00543471" w:rsidP="00FC3F4A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Użyte nici do szycia </w:t>
            </w:r>
          </w:p>
        </w:tc>
        <w:tc>
          <w:tcPr>
            <w:tcW w:w="4526" w:type="dxa"/>
            <w:shd w:val="clear" w:color="auto" w:fill="auto"/>
          </w:tcPr>
          <w:p w:rsidR="00543471" w:rsidRPr="00140D5C" w:rsidRDefault="00543471" w:rsidP="00FC3F4A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543471" w:rsidRPr="00140D5C" w:rsidTr="00FC3F4A">
        <w:tc>
          <w:tcPr>
            <w:tcW w:w="4536" w:type="dxa"/>
            <w:shd w:val="clear" w:color="auto" w:fill="auto"/>
          </w:tcPr>
          <w:p w:rsidR="00543471" w:rsidRPr="00140D5C" w:rsidRDefault="00543471" w:rsidP="00FC3F4A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 xml:space="preserve">Sposób obszycia </w:t>
            </w:r>
          </w:p>
        </w:tc>
        <w:tc>
          <w:tcPr>
            <w:tcW w:w="4526" w:type="dxa"/>
            <w:shd w:val="clear" w:color="auto" w:fill="auto"/>
          </w:tcPr>
          <w:p w:rsidR="00543471" w:rsidRPr="00140D5C" w:rsidRDefault="00543471" w:rsidP="00FC3F4A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543471" w:rsidRPr="00140D5C" w:rsidTr="00FC3F4A">
        <w:tc>
          <w:tcPr>
            <w:tcW w:w="4536" w:type="dxa"/>
            <w:shd w:val="clear" w:color="auto" w:fill="auto"/>
          </w:tcPr>
          <w:p w:rsidR="00543471" w:rsidRPr="00140D5C" w:rsidRDefault="00543471" w:rsidP="00FC3F4A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Przepis prania i konserwacji</w:t>
            </w:r>
          </w:p>
        </w:tc>
        <w:tc>
          <w:tcPr>
            <w:tcW w:w="4526" w:type="dxa"/>
            <w:shd w:val="clear" w:color="auto" w:fill="auto"/>
          </w:tcPr>
          <w:p w:rsidR="00543471" w:rsidRPr="00140D5C" w:rsidRDefault="00543471" w:rsidP="00FC3F4A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543471" w:rsidRPr="00140D5C" w:rsidTr="00FC3F4A">
        <w:tc>
          <w:tcPr>
            <w:tcW w:w="4536" w:type="dxa"/>
            <w:shd w:val="clear" w:color="auto" w:fill="auto"/>
          </w:tcPr>
          <w:p w:rsidR="00543471" w:rsidRPr="00140D5C" w:rsidRDefault="00543471" w:rsidP="00FC3F4A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Producent tkaniny</w:t>
            </w:r>
          </w:p>
        </w:tc>
        <w:tc>
          <w:tcPr>
            <w:tcW w:w="4526" w:type="dxa"/>
            <w:shd w:val="clear" w:color="auto" w:fill="auto"/>
          </w:tcPr>
          <w:p w:rsidR="00543471" w:rsidRPr="00140D5C" w:rsidRDefault="00543471" w:rsidP="00FC3F4A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</w:p>
        </w:tc>
      </w:tr>
      <w:tr w:rsidR="00543471" w:rsidRPr="00140D5C" w:rsidTr="00FC3F4A">
        <w:tc>
          <w:tcPr>
            <w:tcW w:w="4536" w:type="dxa"/>
            <w:shd w:val="clear" w:color="auto" w:fill="auto"/>
          </w:tcPr>
          <w:p w:rsidR="00543471" w:rsidRPr="00140D5C" w:rsidRDefault="00543471" w:rsidP="00FC3F4A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Odporność na wybarwienia</w:t>
            </w:r>
          </w:p>
        </w:tc>
        <w:tc>
          <w:tcPr>
            <w:tcW w:w="4526" w:type="dxa"/>
            <w:shd w:val="clear" w:color="auto" w:fill="auto"/>
          </w:tcPr>
          <w:p w:rsidR="00543471" w:rsidRPr="00140D5C" w:rsidRDefault="00543471" w:rsidP="00FC3F4A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TAK*/NIE*</w:t>
            </w:r>
          </w:p>
        </w:tc>
      </w:tr>
      <w:tr w:rsidR="00543471" w:rsidRPr="00140D5C" w:rsidTr="00FC3F4A">
        <w:tc>
          <w:tcPr>
            <w:tcW w:w="4536" w:type="dxa"/>
            <w:shd w:val="clear" w:color="auto" w:fill="auto"/>
          </w:tcPr>
          <w:p w:rsidR="00543471" w:rsidRPr="00140D5C" w:rsidRDefault="00543471" w:rsidP="00FC3F4A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Odporność na maglowanie</w:t>
            </w:r>
          </w:p>
        </w:tc>
        <w:tc>
          <w:tcPr>
            <w:tcW w:w="4526" w:type="dxa"/>
            <w:shd w:val="clear" w:color="auto" w:fill="auto"/>
          </w:tcPr>
          <w:p w:rsidR="00543471" w:rsidRPr="00140D5C" w:rsidRDefault="00543471" w:rsidP="00FC3F4A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TAK*/NIE*</w:t>
            </w:r>
          </w:p>
        </w:tc>
      </w:tr>
      <w:tr w:rsidR="00543471" w:rsidRPr="00140D5C" w:rsidTr="00FC3F4A">
        <w:tc>
          <w:tcPr>
            <w:tcW w:w="4536" w:type="dxa"/>
            <w:shd w:val="clear" w:color="auto" w:fill="auto"/>
          </w:tcPr>
          <w:p w:rsidR="00543471" w:rsidRPr="00140D5C" w:rsidRDefault="00543471" w:rsidP="00FC3F4A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Odporność na procesy dezynfekcyjne</w:t>
            </w:r>
          </w:p>
        </w:tc>
        <w:tc>
          <w:tcPr>
            <w:tcW w:w="4526" w:type="dxa"/>
            <w:shd w:val="clear" w:color="auto" w:fill="auto"/>
          </w:tcPr>
          <w:p w:rsidR="00543471" w:rsidRPr="00140D5C" w:rsidRDefault="00543471" w:rsidP="00FC3F4A">
            <w:pPr>
              <w:spacing w:after="200" w:line="276" w:lineRule="auto"/>
              <w:rPr>
                <w:rFonts w:ascii="Garamond" w:eastAsia="Times New Roman" w:hAnsi="Garamond" w:cs="Times New Roman"/>
                <w:sz w:val="20"/>
                <w:szCs w:val="20"/>
              </w:rPr>
            </w:pPr>
            <w:r w:rsidRPr="00140D5C">
              <w:rPr>
                <w:rFonts w:ascii="Garamond" w:eastAsia="Times New Roman" w:hAnsi="Garamond" w:cs="Times New Roman"/>
                <w:sz w:val="20"/>
                <w:szCs w:val="20"/>
              </w:rPr>
              <w:t>TAK*/NIE*</w:t>
            </w:r>
          </w:p>
        </w:tc>
      </w:tr>
    </w:tbl>
    <w:p w:rsidR="00543471" w:rsidRPr="00140D5C" w:rsidRDefault="00543471" w:rsidP="00543471">
      <w:pPr>
        <w:spacing w:after="200" w:line="276" w:lineRule="auto"/>
        <w:rPr>
          <w:rFonts w:ascii="Garamond" w:eastAsia="Calibri" w:hAnsi="Garamond" w:cs="Times New Roman"/>
          <w:sz w:val="20"/>
          <w:szCs w:val="20"/>
        </w:rPr>
      </w:pPr>
    </w:p>
    <w:p w:rsidR="00140D5C" w:rsidRPr="00140D5C" w:rsidRDefault="00140D5C" w:rsidP="00140D5C">
      <w:pPr>
        <w:spacing w:after="200" w:line="276" w:lineRule="auto"/>
        <w:rPr>
          <w:rFonts w:ascii="Garamond" w:eastAsia="Calibri" w:hAnsi="Garamond" w:cs="Times New Roman"/>
          <w:sz w:val="20"/>
          <w:szCs w:val="20"/>
        </w:rPr>
      </w:pPr>
    </w:p>
    <w:p w:rsidR="00140D5C" w:rsidRPr="00140D5C" w:rsidRDefault="00140D5C" w:rsidP="00140D5C">
      <w:pPr>
        <w:keepNext/>
        <w:spacing w:after="120" w:line="276" w:lineRule="auto"/>
        <w:jc w:val="both"/>
        <w:outlineLvl w:val="0"/>
        <w:rPr>
          <w:rFonts w:ascii="Cambria" w:eastAsia="Calibri" w:hAnsi="Cambria" w:cs="Arial"/>
          <w:bCs/>
          <w:kern w:val="32"/>
        </w:rPr>
      </w:pPr>
    </w:p>
    <w:p w:rsidR="00140D5C" w:rsidRPr="00140D5C" w:rsidRDefault="00140D5C" w:rsidP="00140D5C">
      <w:pPr>
        <w:keepNext/>
        <w:spacing w:after="120" w:line="276" w:lineRule="auto"/>
        <w:jc w:val="both"/>
        <w:outlineLvl w:val="0"/>
        <w:rPr>
          <w:rFonts w:ascii="Garamond" w:eastAsia="Calibri" w:hAnsi="Garamond" w:cs="Arial"/>
          <w:kern w:val="32"/>
        </w:rPr>
      </w:pPr>
      <w:r w:rsidRPr="00140D5C">
        <w:rPr>
          <w:rFonts w:ascii="Garamond" w:eastAsia="Calibri" w:hAnsi="Garamond" w:cs="Arial"/>
          <w:bCs/>
          <w:kern w:val="32"/>
        </w:rPr>
        <w:t>.............................., dnia................2017 r.</w:t>
      </w:r>
    </w:p>
    <w:p w:rsidR="00140D5C" w:rsidRPr="00140D5C" w:rsidRDefault="00140D5C" w:rsidP="00140D5C">
      <w:pPr>
        <w:spacing w:after="200" w:line="276" w:lineRule="auto"/>
        <w:ind w:left="2836" w:firstLine="709"/>
        <w:jc w:val="center"/>
        <w:rPr>
          <w:rFonts w:ascii="Garamond" w:eastAsia="Calibri" w:hAnsi="Garamond" w:cs="Arial"/>
        </w:rPr>
      </w:pPr>
      <w:r w:rsidRPr="00140D5C">
        <w:rPr>
          <w:rFonts w:ascii="Garamond" w:eastAsia="Calibri" w:hAnsi="Garamond" w:cs="Arial"/>
        </w:rPr>
        <w:t>..................................................................</w:t>
      </w:r>
    </w:p>
    <w:p w:rsidR="00140D5C" w:rsidRPr="00140D5C" w:rsidRDefault="00140D5C" w:rsidP="00140D5C">
      <w:pPr>
        <w:spacing w:after="200" w:line="276" w:lineRule="auto"/>
        <w:ind w:left="4254"/>
        <w:rPr>
          <w:rFonts w:ascii="Garamond" w:eastAsia="Calibri" w:hAnsi="Garamond" w:cs="Arial"/>
          <w:i/>
          <w:sz w:val="20"/>
        </w:rPr>
      </w:pPr>
      <w:r w:rsidRPr="00140D5C">
        <w:rPr>
          <w:rFonts w:ascii="Garamond" w:eastAsia="Calibri" w:hAnsi="Garamond" w:cs="Arial"/>
          <w:i/>
          <w:sz w:val="20"/>
        </w:rPr>
        <w:t>(podpis i pieczęć upoważnionego przedstawiciela innego podmiotu)</w:t>
      </w:r>
    </w:p>
    <w:p w:rsidR="00140D5C" w:rsidRPr="00140D5C" w:rsidRDefault="00140D5C" w:rsidP="00140D5C">
      <w:pPr>
        <w:spacing w:after="200" w:line="276" w:lineRule="auto"/>
        <w:ind w:left="3545"/>
        <w:rPr>
          <w:rFonts w:ascii="Garamond" w:eastAsia="Calibri" w:hAnsi="Garamond" w:cs="Times New Roman"/>
          <w:sz w:val="20"/>
          <w:szCs w:val="20"/>
        </w:rPr>
      </w:pPr>
      <w:r w:rsidRPr="00140D5C">
        <w:rPr>
          <w:rFonts w:ascii="Garamond" w:eastAsia="Calibri" w:hAnsi="Garamond" w:cs="Times New Roman"/>
          <w:sz w:val="20"/>
          <w:szCs w:val="20"/>
        </w:rPr>
        <w:t xml:space="preserve">                      </w:t>
      </w:r>
      <w:r w:rsidRPr="00140D5C">
        <w:rPr>
          <w:rFonts w:ascii="Garamond" w:eastAsia="Calibri" w:hAnsi="Garamond" w:cs="Times New Roman"/>
          <w:sz w:val="20"/>
          <w:szCs w:val="20"/>
        </w:rPr>
        <w:tab/>
      </w:r>
      <w:r w:rsidRPr="00140D5C">
        <w:rPr>
          <w:rFonts w:ascii="Garamond" w:eastAsia="Calibri" w:hAnsi="Garamond" w:cs="Times New Roman"/>
          <w:sz w:val="20"/>
          <w:szCs w:val="20"/>
        </w:rPr>
        <w:tab/>
      </w:r>
      <w:r w:rsidRPr="00140D5C">
        <w:rPr>
          <w:rFonts w:ascii="Garamond" w:eastAsia="Calibri" w:hAnsi="Garamond" w:cs="Times New Roman"/>
          <w:sz w:val="20"/>
          <w:szCs w:val="20"/>
        </w:rPr>
        <w:tab/>
      </w:r>
      <w:r w:rsidRPr="00140D5C">
        <w:rPr>
          <w:rFonts w:ascii="Garamond" w:eastAsia="Calibri" w:hAnsi="Garamond" w:cs="Times New Roman"/>
          <w:sz w:val="20"/>
          <w:szCs w:val="20"/>
        </w:rPr>
        <w:tab/>
      </w:r>
      <w:r w:rsidRPr="00140D5C">
        <w:rPr>
          <w:rFonts w:ascii="Garamond" w:eastAsia="Calibri" w:hAnsi="Garamond" w:cs="Times New Roman"/>
          <w:sz w:val="20"/>
          <w:szCs w:val="20"/>
        </w:rPr>
        <w:tab/>
      </w:r>
      <w:r w:rsidRPr="00140D5C">
        <w:rPr>
          <w:rFonts w:ascii="Garamond" w:eastAsia="Calibri" w:hAnsi="Garamond" w:cs="Times New Roman"/>
          <w:sz w:val="20"/>
          <w:szCs w:val="20"/>
        </w:rPr>
        <w:tab/>
      </w:r>
    </w:p>
    <w:p w:rsidR="00E42B58" w:rsidRPr="00140D5C" w:rsidRDefault="00E42B58" w:rsidP="00140D5C"/>
    <w:sectPr w:rsidR="00E42B58" w:rsidRPr="00140D5C" w:rsidSect="0084718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8" w:right="1133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7FED" w:rsidRDefault="00D97FED" w:rsidP="00BD0B39">
      <w:pPr>
        <w:spacing w:after="0" w:line="240" w:lineRule="auto"/>
      </w:pPr>
      <w:r>
        <w:separator/>
      </w:r>
    </w:p>
  </w:endnote>
  <w:endnote w:type="continuationSeparator" w:id="0">
    <w:p w:rsidR="00D97FED" w:rsidRDefault="00D97FED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2469" w:rsidRDefault="0091246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73BEED0" wp14:editId="514592EE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543471">
                            <w:rPr>
                              <w:rFonts w:ascii="Garamond" w:hAnsi="Garamond"/>
                              <w:noProof/>
                            </w:rPr>
                            <w:t>10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543471">
                            <w:rPr>
                              <w:rFonts w:ascii="Garamond" w:hAnsi="Garamond"/>
                              <w:noProof/>
                            </w:rPr>
                            <w:t>11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543471">
                      <w:rPr>
                        <w:rFonts w:ascii="Garamond" w:hAnsi="Garamond"/>
                        <w:noProof/>
                      </w:rPr>
                      <w:t>10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543471">
                      <w:rPr>
                        <w:rFonts w:ascii="Garamond" w:hAnsi="Garamond"/>
                        <w:noProof/>
                      </w:rPr>
                      <w:t>11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38B6E62C" wp14:editId="5BA8F8DB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543471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543471">
                            <w:rPr>
                              <w:rFonts w:ascii="Garamond" w:hAnsi="Garamond"/>
                              <w:noProof/>
                            </w:rPr>
                            <w:t>10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543471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543471">
                      <w:rPr>
                        <w:rFonts w:ascii="Garamond" w:hAnsi="Garamond"/>
                        <w:noProof/>
                      </w:rPr>
                      <w:t>10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7FED" w:rsidRDefault="00D97FED" w:rsidP="00BD0B39">
      <w:pPr>
        <w:spacing w:after="0" w:line="240" w:lineRule="auto"/>
      </w:pPr>
      <w:r>
        <w:separator/>
      </w:r>
    </w:p>
  </w:footnote>
  <w:footnote w:type="continuationSeparator" w:id="0">
    <w:p w:rsidR="00D97FED" w:rsidRDefault="00D97FED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54347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48E8B40D" wp14:editId="2250222D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7522878E" wp14:editId="48B73D49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3C016C"/>
    <w:multiLevelType w:val="hybridMultilevel"/>
    <w:tmpl w:val="E4FC5A7C"/>
    <w:lvl w:ilvl="0" w:tplc="F820719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1E613E"/>
    <w:multiLevelType w:val="hybridMultilevel"/>
    <w:tmpl w:val="461E3D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62AB"/>
    <w:rsid w:val="000342F3"/>
    <w:rsid w:val="000C40C4"/>
    <w:rsid w:val="000E11B9"/>
    <w:rsid w:val="000E31F6"/>
    <w:rsid w:val="000F5A67"/>
    <w:rsid w:val="000F7C6B"/>
    <w:rsid w:val="00124DF1"/>
    <w:rsid w:val="00133294"/>
    <w:rsid w:val="00140D5C"/>
    <w:rsid w:val="00142411"/>
    <w:rsid w:val="001C212E"/>
    <w:rsid w:val="001C3FAF"/>
    <w:rsid w:val="0020320E"/>
    <w:rsid w:val="002223F6"/>
    <w:rsid w:val="00243AF8"/>
    <w:rsid w:val="00251F89"/>
    <w:rsid w:val="00257B8A"/>
    <w:rsid w:val="00264A12"/>
    <w:rsid w:val="00284F81"/>
    <w:rsid w:val="002D7CFC"/>
    <w:rsid w:val="00397D88"/>
    <w:rsid w:val="00404EE9"/>
    <w:rsid w:val="004463CB"/>
    <w:rsid w:val="00490544"/>
    <w:rsid w:val="004A11B0"/>
    <w:rsid w:val="004C3A0E"/>
    <w:rsid w:val="004D7117"/>
    <w:rsid w:val="005111C0"/>
    <w:rsid w:val="00543471"/>
    <w:rsid w:val="0057095C"/>
    <w:rsid w:val="0058293D"/>
    <w:rsid w:val="005A18D6"/>
    <w:rsid w:val="005C2773"/>
    <w:rsid w:val="00645C45"/>
    <w:rsid w:val="006B66FB"/>
    <w:rsid w:val="0074446B"/>
    <w:rsid w:val="00753B1C"/>
    <w:rsid w:val="00774E38"/>
    <w:rsid w:val="007807CC"/>
    <w:rsid w:val="00792295"/>
    <w:rsid w:val="007925A9"/>
    <w:rsid w:val="007B07B2"/>
    <w:rsid w:val="007D6FA3"/>
    <w:rsid w:val="007D75A6"/>
    <w:rsid w:val="007E503C"/>
    <w:rsid w:val="007F136B"/>
    <w:rsid w:val="008121C8"/>
    <w:rsid w:val="0084718D"/>
    <w:rsid w:val="00855BBB"/>
    <w:rsid w:val="008707B8"/>
    <w:rsid w:val="008813D5"/>
    <w:rsid w:val="008C43BB"/>
    <w:rsid w:val="00911472"/>
    <w:rsid w:val="00912469"/>
    <w:rsid w:val="009361E5"/>
    <w:rsid w:val="00940867"/>
    <w:rsid w:val="009A72DF"/>
    <w:rsid w:val="009C0CD2"/>
    <w:rsid w:val="009E373E"/>
    <w:rsid w:val="00A245D7"/>
    <w:rsid w:val="00A3608A"/>
    <w:rsid w:val="00A748C0"/>
    <w:rsid w:val="00A913D4"/>
    <w:rsid w:val="00AD55C6"/>
    <w:rsid w:val="00AE6CF3"/>
    <w:rsid w:val="00B41AC2"/>
    <w:rsid w:val="00BD0B39"/>
    <w:rsid w:val="00C06267"/>
    <w:rsid w:val="00C171DE"/>
    <w:rsid w:val="00C7726D"/>
    <w:rsid w:val="00CA0801"/>
    <w:rsid w:val="00CB20D4"/>
    <w:rsid w:val="00CE4DDA"/>
    <w:rsid w:val="00CF0E81"/>
    <w:rsid w:val="00D41D65"/>
    <w:rsid w:val="00D612B5"/>
    <w:rsid w:val="00D718E4"/>
    <w:rsid w:val="00D97ED5"/>
    <w:rsid w:val="00D97FED"/>
    <w:rsid w:val="00DF3F16"/>
    <w:rsid w:val="00DF7992"/>
    <w:rsid w:val="00E153E8"/>
    <w:rsid w:val="00E42B58"/>
    <w:rsid w:val="00E6354F"/>
    <w:rsid w:val="00E7263D"/>
    <w:rsid w:val="00E73CC3"/>
    <w:rsid w:val="00EB11FB"/>
    <w:rsid w:val="00ED5820"/>
    <w:rsid w:val="00ED62C6"/>
    <w:rsid w:val="00F17287"/>
    <w:rsid w:val="00F240DC"/>
    <w:rsid w:val="00F5556E"/>
    <w:rsid w:val="00F6469F"/>
    <w:rsid w:val="00FD1D14"/>
    <w:rsid w:val="00FD6F4D"/>
    <w:rsid w:val="00FE4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645C4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645C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9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1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A66ABF-49F7-4E80-A6E2-453649A1A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11</Pages>
  <Words>892</Words>
  <Characters>5355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Ewa Gazda</cp:lastModifiedBy>
  <cp:revision>85</cp:revision>
  <cp:lastPrinted>2018-05-28T08:46:00Z</cp:lastPrinted>
  <dcterms:created xsi:type="dcterms:W3CDTF">2017-09-01T10:26:00Z</dcterms:created>
  <dcterms:modified xsi:type="dcterms:W3CDTF">2018-05-28T10:36:00Z</dcterms:modified>
</cp:coreProperties>
</file>