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>
        <w:rPr>
          <w:rFonts w:ascii="Garamond" w:hAnsi="Garamond"/>
          <w:b/>
          <w:sz w:val="22"/>
          <w:szCs w:val="22"/>
        </w:rPr>
        <w:t>Maróz</w:t>
      </w:r>
      <w:proofErr w:type="spellEnd"/>
      <w:r>
        <w:rPr>
          <w:rFonts w:ascii="Garamond" w:hAnsi="Garamond"/>
          <w:b/>
          <w:sz w:val="22"/>
          <w:szCs w:val="22"/>
        </w:rPr>
        <w:t xml:space="preserve"> dn. </w:t>
      </w:r>
      <w:r w:rsidR="00682DB0">
        <w:rPr>
          <w:rFonts w:ascii="Garamond" w:hAnsi="Garamond"/>
          <w:b/>
          <w:sz w:val="22"/>
          <w:szCs w:val="22"/>
        </w:rPr>
        <w:t>16</w:t>
      </w:r>
      <w:r>
        <w:rPr>
          <w:rFonts w:ascii="Garamond" w:hAnsi="Garamond"/>
          <w:b/>
          <w:sz w:val="22"/>
          <w:szCs w:val="22"/>
        </w:rPr>
        <w:t>.</w:t>
      </w:r>
      <w:r w:rsidR="00D45113">
        <w:rPr>
          <w:rFonts w:ascii="Garamond" w:hAnsi="Garamond"/>
          <w:b/>
          <w:sz w:val="22"/>
          <w:szCs w:val="22"/>
        </w:rPr>
        <w:t>0</w:t>
      </w:r>
      <w:r w:rsidR="009C2DEB">
        <w:rPr>
          <w:rFonts w:ascii="Garamond" w:hAnsi="Garamond"/>
          <w:b/>
          <w:sz w:val="22"/>
          <w:szCs w:val="22"/>
        </w:rPr>
        <w:t>5</w:t>
      </w:r>
      <w:r>
        <w:rPr>
          <w:rFonts w:ascii="Garamond" w:hAnsi="Garamond"/>
          <w:b/>
          <w:sz w:val="22"/>
          <w:szCs w:val="22"/>
        </w:rPr>
        <w:t>.201</w:t>
      </w:r>
      <w:r w:rsidR="00D45113">
        <w:rPr>
          <w:rFonts w:ascii="Garamond" w:hAnsi="Garamond"/>
          <w:b/>
          <w:sz w:val="22"/>
          <w:szCs w:val="22"/>
        </w:rPr>
        <w:t>8</w:t>
      </w:r>
      <w:r w:rsidR="009874FE">
        <w:rPr>
          <w:rFonts w:ascii="Garamond" w:hAnsi="Garamond"/>
          <w:b/>
          <w:sz w:val="22"/>
          <w:szCs w:val="22"/>
        </w:rPr>
        <w:t>r.</w:t>
      </w:r>
    </w:p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</w:p>
    <w:p w:rsidR="002E185D" w:rsidRPr="00177AA5" w:rsidRDefault="002E185D" w:rsidP="002E185D">
      <w:pPr>
        <w:spacing w:before="60" w:after="120"/>
        <w:jc w:val="center"/>
        <w:rPr>
          <w:rFonts w:ascii="Garamond" w:hAnsi="Garamond"/>
          <w:b/>
          <w:sz w:val="32"/>
          <w:szCs w:val="32"/>
        </w:rPr>
      </w:pPr>
      <w:r w:rsidRPr="00177AA5">
        <w:rPr>
          <w:rFonts w:ascii="Garamond" w:hAnsi="Garamond"/>
          <w:b/>
          <w:sz w:val="32"/>
          <w:szCs w:val="32"/>
        </w:rPr>
        <w:t>ZAPYTANIE OFERTOWE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 postępowaniu o udzielenie zamówienia, którego wartość  nie przekracza kwoty określonej </w:t>
      </w:r>
      <w:r w:rsidRPr="00FF7C63">
        <w:rPr>
          <w:rFonts w:ascii="Garamond" w:hAnsi="Garamond"/>
        </w:rPr>
        <w:br/>
        <w:t xml:space="preserve">w art. 4 pkt 8 Prawa zamówień publicznych  (Dz.U. z 2015r. poz. 2164 z </w:t>
      </w:r>
      <w:proofErr w:type="spellStart"/>
      <w:r w:rsidRPr="00FF7C63">
        <w:rPr>
          <w:rFonts w:ascii="Garamond" w:hAnsi="Garamond"/>
        </w:rPr>
        <w:t>późn</w:t>
      </w:r>
      <w:proofErr w:type="spellEnd"/>
      <w:r w:rsidRPr="00FF7C63">
        <w:rPr>
          <w:rFonts w:ascii="Garamond" w:hAnsi="Garamond"/>
        </w:rPr>
        <w:t>. zm.).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Do niniejszego postępowania nie mają zastosowania przepisy ww. ustawy. </w:t>
      </w:r>
    </w:p>
    <w:p w:rsidR="00A01C1F" w:rsidRPr="00FF7C63" w:rsidRDefault="00A01C1F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Niniejsze zapytanie ofertowe stanowi zaproszenie do złożenia ofert i nie stanowi oferty w rozumieniu kodeksu cywilnego &amp;4  UST 1 PKT 6 REG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Zamawiający: </w:t>
      </w:r>
      <w:r w:rsidR="00F27EA1" w:rsidRPr="00FF7C63">
        <w:rPr>
          <w:rFonts w:ascii="Garamond" w:hAnsi="Garamond"/>
        </w:rPr>
        <w:t xml:space="preserve">Oddział </w:t>
      </w:r>
      <w:proofErr w:type="spellStart"/>
      <w:r w:rsidR="00F27EA1" w:rsidRPr="00FF7C63">
        <w:rPr>
          <w:rFonts w:ascii="Garamond" w:hAnsi="Garamond"/>
        </w:rPr>
        <w:t>Rewita</w:t>
      </w:r>
      <w:proofErr w:type="spellEnd"/>
      <w:r w:rsidR="00F27EA1" w:rsidRPr="00FF7C63">
        <w:rPr>
          <w:rFonts w:ascii="Garamond" w:hAnsi="Garamond"/>
        </w:rPr>
        <w:t xml:space="preserve"> Waplewo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  <w:b/>
          <w:u w:val="single"/>
        </w:rPr>
      </w:pPr>
      <w:r w:rsidRPr="00FF7C63">
        <w:rPr>
          <w:rFonts w:ascii="Garamond" w:hAnsi="Garamond"/>
        </w:rPr>
        <w:t xml:space="preserve">Adres </w:t>
      </w:r>
      <w:proofErr w:type="spellStart"/>
      <w:r w:rsidR="00F27EA1" w:rsidRPr="00FF7C63">
        <w:rPr>
          <w:rFonts w:ascii="Garamond" w:hAnsi="Garamond"/>
        </w:rPr>
        <w:t>Maróz</w:t>
      </w:r>
      <w:proofErr w:type="spellEnd"/>
      <w:r w:rsidR="00F27EA1" w:rsidRPr="00FF7C63">
        <w:rPr>
          <w:rFonts w:ascii="Garamond" w:hAnsi="Garamond"/>
        </w:rPr>
        <w:t xml:space="preserve"> 2, 11-015 Olsztynek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Godziny pracy Zamawiającego: poniedziałek – piątek </w:t>
      </w:r>
      <w:r w:rsidR="00F27EA1" w:rsidRPr="00FF7C63">
        <w:rPr>
          <w:rFonts w:ascii="Garamond" w:hAnsi="Garamond"/>
        </w:rPr>
        <w:t>08.00 – 1</w:t>
      </w:r>
      <w:r w:rsidR="00DF0A94" w:rsidRPr="00FF7C63">
        <w:rPr>
          <w:rFonts w:ascii="Garamond" w:hAnsi="Garamond"/>
        </w:rPr>
        <w:t>5</w:t>
      </w:r>
      <w:r w:rsidR="00F27EA1" w:rsidRPr="00FF7C63">
        <w:rPr>
          <w:rFonts w:ascii="Garamond" w:hAnsi="Garamond"/>
        </w:rPr>
        <w:t>.00</w:t>
      </w:r>
    </w:p>
    <w:p w:rsidR="002E185D" w:rsidRPr="00FF7C63" w:rsidRDefault="002E185D" w:rsidP="00FF7C63">
      <w:pPr>
        <w:spacing w:before="60"/>
        <w:rPr>
          <w:rFonts w:ascii="Garamond" w:hAnsi="Garamond"/>
          <w:lang w:val="en-US"/>
        </w:rPr>
      </w:pPr>
      <w:r w:rsidRPr="00FF7C63">
        <w:rPr>
          <w:rFonts w:ascii="Garamond" w:hAnsi="Garamond"/>
          <w:bCs/>
          <w:lang w:val="en-US"/>
        </w:rPr>
        <w:t xml:space="preserve">tel. </w:t>
      </w:r>
      <w:r w:rsidR="00F27EA1" w:rsidRPr="00FF7C63">
        <w:rPr>
          <w:rFonts w:ascii="Garamond" w:hAnsi="Garamond"/>
          <w:bCs/>
          <w:lang w:val="en-US"/>
        </w:rPr>
        <w:t>510 087 184</w:t>
      </w:r>
      <w:r w:rsidRPr="00FF7C63">
        <w:rPr>
          <w:rFonts w:ascii="Garamond" w:hAnsi="Garamond"/>
          <w:lang w:val="en-US"/>
        </w:rPr>
        <w:t xml:space="preserve">           </w:t>
      </w:r>
      <w:proofErr w:type="spellStart"/>
      <w:r w:rsidRPr="00FF7C63">
        <w:rPr>
          <w:rFonts w:ascii="Garamond" w:hAnsi="Garamond"/>
          <w:bCs/>
          <w:lang w:val="en-US"/>
        </w:rPr>
        <w:t>faks</w:t>
      </w:r>
      <w:proofErr w:type="spellEnd"/>
      <w:r w:rsidRPr="00FF7C63">
        <w:rPr>
          <w:rFonts w:ascii="Garamond" w:hAnsi="Garamond"/>
          <w:bCs/>
          <w:lang w:val="en-US"/>
        </w:rPr>
        <w:t xml:space="preserve"> </w:t>
      </w:r>
      <w:r w:rsidR="00F27EA1" w:rsidRPr="00FF7C63">
        <w:rPr>
          <w:rFonts w:ascii="Garamond" w:hAnsi="Garamond"/>
          <w:bCs/>
          <w:lang w:val="en-US"/>
        </w:rPr>
        <w:t>89 519 25 25</w:t>
      </w:r>
    </w:p>
    <w:p w:rsidR="002E185D" w:rsidRPr="000156F8" w:rsidRDefault="00D503D2" w:rsidP="00FF7C63">
      <w:pPr>
        <w:spacing w:before="60"/>
        <w:rPr>
          <w:rFonts w:ascii="Garamond" w:hAnsi="Garamond"/>
          <w:lang w:val="en-US"/>
        </w:rPr>
      </w:pPr>
      <w:hyperlink r:id="rId6" w:history="1">
        <w:r w:rsidR="00F27EA1" w:rsidRPr="000156F8">
          <w:rPr>
            <w:rStyle w:val="Hipercze"/>
            <w:rFonts w:ascii="Garamond" w:hAnsi="Garamond"/>
            <w:lang w:val="en-US"/>
          </w:rPr>
          <w:t>www.rewita.pl</w:t>
        </w:r>
      </w:hyperlink>
      <w:r w:rsidR="00F27EA1" w:rsidRPr="000156F8">
        <w:rPr>
          <w:rFonts w:ascii="Garamond" w:hAnsi="Garamond"/>
          <w:lang w:val="en-US"/>
        </w:rPr>
        <w:t xml:space="preserve">    </w:t>
      </w:r>
      <w:r w:rsidR="002E185D" w:rsidRPr="000156F8">
        <w:rPr>
          <w:rFonts w:ascii="Garamond" w:hAnsi="Garamond"/>
          <w:lang w:val="en-US"/>
        </w:rPr>
        <w:t xml:space="preserve"> email</w:t>
      </w:r>
      <w:r w:rsidR="00F27EA1" w:rsidRPr="000156F8">
        <w:rPr>
          <w:rFonts w:ascii="Garamond" w:hAnsi="Garamond"/>
          <w:lang w:val="en-US"/>
        </w:rPr>
        <w:t xml:space="preserve"> </w:t>
      </w:r>
      <w:hyperlink r:id="rId7" w:history="1">
        <w:r w:rsidR="00F27EA1" w:rsidRPr="000156F8">
          <w:rPr>
            <w:rStyle w:val="Hipercze"/>
            <w:rFonts w:ascii="Garamond" w:hAnsi="Garamond"/>
            <w:lang w:val="en-US"/>
          </w:rPr>
          <w:t>j.czarzasty@rewita.pl</w:t>
        </w:r>
      </w:hyperlink>
      <w:r w:rsidR="00F27EA1" w:rsidRPr="000156F8">
        <w:rPr>
          <w:rFonts w:ascii="Garamond" w:hAnsi="Garamond"/>
          <w:lang w:val="en-US"/>
        </w:rPr>
        <w:t xml:space="preserve"> </w:t>
      </w:r>
    </w:p>
    <w:p w:rsidR="002E185D" w:rsidRPr="00B3075B" w:rsidRDefault="002E185D" w:rsidP="00B3075B">
      <w:pPr>
        <w:spacing w:before="60" w:after="120"/>
        <w:rPr>
          <w:rFonts w:ascii="Garamond" w:hAnsi="Garamond"/>
          <w:color w:val="000000"/>
        </w:rPr>
      </w:pPr>
      <w:r w:rsidRPr="00FF7C63">
        <w:rPr>
          <w:rFonts w:ascii="Garamond" w:hAnsi="Garamond"/>
        </w:rPr>
        <w:t>zaprasza do złożenia ofert</w:t>
      </w:r>
      <w:r w:rsidR="004B6F7D" w:rsidRPr="00FF7C63">
        <w:rPr>
          <w:rFonts w:ascii="Garamond" w:hAnsi="Garamond"/>
        </w:rPr>
        <w:t xml:space="preserve">y  w postępowaniu </w:t>
      </w:r>
      <w:proofErr w:type="spellStart"/>
      <w:r w:rsidR="004B6F7D" w:rsidRPr="00FF7C63">
        <w:rPr>
          <w:rFonts w:ascii="Garamond" w:hAnsi="Garamond"/>
        </w:rPr>
        <w:t>pn</w:t>
      </w:r>
      <w:proofErr w:type="spellEnd"/>
      <w:r w:rsidRPr="00FF7C63">
        <w:rPr>
          <w:rFonts w:ascii="Garamond" w:hAnsi="Garamond"/>
          <w:color w:val="000000"/>
        </w:rPr>
        <w:t>:</w:t>
      </w:r>
      <w:r w:rsidR="00E234DA" w:rsidRPr="00FF7C63">
        <w:rPr>
          <w:rFonts w:ascii="Garamond" w:hAnsi="Garamond"/>
          <w:color w:val="000000"/>
        </w:rPr>
        <w:t xml:space="preserve"> </w:t>
      </w:r>
      <w:r w:rsidR="00B3075B">
        <w:rPr>
          <w:rFonts w:ascii="Garamond" w:hAnsi="Garamond"/>
          <w:color w:val="000000"/>
        </w:rPr>
        <w:t xml:space="preserve">  </w:t>
      </w:r>
      <w:r w:rsidR="00F27EA1" w:rsidRPr="00FF7C63">
        <w:rPr>
          <w:rFonts w:ascii="Garamond" w:hAnsi="Garamond"/>
          <w:b/>
          <w:color w:val="000000"/>
        </w:rPr>
        <w:t>„</w:t>
      </w:r>
      <w:r w:rsidR="00E0114A">
        <w:rPr>
          <w:rFonts w:ascii="Garamond" w:hAnsi="Garamond" w:cs="Arial"/>
          <w:b/>
        </w:rPr>
        <w:t>DORAŹNE USŁUGI SPRZĄTANIA</w:t>
      </w:r>
      <w:r w:rsidR="001F1AEF">
        <w:rPr>
          <w:rFonts w:ascii="Garamond" w:hAnsi="Garamond" w:cs="Arial"/>
          <w:b/>
        </w:rPr>
        <w:t xml:space="preserve"> </w:t>
      </w:r>
      <w:r w:rsidR="00F27EA1" w:rsidRPr="00FF7C63">
        <w:rPr>
          <w:rFonts w:ascii="Garamond" w:hAnsi="Garamond"/>
          <w:b/>
          <w:color w:val="000000"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FF7C63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Specyfikacja głównych wymagań:</w:t>
      </w:r>
    </w:p>
    <w:p w:rsidR="00633BB2" w:rsidRPr="00E617F9" w:rsidRDefault="00E0114A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E0114A">
        <w:rPr>
          <w:rFonts w:ascii="Garamond" w:eastAsia="Calibri" w:hAnsi="Garamond"/>
          <w:lang w:eastAsia="en-US"/>
        </w:rPr>
        <w:t xml:space="preserve">Przedmiotem zamówienia jest świadczenie doraźne  usług kompleksowego sprzątania pokoi hotelowych ( na czysto)  w Oddziale </w:t>
      </w:r>
      <w:proofErr w:type="spellStart"/>
      <w:r w:rsidRPr="00E0114A">
        <w:rPr>
          <w:rFonts w:ascii="Garamond" w:eastAsia="Calibri" w:hAnsi="Garamond"/>
          <w:lang w:eastAsia="en-US"/>
        </w:rPr>
        <w:t>Rewita</w:t>
      </w:r>
      <w:proofErr w:type="spellEnd"/>
      <w:r w:rsidRPr="00E0114A">
        <w:rPr>
          <w:rFonts w:ascii="Garamond" w:eastAsia="Calibri" w:hAnsi="Garamond"/>
          <w:lang w:eastAsia="en-US"/>
        </w:rPr>
        <w:t xml:space="preserve"> Waplewo, </w:t>
      </w:r>
      <w:proofErr w:type="spellStart"/>
      <w:r w:rsidRPr="00E0114A">
        <w:rPr>
          <w:rFonts w:ascii="Garamond" w:eastAsia="Calibri" w:hAnsi="Garamond"/>
          <w:lang w:eastAsia="en-US"/>
        </w:rPr>
        <w:t>Maróz</w:t>
      </w:r>
      <w:proofErr w:type="spellEnd"/>
      <w:r w:rsidRPr="00E0114A">
        <w:rPr>
          <w:rFonts w:ascii="Garamond" w:eastAsia="Calibri" w:hAnsi="Garamond"/>
          <w:lang w:eastAsia="en-US"/>
        </w:rPr>
        <w:t xml:space="preserve"> 2 , 11-015 Olsztynek.</w:t>
      </w:r>
      <w:r w:rsidR="00E617F9">
        <w:rPr>
          <w:rFonts w:ascii="Garamond" w:eastAsia="Calibri" w:hAnsi="Garamond"/>
          <w:lang w:eastAsia="en-US"/>
        </w:rPr>
        <w:t xml:space="preserve">, Szczegółowy opis przedmiotu zamówienia zawiera </w:t>
      </w:r>
      <w:r w:rsidR="00633BB2" w:rsidRPr="00E617F9">
        <w:rPr>
          <w:rFonts w:ascii="Garamond" w:hAnsi="Garamond" w:cs="Arial"/>
          <w:b/>
          <w:color w:val="000000"/>
        </w:rPr>
        <w:t>załącznik nr 2</w:t>
      </w:r>
      <w:r w:rsidR="00E617F9">
        <w:rPr>
          <w:rFonts w:ascii="Garamond" w:hAnsi="Garamond" w:cs="Arial"/>
          <w:color w:val="000000"/>
        </w:rPr>
        <w:t xml:space="preserve"> ( OPZ )</w:t>
      </w:r>
    </w:p>
    <w:p w:rsidR="001F1AEF" w:rsidRPr="001F1AEF" w:rsidRDefault="001F1AEF" w:rsidP="00633BB2">
      <w:pPr>
        <w:pStyle w:val="Akapitzlist"/>
        <w:numPr>
          <w:ilvl w:val="1"/>
          <w:numId w:val="1"/>
        </w:numPr>
        <w:rPr>
          <w:rFonts w:ascii="Garamond" w:hAnsi="Garamond"/>
          <w:b/>
          <w:i/>
        </w:rPr>
      </w:pPr>
      <w:r w:rsidRPr="001F1AEF">
        <w:rPr>
          <w:rFonts w:ascii="Garamond" w:hAnsi="Garamond" w:cs="Arial"/>
          <w:b/>
          <w:i/>
          <w:color w:val="000000"/>
        </w:rPr>
        <w:t xml:space="preserve">W celu uzyskania wszelkich niezbędnych informacji poprawnego  i kompletnego przygotowania oferty , Zamawiający zaleca wykonanie wizji lokalnej </w:t>
      </w:r>
      <w:r w:rsidR="001153A2">
        <w:rPr>
          <w:rFonts w:ascii="Garamond" w:hAnsi="Garamond" w:cs="Arial"/>
          <w:b/>
          <w:i/>
          <w:color w:val="000000"/>
        </w:rPr>
        <w:t xml:space="preserve">pokoi hotelowych </w:t>
      </w:r>
      <w:r w:rsidRPr="001F1AEF">
        <w:rPr>
          <w:rFonts w:ascii="Garamond" w:hAnsi="Garamond" w:cs="Arial"/>
          <w:b/>
          <w:i/>
          <w:color w:val="000000"/>
        </w:rPr>
        <w:t xml:space="preserve">, po uprzednim telefonicznym uzgodnieniu  terminu  z przedstawicielem Zamawiającego – P. </w:t>
      </w:r>
      <w:r w:rsidR="009C2DEB">
        <w:rPr>
          <w:rFonts w:ascii="Garamond" w:hAnsi="Garamond" w:cs="Arial"/>
          <w:b/>
          <w:i/>
          <w:color w:val="000000"/>
        </w:rPr>
        <w:t xml:space="preserve">Jerzy </w:t>
      </w:r>
      <w:proofErr w:type="spellStart"/>
      <w:r w:rsidR="009C2DEB">
        <w:rPr>
          <w:rFonts w:ascii="Garamond" w:hAnsi="Garamond" w:cs="Arial"/>
          <w:b/>
          <w:i/>
          <w:color w:val="000000"/>
        </w:rPr>
        <w:t>Ciszkowski</w:t>
      </w:r>
      <w:proofErr w:type="spellEnd"/>
      <w:r w:rsidRPr="001F1AEF">
        <w:rPr>
          <w:rFonts w:ascii="Garamond" w:hAnsi="Garamond" w:cs="Arial"/>
          <w:b/>
          <w:i/>
          <w:color w:val="000000"/>
        </w:rPr>
        <w:t xml:space="preserve"> tel. </w:t>
      </w:r>
      <w:r w:rsidR="009C2DEB">
        <w:rPr>
          <w:rFonts w:ascii="Garamond" w:hAnsi="Garamond" w:cs="Arial"/>
          <w:b/>
          <w:i/>
          <w:color w:val="000000"/>
        </w:rPr>
        <w:t>502 219 480</w:t>
      </w:r>
    </w:p>
    <w:p w:rsidR="002E185D" w:rsidRPr="00FF7C63" w:rsidRDefault="00FF7C63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Wzór </w:t>
      </w:r>
      <w:r w:rsidR="002E185D" w:rsidRPr="00FF7C63">
        <w:rPr>
          <w:rFonts w:ascii="Garamond" w:hAnsi="Garamond"/>
        </w:rPr>
        <w:t xml:space="preserve"> umowy stanowi </w:t>
      </w:r>
      <w:r w:rsidR="007439AD" w:rsidRPr="00FF7C63">
        <w:rPr>
          <w:rFonts w:ascii="Garamond" w:hAnsi="Garamond"/>
          <w:b/>
        </w:rPr>
        <w:t xml:space="preserve">załącznik nr </w:t>
      </w:r>
      <w:r w:rsidR="00633BB2" w:rsidRPr="00FF7C63">
        <w:rPr>
          <w:rFonts w:ascii="Garamond" w:hAnsi="Garamond"/>
          <w:b/>
        </w:rPr>
        <w:t>4</w:t>
      </w:r>
      <w:r w:rsidR="00CA32EE" w:rsidRPr="00FF7C63">
        <w:rPr>
          <w:rFonts w:ascii="Garamond" w:hAnsi="Garamond"/>
        </w:rPr>
        <w:t xml:space="preserve"> do niniejszego </w:t>
      </w:r>
      <w:r w:rsidR="00177AA5" w:rsidRPr="00FF7C63">
        <w:rPr>
          <w:rFonts w:ascii="Garamond" w:hAnsi="Garamond"/>
        </w:rPr>
        <w:t>z</w:t>
      </w:r>
      <w:r w:rsidR="00CA32EE" w:rsidRPr="00FF7C63">
        <w:rPr>
          <w:rFonts w:ascii="Garamond" w:hAnsi="Garamond"/>
        </w:rPr>
        <w:t>apytania ofertowego</w:t>
      </w:r>
      <w:r w:rsidR="002E185D" w:rsidRPr="00FF7C63">
        <w:rPr>
          <w:rFonts w:ascii="Garamond" w:hAnsi="Garamond"/>
        </w:rPr>
        <w:t>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  <w:color w:val="000000"/>
        </w:rPr>
        <w:t xml:space="preserve">Termin wykonania </w:t>
      </w:r>
      <w:r w:rsidRPr="00FF7C63">
        <w:rPr>
          <w:rFonts w:ascii="Garamond" w:hAnsi="Garamond"/>
        </w:rPr>
        <w:t>zamówienia –</w:t>
      </w:r>
      <w:r w:rsidR="00415918" w:rsidRPr="00FF7C63">
        <w:rPr>
          <w:rFonts w:ascii="Garamond" w:hAnsi="Garamond"/>
          <w:b/>
        </w:rPr>
        <w:t xml:space="preserve"> </w:t>
      </w:r>
      <w:r w:rsidR="001F1AEF">
        <w:rPr>
          <w:rFonts w:ascii="Garamond" w:hAnsi="Garamond"/>
          <w:b/>
        </w:rPr>
        <w:t xml:space="preserve"> od podpisania umowy </w:t>
      </w:r>
      <w:r w:rsidR="001153A2">
        <w:rPr>
          <w:rFonts w:ascii="Garamond" w:hAnsi="Garamond"/>
          <w:b/>
        </w:rPr>
        <w:t>do 31.12.2018r.</w:t>
      </w:r>
    </w:p>
    <w:p w:rsidR="002E185D" w:rsidRPr="00FF7C63" w:rsidRDefault="004B6F7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Wykonawca jest związany ofertą 3</w:t>
      </w:r>
      <w:r w:rsidR="002E185D" w:rsidRPr="00FF7C63">
        <w:rPr>
          <w:rFonts w:ascii="Garamond" w:hAnsi="Garamond"/>
        </w:rPr>
        <w:t>0 dni.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Default="002E185D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</w:t>
      </w:r>
      <w:r w:rsidR="007439AD" w:rsidRPr="00FF7C63">
        <w:rPr>
          <w:rFonts w:ascii="Garamond" w:hAnsi="Garamond"/>
          <w:sz w:val="20"/>
        </w:rPr>
        <w:t xml:space="preserve">przez wykonawcę formularz </w:t>
      </w:r>
      <w:r w:rsidR="004B6F7D"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>ofertowy</w:t>
      </w:r>
      <w:r w:rsidR="007439AD" w:rsidRPr="00FF7C63">
        <w:rPr>
          <w:rFonts w:ascii="Garamond" w:hAnsi="Garamond"/>
          <w:sz w:val="20"/>
        </w:rPr>
        <w:t xml:space="preserve"> - wzór formularz</w:t>
      </w:r>
      <w:r w:rsidR="00633BB2" w:rsidRPr="00FF7C63">
        <w:rPr>
          <w:rFonts w:ascii="Garamond" w:hAnsi="Garamond"/>
          <w:sz w:val="20"/>
        </w:rPr>
        <w:t>a</w:t>
      </w:r>
      <w:r w:rsidRPr="00FF7C63">
        <w:rPr>
          <w:rFonts w:ascii="Garamond" w:hAnsi="Garamond"/>
          <w:sz w:val="20"/>
        </w:rPr>
        <w:t xml:space="preserve"> stanowi</w:t>
      </w:r>
      <w:r w:rsidR="007439AD" w:rsidRPr="00FF7C63">
        <w:rPr>
          <w:rFonts w:ascii="Garamond" w:hAnsi="Garamond"/>
          <w:sz w:val="20"/>
        </w:rPr>
        <w:t>ą</w:t>
      </w:r>
      <w:r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b/>
          <w:sz w:val="20"/>
        </w:rPr>
        <w:t>za</w:t>
      </w:r>
      <w:r w:rsidR="004B6F7D" w:rsidRPr="00FF7C63">
        <w:rPr>
          <w:rFonts w:ascii="Garamond" w:hAnsi="Garamond"/>
          <w:b/>
          <w:sz w:val="20"/>
        </w:rPr>
        <w:t>łącznik</w:t>
      </w:r>
      <w:r w:rsidR="007439AD" w:rsidRPr="00FF7C63">
        <w:rPr>
          <w:rFonts w:ascii="Garamond" w:hAnsi="Garamond"/>
          <w:b/>
          <w:sz w:val="20"/>
        </w:rPr>
        <w:t xml:space="preserve">i nr  </w:t>
      </w:r>
      <w:r w:rsidR="00177AA5" w:rsidRPr="00FF7C63">
        <w:rPr>
          <w:rFonts w:ascii="Garamond" w:hAnsi="Garamond"/>
          <w:b/>
          <w:sz w:val="20"/>
        </w:rPr>
        <w:t xml:space="preserve">1 </w:t>
      </w:r>
      <w:r w:rsidR="004B6F7D" w:rsidRPr="00FF7C63">
        <w:rPr>
          <w:rFonts w:ascii="Garamond" w:hAnsi="Garamond"/>
          <w:sz w:val="20"/>
        </w:rPr>
        <w:t>do niniejszego Zapytania ofertowego</w:t>
      </w:r>
      <w:r w:rsidR="000D5525" w:rsidRPr="00FF7C63">
        <w:rPr>
          <w:rFonts w:ascii="Garamond" w:hAnsi="Garamond"/>
          <w:sz w:val="20"/>
        </w:rPr>
        <w:t>;</w:t>
      </w:r>
    </w:p>
    <w:p w:rsidR="001F1AEF" w:rsidRDefault="001153A2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przez wykonawcę </w:t>
      </w:r>
      <w:r>
        <w:rPr>
          <w:rFonts w:ascii="Garamond" w:hAnsi="Garamond"/>
          <w:sz w:val="20"/>
        </w:rPr>
        <w:t xml:space="preserve">ilościowo-cenowy </w:t>
      </w:r>
      <w:r w:rsidRPr="00FF7C63">
        <w:rPr>
          <w:rFonts w:ascii="Garamond" w:hAnsi="Garamond"/>
          <w:sz w:val="20"/>
        </w:rPr>
        <w:t xml:space="preserve"> - wzór formularza stanowią </w:t>
      </w:r>
      <w:r w:rsidRPr="00FF7C63">
        <w:rPr>
          <w:rFonts w:ascii="Garamond" w:hAnsi="Garamond"/>
          <w:b/>
          <w:sz w:val="20"/>
        </w:rPr>
        <w:t xml:space="preserve">załączniki nr  </w:t>
      </w:r>
      <w:r>
        <w:rPr>
          <w:rFonts w:ascii="Garamond" w:hAnsi="Garamond"/>
          <w:b/>
          <w:sz w:val="20"/>
        </w:rPr>
        <w:t>3</w:t>
      </w:r>
      <w:r w:rsidRPr="00FF7C63">
        <w:rPr>
          <w:rFonts w:ascii="Garamond" w:hAnsi="Garamond"/>
          <w:b/>
          <w:sz w:val="20"/>
        </w:rPr>
        <w:t xml:space="preserve"> </w:t>
      </w:r>
      <w:r w:rsidRPr="00FF7C63">
        <w:rPr>
          <w:rFonts w:ascii="Garamond" w:hAnsi="Garamond"/>
          <w:sz w:val="20"/>
        </w:rPr>
        <w:t>do niniejszego Zapytania ofertowego</w:t>
      </w:r>
      <w:r w:rsidR="000B51B8">
        <w:rPr>
          <w:rFonts w:ascii="Garamond" w:hAnsi="Garamond"/>
          <w:sz w:val="20"/>
        </w:rPr>
        <w:t>;</w:t>
      </w:r>
    </w:p>
    <w:p w:rsidR="000D5525" w:rsidRDefault="000D5525" w:rsidP="000D5525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Odpisu z właściwego rejestru lub z centralnej ewidencji i informacji o działalności gospodarczej, jeżeli odrębne przepisy wymagają wpisu do rejestru lub ewidencji;</w:t>
      </w:r>
    </w:p>
    <w:p w:rsidR="000D5525" w:rsidRPr="00FF7C63" w:rsidRDefault="0066353F" w:rsidP="00FF3B64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66353F">
        <w:rPr>
          <w:rFonts w:ascii="Garamond" w:hAnsi="Garamond"/>
          <w:sz w:val="20"/>
        </w:rPr>
        <w:t>Wykaz wykonanych</w:t>
      </w:r>
      <w:r>
        <w:rPr>
          <w:rFonts w:ascii="Garamond" w:hAnsi="Garamond"/>
          <w:sz w:val="20"/>
        </w:rPr>
        <w:t xml:space="preserve"> w ciągu ostatnich trzech lat </w:t>
      </w:r>
      <w:r w:rsidRPr="0066353F">
        <w:rPr>
          <w:rFonts w:ascii="Garamond" w:hAnsi="Garamond"/>
          <w:sz w:val="20"/>
        </w:rPr>
        <w:t xml:space="preserve"> usług polegających na wykonaniu podobnych prac zawartych w opisie przedmiotu zamówienia wraz z podaniem ich zakresu, daty realizacji, wartości wykonanej usługi wraz załączeniem dowodów </w:t>
      </w:r>
      <w:r>
        <w:rPr>
          <w:rFonts w:ascii="Garamond" w:hAnsi="Garamond"/>
          <w:sz w:val="20"/>
        </w:rPr>
        <w:t xml:space="preserve">( referencji ) </w:t>
      </w:r>
      <w:r w:rsidRPr="0066353F">
        <w:rPr>
          <w:rFonts w:ascii="Garamond" w:hAnsi="Garamond"/>
          <w:sz w:val="20"/>
        </w:rPr>
        <w:t xml:space="preserve">, czy zostały wykonane lub są wykonywane należycie wg załącznika nr 5.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 w:rsidP="001F1AEF">
            <w:pPr>
              <w:pStyle w:val="Nagwek2"/>
              <w:spacing w:before="60" w:after="120"/>
              <w:ind w:left="454" w:hanging="454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IV</w:t>
            </w:r>
            <w:r w:rsidRPr="00FF7C63">
              <w:rPr>
                <w:rFonts w:ascii="Garamond" w:hAnsi="Garamond"/>
                <w:kern w:val="32"/>
                <w:sz w:val="20"/>
              </w:rPr>
              <w:t>. Informacja o sposobie po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rozumiewania się zamawiającego  </w:t>
            </w:r>
            <w:r w:rsidRPr="00FF7C63">
              <w:rPr>
                <w:rFonts w:ascii="Garamond" w:hAnsi="Garamond"/>
                <w:kern w:val="32"/>
                <w:sz w:val="20"/>
              </w:rPr>
              <w:t>z wykonawcami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 oraz przekazywania oświadczeń </w:t>
            </w:r>
            <w:r w:rsidRPr="00FF7C63">
              <w:rPr>
                <w:rFonts w:ascii="Garamond" w:hAnsi="Garamond"/>
                <w:kern w:val="32"/>
                <w:sz w:val="20"/>
              </w:rPr>
              <w:t>i dokumentów</w:t>
            </w:r>
          </w:p>
        </w:tc>
      </w:tr>
    </w:tbl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FF7C63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Wszelkie oświadczenia, wnioski, zawiadomienia oraz informacje zamawiający </w:t>
      </w:r>
      <w:r w:rsidRPr="00FF7C63">
        <w:rPr>
          <w:rFonts w:ascii="Garamond" w:hAnsi="Garamond"/>
          <w:sz w:val="20"/>
        </w:rPr>
        <w:br/>
        <w:t>i wykonawcy mogą przekazywać:</w:t>
      </w:r>
    </w:p>
    <w:p w:rsidR="002E185D" w:rsidRPr="00FF7C63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pisemnie na adres p</w:t>
      </w:r>
      <w:r w:rsidR="00CA32EE" w:rsidRPr="00FF7C63">
        <w:rPr>
          <w:rFonts w:ascii="Garamond" w:hAnsi="Garamond"/>
          <w:sz w:val="20"/>
        </w:rPr>
        <w:t xml:space="preserve">odany w </w:t>
      </w:r>
      <w:r w:rsidR="007439AD" w:rsidRPr="00FF7C63">
        <w:rPr>
          <w:rFonts w:ascii="Garamond" w:hAnsi="Garamond"/>
          <w:sz w:val="20"/>
        </w:rPr>
        <w:t>rozdziale I powyżej</w:t>
      </w:r>
      <w:r w:rsidRPr="00FF7C63">
        <w:rPr>
          <w:rFonts w:ascii="Garamond" w:hAnsi="Garamond"/>
          <w:sz w:val="20"/>
        </w:rPr>
        <w:t>,</w:t>
      </w:r>
    </w:p>
    <w:p w:rsidR="002E185D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  <w:lang w:val="en-US"/>
        </w:rPr>
      </w:pPr>
      <w:r w:rsidRPr="00FF7C63">
        <w:rPr>
          <w:rFonts w:ascii="Garamond" w:hAnsi="Garamond"/>
          <w:sz w:val="20"/>
          <w:lang w:val="en-US"/>
        </w:rPr>
        <w:t>e-</w:t>
      </w:r>
      <w:proofErr w:type="spellStart"/>
      <w:r w:rsidRPr="00FF7C63">
        <w:rPr>
          <w:rFonts w:ascii="Garamond" w:hAnsi="Garamond"/>
          <w:sz w:val="20"/>
          <w:lang w:val="en-US"/>
        </w:rPr>
        <w:t>mailem</w:t>
      </w:r>
      <w:proofErr w:type="spellEnd"/>
      <w:r w:rsidR="009E1200" w:rsidRPr="00FF7C63">
        <w:rPr>
          <w:rFonts w:ascii="Garamond" w:hAnsi="Garamond"/>
          <w:sz w:val="20"/>
          <w:lang w:val="en-US"/>
        </w:rPr>
        <w:t xml:space="preserve"> </w:t>
      </w:r>
      <w:hyperlink r:id="rId8" w:history="1">
        <w:r w:rsidR="009E1200" w:rsidRPr="00FF7C63">
          <w:rPr>
            <w:rStyle w:val="Hipercze"/>
            <w:rFonts w:ascii="Garamond" w:hAnsi="Garamond"/>
            <w:sz w:val="20"/>
            <w:lang w:val="en-US"/>
          </w:rPr>
          <w:t>j.czarzasty@rewita.pl</w:t>
        </w:r>
      </w:hyperlink>
      <w:r w:rsidR="009E1200" w:rsidRPr="00FF7C63">
        <w:rPr>
          <w:rFonts w:ascii="Garamond" w:hAnsi="Garamond"/>
          <w:sz w:val="20"/>
          <w:lang w:val="en-US"/>
        </w:rPr>
        <w:t xml:space="preserve"> </w:t>
      </w:r>
    </w:p>
    <w:p w:rsidR="00682DB0" w:rsidRPr="00FF7C63" w:rsidRDefault="00682DB0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  <w:lang w:val="en-U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  <w:color w:val="538135" w:themeColor="accent6" w:themeShade="BF"/>
              </w:rPr>
            </w:pPr>
            <w:r w:rsidRPr="00FF7C63">
              <w:rPr>
                <w:rFonts w:ascii="Garamond" w:hAnsi="Garamond"/>
                <w:b/>
                <w:bCs/>
                <w:color w:val="000000" w:themeColor="text1"/>
              </w:rPr>
              <w:lastRenderedPageBreak/>
              <w:t xml:space="preserve">V. </w:t>
            </w:r>
            <w:r w:rsidRPr="00FF7C63">
              <w:rPr>
                <w:rFonts w:ascii="Garamond" w:hAnsi="Garamond"/>
                <w:b/>
                <w:color w:val="000000" w:themeColor="text1"/>
              </w:rPr>
              <w:t xml:space="preserve">OSOBY PO STRONIE ZAMAWIAJĄCEGO UPRAWNIONE DO KONTAKTU </w:t>
            </w:r>
            <w:r w:rsidR="00CA32EE" w:rsidRPr="00FF7C63">
              <w:rPr>
                <w:rFonts w:ascii="Garamond" w:hAnsi="Garamond"/>
                <w:b/>
                <w:color w:val="000000" w:themeColor="text1"/>
              </w:rPr>
              <w:br/>
            </w:r>
            <w:r w:rsidRPr="00FF7C63">
              <w:rPr>
                <w:rFonts w:ascii="Garamond" w:hAnsi="Garamond"/>
                <w:b/>
                <w:color w:val="000000" w:themeColor="text1"/>
              </w:rPr>
              <w:t>I POROZUMIEWANIA SIĘ Z WYKONAWCAMI</w:t>
            </w:r>
          </w:p>
        </w:tc>
      </w:tr>
    </w:tbl>
    <w:p w:rsidR="000B51B8" w:rsidRDefault="002E185D" w:rsidP="003975B6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Osobą uprawnioną do kontaktowania się z wykonawcami i udzielania wyjaśnień dotyczących postępowania jest </w:t>
      </w:r>
      <w:r w:rsidR="00712B25" w:rsidRPr="00FF7C63">
        <w:rPr>
          <w:rFonts w:ascii="Garamond" w:hAnsi="Garamond"/>
          <w:sz w:val="20"/>
        </w:rPr>
        <w:t xml:space="preserve">: </w:t>
      </w:r>
      <w:r w:rsidR="003975B6" w:rsidRPr="00FF7C63">
        <w:rPr>
          <w:rFonts w:ascii="Garamond" w:hAnsi="Garamond"/>
          <w:sz w:val="20"/>
        </w:rPr>
        <w:t xml:space="preserve"> </w:t>
      </w:r>
    </w:p>
    <w:p w:rsidR="002E185D" w:rsidRPr="00FF7C63" w:rsidRDefault="001153A2" w:rsidP="000B51B8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-</w:t>
      </w:r>
      <w:r w:rsidR="00682DB0">
        <w:rPr>
          <w:rFonts w:ascii="Garamond" w:hAnsi="Garamond"/>
          <w:sz w:val="20"/>
        </w:rPr>
        <w:t xml:space="preserve"> </w:t>
      </w:r>
      <w:r w:rsidR="000B51B8">
        <w:rPr>
          <w:rFonts w:ascii="Garamond" w:hAnsi="Garamond"/>
          <w:sz w:val="20"/>
        </w:rPr>
        <w:t>P.</w:t>
      </w:r>
      <w:r w:rsidR="009E1200" w:rsidRPr="00FF7C63">
        <w:rPr>
          <w:rFonts w:ascii="Garamond" w:hAnsi="Garamond"/>
          <w:sz w:val="20"/>
        </w:rPr>
        <w:t xml:space="preserve"> Jarosław Czarzasty </w:t>
      </w:r>
      <w:r w:rsidR="002E185D" w:rsidRPr="00FF7C63">
        <w:rPr>
          <w:rFonts w:ascii="Garamond" w:hAnsi="Garamond"/>
          <w:sz w:val="20"/>
        </w:rPr>
        <w:t>tel</w:t>
      </w:r>
      <w:r w:rsidR="009E1200" w:rsidRPr="00FF7C63">
        <w:rPr>
          <w:rFonts w:ascii="Garamond" w:hAnsi="Garamond"/>
          <w:sz w:val="20"/>
        </w:rPr>
        <w:t xml:space="preserve">. 510 087 184 </w:t>
      </w:r>
      <w:r w:rsidR="002E185D" w:rsidRPr="00FF7C63">
        <w:rPr>
          <w:rFonts w:ascii="Garamond" w:hAnsi="Garamond"/>
          <w:sz w:val="20"/>
        </w:rPr>
        <w:t>e-mail</w:t>
      </w:r>
      <w:r w:rsidR="009E1200" w:rsidRPr="00FF7C63">
        <w:rPr>
          <w:rFonts w:ascii="Garamond" w:hAnsi="Garamond"/>
          <w:sz w:val="20"/>
        </w:rPr>
        <w:t xml:space="preserve"> </w:t>
      </w:r>
      <w:hyperlink r:id="rId9" w:history="1">
        <w:r w:rsidR="009E1200" w:rsidRPr="00FF7C63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FF7C63">
        <w:rPr>
          <w:rFonts w:ascii="Garamond" w:hAnsi="Garamond"/>
          <w:sz w:val="20"/>
        </w:rPr>
        <w:t xml:space="preserve"> </w:t>
      </w:r>
    </w:p>
    <w:p w:rsidR="002E185D" w:rsidRPr="00FF7C63" w:rsidRDefault="002E185D" w:rsidP="002E185D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Wykonawca może zwrócić się do zamawiającego o wyjaśnienie </w:t>
      </w:r>
      <w:r w:rsidR="00CA32EE" w:rsidRPr="00FF7C63">
        <w:rPr>
          <w:rFonts w:ascii="Garamond" w:hAnsi="Garamond"/>
          <w:sz w:val="20"/>
        </w:rPr>
        <w:t>Zapytania ofertowego</w:t>
      </w:r>
      <w:r w:rsidRPr="00FF7C63">
        <w:rPr>
          <w:rFonts w:ascii="Garamond" w:hAnsi="Garamond"/>
          <w:sz w:val="20"/>
        </w:rPr>
        <w:t xml:space="preserve"> </w:t>
      </w:r>
      <w:r w:rsidR="00CA32EE" w:rsidRPr="00FF7C63">
        <w:rPr>
          <w:rFonts w:ascii="Garamond" w:hAnsi="Garamond"/>
          <w:sz w:val="20"/>
        </w:rPr>
        <w:br/>
      </w:r>
      <w:r w:rsidRPr="00FF7C63">
        <w:rPr>
          <w:rFonts w:ascii="Garamond" w:hAnsi="Garamond"/>
          <w:sz w:val="20"/>
        </w:rPr>
        <w:t xml:space="preserve">w godzinach pracy zamawiającego podanych w rozdziale I </w:t>
      </w:r>
      <w:r w:rsidR="00CA32EE" w:rsidRPr="00FF7C63">
        <w:rPr>
          <w:rFonts w:ascii="Garamond" w:hAnsi="Garamond"/>
          <w:sz w:val="20"/>
        </w:rPr>
        <w:t>powyżej</w:t>
      </w:r>
      <w:r w:rsidRPr="00FF7C63">
        <w:rPr>
          <w:rFonts w:ascii="Garamond" w:hAnsi="Garamond"/>
          <w:sz w:val="20"/>
        </w:rPr>
        <w:t>.</w:t>
      </w:r>
      <w:r w:rsidRPr="00FF7C63">
        <w:rPr>
          <w:rFonts w:ascii="Garamond" w:hAnsi="Garamond"/>
          <w:sz w:val="20"/>
          <w:vertAlign w:val="superscript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177AA5" w:rsidRPr="00FF7C63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</w:rPr>
      </w:pP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  <w:tab w:val="left" w:pos="851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Oferta musi być napisana w języku polskim, na komputerze lub inną trwałą i czytelną techniką oraz podpisana przez osobę(y) upoważnioną do reprezentowania Wykonawcy na zewnątrz i zaciągania zobowiązań w wysokości odpowiadającej cenie oferty.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Treść złożonej oferty musi odpowiadać treści zapytania.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CA32EE" w:rsidRPr="00FF7C63" w:rsidRDefault="00911DCF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B00751">
        <w:rPr>
          <w:rFonts w:ascii="Garamond" w:hAnsi="Garamond" w:cs="Calibri"/>
          <w:iCs/>
        </w:rPr>
        <w:t xml:space="preserve">Ofertę można złożyć  </w:t>
      </w:r>
      <w:r w:rsidR="00CA32EE" w:rsidRPr="00B00751">
        <w:rPr>
          <w:rFonts w:ascii="Garamond" w:hAnsi="Garamond" w:cs="Calibri"/>
          <w:iCs/>
        </w:rPr>
        <w:t xml:space="preserve">do dnia </w:t>
      </w:r>
      <w:r w:rsidR="00682DB0">
        <w:rPr>
          <w:rFonts w:ascii="Garamond" w:hAnsi="Garamond" w:cs="Calibri"/>
          <w:b/>
          <w:iCs/>
        </w:rPr>
        <w:t>21</w:t>
      </w:r>
      <w:r w:rsidR="00662CBE" w:rsidRPr="00B00751">
        <w:rPr>
          <w:rFonts w:ascii="Garamond" w:hAnsi="Garamond" w:cs="Calibri"/>
          <w:b/>
          <w:iCs/>
        </w:rPr>
        <w:t>.</w:t>
      </w:r>
      <w:r w:rsidR="00712B25" w:rsidRPr="00B00751">
        <w:rPr>
          <w:rFonts w:ascii="Garamond" w:hAnsi="Garamond" w:cs="Calibri"/>
          <w:b/>
          <w:iCs/>
        </w:rPr>
        <w:t>0</w:t>
      </w:r>
      <w:r w:rsidR="009C2DEB">
        <w:rPr>
          <w:rFonts w:ascii="Garamond" w:hAnsi="Garamond" w:cs="Calibri"/>
          <w:b/>
          <w:iCs/>
        </w:rPr>
        <w:t>5</w:t>
      </w:r>
      <w:r w:rsidR="00662CBE" w:rsidRPr="00B00751">
        <w:rPr>
          <w:rFonts w:ascii="Garamond" w:hAnsi="Garamond" w:cs="Calibri"/>
          <w:b/>
          <w:iCs/>
        </w:rPr>
        <w:t>.201</w:t>
      </w:r>
      <w:r w:rsidR="00712B25" w:rsidRPr="00B00751">
        <w:rPr>
          <w:rFonts w:ascii="Garamond" w:hAnsi="Garamond" w:cs="Calibri"/>
          <w:b/>
          <w:iCs/>
        </w:rPr>
        <w:t>8</w:t>
      </w:r>
      <w:r w:rsidR="00662CBE" w:rsidRPr="00B00751">
        <w:rPr>
          <w:rFonts w:ascii="Garamond" w:hAnsi="Garamond" w:cs="Calibri"/>
          <w:b/>
          <w:iCs/>
        </w:rPr>
        <w:t>r</w:t>
      </w:r>
      <w:r w:rsidR="00CA32EE" w:rsidRPr="00B00751">
        <w:rPr>
          <w:rFonts w:ascii="Garamond" w:hAnsi="Garamond" w:cs="Calibri"/>
          <w:iCs/>
        </w:rPr>
        <w:t xml:space="preserve"> </w:t>
      </w:r>
      <w:r w:rsidRPr="00B00751">
        <w:rPr>
          <w:rFonts w:ascii="Garamond" w:hAnsi="Garamond" w:cs="Calibri"/>
          <w:iCs/>
        </w:rPr>
        <w:t xml:space="preserve">drogą elektroniczną na </w:t>
      </w:r>
      <w:r w:rsidR="0046641C" w:rsidRPr="00B00751">
        <w:rPr>
          <w:rFonts w:ascii="Garamond" w:hAnsi="Garamond" w:cs="Calibri"/>
          <w:iCs/>
        </w:rPr>
        <w:t xml:space="preserve">adres : </w:t>
      </w:r>
      <w:hyperlink r:id="rId10" w:history="1">
        <w:r w:rsidR="0046641C" w:rsidRPr="00B00751">
          <w:rPr>
            <w:rStyle w:val="Hipercze"/>
            <w:rFonts w:ascii="Garamond" w:hAnsi="Garamond" w:cs="Calibri"/>
            <w:iCs/>
          </w:rPr>
          <w:t>j.czarzasty@rewita.pl</w:t>
        </w:r>
      </w:hyperlink>
      <w:r w:rsidR="0046641C" w:rsidRPr="00B00751">
        <w:rPr>
          <w:rFonts w:ascii="Garamond" w:hAnsi="Garamond" w:cs="Calibri"/>
          <w:iCs/>
        </w:rPr>
        <w:t xml:space="preserve"> ,</w:t>
      </w:r>
      <w:r w:rsidR="0046641C">
        <w:rPr>
          <w:rFonts w:ascii="Garamond" w:hAnsi="Garamond" w:cs="Calibri"/>
          <w:iCs/>
        </w:rPr>
        <w:t xml:space="preserve"> </w:t>
      </w:r>
      <w:r w:rsidR="00B00751">
        <w:rPr>
          <w:rFonts w:ascii="Garamond" w:hAnsi="Garamond" w:cs="Calibri"/>
          <w:iCs/>
        </w:rPr>
        <w:t xml:space="preserve">lub </w:t>
      </w:r>
      <w:r w:rsidR="0046641C">
        <w:rPr>
          <w:rFonts w:ascii="Garamond" w:hAnsi="Garamond" w:cs="Calibri"/>
          <w:iCs/>
        </w:rPr>
        <w:t xml:space="preserve">drogą pocztową na adres </w:t>
      </w:r>
      <w:r w:rsidR="00CA32EE" w:rsidRPr="00FF7C63">
        <w:rPr>
          <w:rFonts w:ascii="Garamond" w:hAnsi="Garamond" w:cs="Calibri"/>
          <w:iCs/>
        </w:rPr>
        <w:t xml:space="preserve"> Zamawiającego </w:t>
      </w:r>
    </w:p>
    <w:p w:rsidR="00CA32EE" w:rsidRPr="00FF7C63" w:rsidRDefault="00CA32EE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/>
        </w:rPr>
        <w:t xml:space="preserve">Zamawiający zastrzega sobie prawo do </w:t>
      </w:r>
      <w:r w:rsidR="00A01C1F" w:rsidRPr="00FF7C63">
        <w:rPr>
          <w:rFonts w:ascii="Garamond" w:hAnsi="Garamond"/>
        </w:rPr>
        <w:t xml:space="preserve">przerwania </w:t>
      </w:r>
      <w:r w:rsidRPr="00FF7C63">
        <w:rPr>
          <w:rFonts w:ascii="Garamond" w:hAnsi="Garamond"/>
        </w:rPr>
        <w:t>zapytania ofertowego</w:t>
      </w:r>
      <w:r w:rsidR="00A01C1F" w:rsidRPr="00FF7C63">
        <w:rPr>
          <w:rFonts w:ascii="Garamond" w:hAnsi="Garamond"/>
        </w:rPr>
        <w:t xml:space="preserve"> na każdym jego etapie , </w:t>
      </w:r>
      <w:r w:rsidRPr="00FF7C63">
        <w:rPr>
          <w:rFonts w:ascii="Garamond" w:hAnsi="Garamond"/>
        </w:rPr>
        <w:t xml:space="preserve"> bez podania przyczyny</w:t>
      </w:r>
      <w:r w:rsidR="00A01C1F" w:rsidRPr="00FF7C63">
        <w:rPr>
          <w:rFonts w:ascii="Garamond" w:hAnsi="Garamond"/>
        </w:rPr>
        <w:t xml:space="preserve"> i bez prawa do roszczeń z tego tytułu ze strony Wykonawcy. </w:t>
      </w:r>
    </w:p>
    <w:p w:rsidR="005F25F2" w:rsidRPr="00FF7C63" w:rsidRDefault="005F25F2" w:rsidP="005F25F2">
      <w:pPr>
        <w:spacing w:after="40"/>
        <w:ind w:left="426"/>
        <w:jc w:val="both"/>
        <w:rPr>
          <w:rFonts w:ascii="Garamond" w:hAnsi="Garamond" w:cs="Calibri"/>
          <w:i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FF7C63" w:rsidRDefault="007439A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formularzu </w:t>
      </w:r>
      <w:r w:rsidRPr="00FF7C63">
        <w:rPr>
          <w:rFonts w:ascii="Garamond" w:hAnsi="Garamond" w:cs="Times New Roman"/>
          <w:sz w:val="20"/>
          <w:szCs w:val="20"/>
        </w:rPr>
        <w:t>ofertowym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FF7C63">
        <w:rPr>
          <w:rFonts w:ascii="Garamond" w:hAnsi="Garamond" w:cs="Times New Roman"/>
          <w:b/>
          <w:sz w:val="20"/>
          <w:szCs w:val="20"/>
        </w:rPr>
        <w:t>1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="002E185D" w:rsidRPr="00FF7C63">
        <w:rPr>
          <w:rFonts w:ascii="Garamond" w:hAnsi="Garamond" w:cs="Times New Roman"/>
          <w:sz w:val="20"/>
          <w:szCs w:val="20"/>
        </w:rPr>
        <w:t>)</w:t>
      </w:r>
      <w:r w:rsidR="002E185D" w:rsidRPr="00FF7C63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należy przedstawić cenę netto </w:t>
      </w:r>
      <w:r w:rsidRPr="00FF7C63">
        <w:rPr>
          <w:rFonts w:ascii="Garamond" w:hAnsi="Garamond" w:cs="Times New Roman"/>
          <w:sz w:val="20"/>
          <w:szCs w:val="20"/>
        </w:rPr>
        <w:br/>
      </w:r>
      <w:r w:rsidR="002E185D" w:rsidRPr="00FF7C63">
        <w:rPr>
          <w:rFonts w:ascii="Garamond" w:hAnsi="Garamond" w:cs="Times New Roman"/>
          <w:sz w:val="20"/>
          <w:szCs w:val="20"/>
        </w:rPr>
        <w:t xml:space="preserve">i brutto przedmiotu zamówienia </w:t>
      </w:r>
      <w:r w:rsidR="00FF7C63" w:rsidRPr="00FF7C63">
        <w:rPr>
          <w:rFonts w:ascii="Garamond" w:hAnsi="Garamond" w:cs="Times New Roman"/>
          <w:sz w:val="20"/>
          <w:szCs w:val="20"/>
        </w:rPr>
        <w:t>.</w:t>
      </w:r>
      <w:r w:rsidR="000B51B8">
        <w:rPr>
          <w:rFonts w:ascii="Garamond" w:hAnsi="Garamond" w:cs="Times New Roman"/>
          <w:sz w:val="20"/>
          <w:szCs w:val="20"/>
        </w:rPr>
        <w:t xml:space="preserve"> </w:t>
      </w:r>
    </w:p>
    <w:p w:rsidR="002E185D" w:rsidRPr="00FF7C63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1A7AE2" w:rsidRPr="0046641C" w:rsidRDefault="002E185D" w:rsidP="001A7AE2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46641C">
        <w:rPr>
          <w:rFonts w:ascii="Garamond" w:hAnsi="Garamond" w:cs="Times New Roman"/>
          <w:b/>
          <w:sz w:val="20"/>
          <w:szCs w:val="20"/>
          <w:u w:val="single"/>
        </w:rPr>
        <w:t>Cena musi zawierać wszystkie koszty związane z realizacją przedmiotu zamówienia.</w:t>
      </w:r>
    </w:p>
    <w:p w:rsidR="00CA32EE" w:rsidRPr="00FF7C63" w:rsidRDefault="00CA32EE" w:rsidP="00CA32EE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zastrzega sobie możliwość przeprowadzenia dodatkowych negocjacji </w:t>
      </w:r>
      <w:r w:rsidR="007439AD" w:rsidRPr="00FF7C63">
        <w:rPr>
          <w:rFonts w:ascii="Garamond" w:hAnsi="Garamond" w:cs="Times New Roman"/>
          <w:sz w:val="20"/>
          <w:szCs w:val="20"/>
        </w:rPr>
        <w:t>warunków udzielenia zamówienia</w:t>
      </w:r>
      <w:r w:rsidRPr="00FF7C63">
        <w:rPr>
          <w:rFonts w:ascii="Garamond" w:hAnsi="Garamond" w:cs="Times New Roman"/>
          <w:sz w:val="20"/>
          <w:szCs w:val="20"/>
        </w:rPr>
        <w:t xml:space="preserve">  po otrzymaniu ofert.</w:t>
      </w:r>
      <w:r w:rsidR="00DB5544" w:rsidRPr="00FF7C63">
        <w:rPr>
          <w:rFonts w:ascii="Garamond" w:hAnsi="Garamond" w:cs="Times New Roman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9C2DEB" w:rsidRPr="009C2DEB" w:rsidRDefault="009C2DEB" w:rsidP="009C2DEB">
      <w:pPr>
        <w:tabs>
          <w:tab w:val="left" w:pos="540"/>
        </w:tabs>
        <w:jc w:val="both"/>
        <w:rPr>
          <w:rFonts w:ascii="Garamond" w:eastAsia="Arial Unicode MS" w:hAnsi="Garamond"/>
        </w:rPr>
      </w:pPr>
      <w:r w:rsidRPr="009C2DEB">
        <w:rPr>
          <w:rFonts w:ascii="Garamond" w:eastAsia="Arial Unicode MS" w:hAnsi="Garamond"/>
        </w:rPr>
        <w:t xml:space="preserve">1. Za ofertę najkorzystniejszą zostanie uznana oferta zawierająca najkorzystniejszy bilans punktów w kryteriach: </w:t>
      </w:r>
    </w:p>
    <w:p w:rsidR="009C2DEB" w:rsidRPr="009C2DEB" w:rsidRDefault="009C2DEB" w:rsidP="009C2DEB">
      <w:pPr>
        <w:tabs>
          <w:tab w:val="left" w:pos="540"/>
        </w:tabs>
        <w:spacing w:before="60" w:beforeAutospacing="1" w:after="120" w:afterAutospacing="1"/>
        <w:jc w:val="both"/>
        <w:rPr>
          <w:rFonts w:ascii="Garamond" w:eastAsia="Arial Unicode MS" w:hAnsi="Garamond"/>
        </w:rPr>
      </w:pPr>
      <w:r w:rsidRPr="009C2DEB">
        <w:rPr>
          <w:rFonts w:ascii="Garamond" w:eastAsia="Arial Unicode MS" w:hAnsi="Garamond"/>
        </w:rPr>
        <w:t>Całkowita liczba punktów, jaką otrzyma dana oferta, zostanie obliczona wg poniższego wzoru L= C +D gdzie :</w:t>
      </w:r>
    </w:p>
    <w:p w:rsidR="009C2DEB" w:rsidRPr="009C2DEB" w:rsidRDefault="009C2DEB" w:rsidP="009C2DEB">
      <w:pPr>
        <w:tabs>
          <w:tab w:val="left" w:pos="540"/>
        </w:tabs>
        <w:jc w:val="both"/>
        <w:rPr>
          <w:rFonts w:ascii="Garamond" w:eastAsia="Arial Unicode MS" w:hAnsi="Garamond"/>
        </w:rPr>
      </w:pPr>
      <w:r w:rsidRPr="009C2DEB">
        <w:rPr>
          <w:rFonts w:ascii="Garamond" w:eastAsia="Arial Unicode MS" w:hAnsi="Garamond"/>
        </w:rPr>
        <w:t xml:space="preserve">„Łączna cena ofertowa brutto” — C; </w:t>
      </w:r>
    </w:p>
    <w:p w:rsidR="009C2DEB" w:rsidRPr="009C2DEB" w:rsidRDefault="009C2DEB" w:rsidP="009C2DEB">
      <w:pPr>
        <w:tabs>
          <w:tab w:val="left" w:pos="540"/>
        </w:tabs>
        <w:jc w:val="both"/>
        <w:rPr>
          <w:rFonts w:ascii="Garamond" w:eastAsia="Arial Unicode MS" w:hAnsi="Garamond"/>
        </w:rPr>
      </w:pPr>
      <w:r w:rsidRPr="009C2DEB">
        <w:rPr>
          <w:rFonts w:ascii="Garamond" w:eastAsia="Arial Unicode MS" w:hAnsi="Garamond"/>
        </w:rPr>
        <w:t xml:space="preserve"> „Doświadczenie” - D </w:t>
      </w:r>
    </w:p>
    <w:p w:rsidR="009C2DEB" w:rsidRPr="009C2DEB" w:rsidRDefault="009C2DEB" w:rsidP="009C2DEB">
      <w:pPr>
        <w:numPr>
          <w:ilvl w:val="0"/>
          <w:numId w:val="29"/>
        </w:numPr>
        <w:tabs>
          <w:tab w:val="left" w:pos="540"/>
        </w:tabs>
        <w:spacing w:before="60" w:beforeAutospacing="1" w:after="120" w:afterAutospacing="1"/>
        <w:jc w:val="both"/>
        <w:rPr>
          <w:rFonts w:ascii="Garamond" w:eastAsia="Arial Unicode MS" w:hAnsi="Garamond"/>
        </w:rPr>
      </w:pPr>
      <w:r w:rsidRPr="009C2DEB">
        <w:rPr>
          <w:rFonts w:ascii="Garamond" w:eastAsia="Arial Unicode MS" w:hAnsi="Garamond"/>
        </w:rPr>
        <w:t>Powyższym kryteriom Zamawiający przypisał następujące znaczenie: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9C2DEB" w:rsidRPr="009C2DEB" w:rsidTr="00AE30D6">
        <w:trPr>
          <w:jc w:val="center"/>
        </w:trPr>
        <w:tc>
          <w:tcPr>
            <w:tcW w:w="2303" w:type="dxa"/>
          </w:tcPr>
          <w:p w:rsidR="009C2DEB" w:rsidRPr="009C2DEB" w:rsidRDefault="009C2DEB" w:rsidP="009C2DEB">
            <w:pPr>
              <w:tabs>
                <w:tab w:val="left" w:pos="540"/>
              </w:tabs>
              <w:spacing w:before="60" w:beforeAutospacing="1" w:after="120" w:afterAutospacing="1"/>
              <w:jc w:val="both"/>
              <w:rPr>
                <w:rFonts w:ascii="Garamond" w:eastAsia="Arial Unicode MS" w:hAnsi="Garamond"/>
              </w:rPr>
            </w:pPr>
            <w:r w:rsidRPr="009C2DEB">
              <w:rPr>
                <w:rFonts w:ascii="Garamond" w:eastAsia="Arial Unicode MS" w:hAnsi="Garamond"/>
              </w:rPr>
              <w:t xml:space="preserve">Kryterium </w:t>
            </w:r>
          </w:p>
        </w:tc>
        <w:tc>
          <w:tcPr>
            <w:tcW w:w="2303" w:type="dxa"/>
          </w:tcPr>
          <w:p w:rsidR="009C2DEB" w:rsidRPr="009C2DEB" w:rsidRDefault="009C2DEB" w:rsidP="009C2DEB">
            <w:pPr>
              <w:tabs>
                <w:tab w:val="left" w:pos="540"/>
              </w:tabs>
              <w:spacing w:before="60" w:beforeAutospacing="1" w:after="120" w:afterAutospacing="1"/>
              <w:jc w:val="both"/>
              <w:rPr>
                <w:rFonts w:ascii="Garamond" w:eastAsia="Arial Unicode MS" w:hAnsi="Garamond"/>
              </w:rPr>
            </w:pPr>
            <w:r w:rsidRPr="009C2DEB">
              <w:rPr>
                <w:rFonts w:ascii="Garamond" w:eastAsia="Arial Unicode MS" w:hAnsi="Garamond"/>
              </w:rPr>
              <w:t>Waga w %</w:t>
            </w:r>
          </w:p>
        </w:tc>
        <w:tc>
          <w:tcPr>
            <w:tcW w:w="2303" w:type="dxa"/>
          </w:tcPr>
          <w:p w:rsidR="009C2DEB" w:rsidRPr="009C2DEB" w:rsidRDefault="009C2DEB" w:rsidP="009C2DEB">
            <w:pPr>
              <w:tabs>
                <w:tab w:val="left" w:pos="540"/>
              </w:tabs>
              <w:spacing w:before="60" w:beforeAutospacing="1" w:after="120" w:afterAutospacing="1"/>
              <w:jc w:val="both"/>
              <w:rPr>
                <w:rFonts w:ascii="Garamond" w:eastAsia="Arial Unicode MS" w:hAnsi="Garamond"/>
              </w:rPr>
            </w:pPr>
            <w:r w:rsidRPr="009C2DEB">
              <w:rPr>
                <w:rFonts w:ascii="Garamond" w:eastAsia="Arial Unicode MS" w:hAnsi="Garamond"/>
              </w:rPr>
              <w:t>Liczba punktów</w:t>
            </w:r>
          </w:p>
        </w:tc>
      </w:tr>
      <w:tr w:rsidR="009C2DEB" w:rsidRPr="009C2DEB" w:rsidTr="00AE30D6">
        <w:trPr>
          <w:jc w:val="center"/>
        </w:trPr>
        <w:tc>
          <w:tcPr>
            <w:tcW w:w="2303" w:type="dxa"/>
          </w:tcPr>
          <w:p w:rsidR="009C2DEB" w:rsidRPr="009C2DEB" w:rsidRDefault="009C2DEB" w:rsidP="009C2DEB">
            <w:pPr>
              <w:tabs>
                <w:tab w:val="left" w:pos="540"/>
              </w:tabs>
              <w:spacing w:before="60" w:beforeAutospacing="1" w:after="120" w:afterAutospacing="1"/>
              <w:jc w:val="both"/>
              <w:rPr>
                <w:rFonts w:ascii="Garamond" w:eastAsia="Arial Unicode MS" w:hAnsi="Garamond"/>
              </w:rPr>
            </w:pPr>
            <w:r w:rsidRPr="009C2DEB">
              <w:rPr>
                <w:rFonts w:ascii="Garamond" w:eastAsia="Arial Unicode MS" w:hAnsi="Garamond"/>
              </w:rPr>
              <w:t xml:space="preserve">Cena </w:t>
            </w:r>
          </w:p>
        </w:tc>
        <w:tc>
          <w:tcPr>
            <w:tcW w:w="2303" w:type="dxa"/>
          </w:tcPr>
          <w:p w:rsidR="009C2DEB" w:rsidRPr="009C2DEB" w:rsidRDefault="009C2DEB" w:rsidP="009C2DEB">
            <w:pPr>
              <w:tabs>
                <w:tab w:val="left" w:pos="540"/>
              </w:tabs>
              <w:spacing w:before="60" w:beforeAutospacing="1" w:after="120" w:afterAutospacing="1"/>
              <w:jc w:val="both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8</w:t>
            </w:r>
            <w:r w:rsidRPr="009C2DEB">
              <w:rPr>
                <w:rFonts w:ascii="Garamond" w:eastAsia="Arial Unicode MS" w:hAnsi="Garamond"/>
              </w:rPr>
              <w:t>0%</w:t>
            </w:r>
          </w:p>
        </w:tc>
        <w:tc>
          <w:tcPr>
            <w:tcW w:w="2303" w:type="dxa"/>
          </w:tcPr>
          <w:p w:rsidR="009C2DEB" w:rsidRPr="009C2DEB" w:rsidRDefault="009C2DEB" w:rsidP="009C2DEB">
            <w:pPr>
              <w:tabs>
                <w:tab w:val="left" w:pos="540"/>
              </w:tabs>
              <w:spacing w:before="60" w:beforeAutospacing="1" w:after="120" w:afterAutospacing="1"/>
              <w:jc w:val="both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8</w:t>
            </w:r>
            <w:r w:rsidRPr="009C2DEB">
              <w:rPr>
                <w:rFonts w:ascii="Garamond" w:eastAsia="Arial Unicode MS" w:hAnsi="Garamond"/>
              </w:rPr>
              <w:t>0</w:t>
            </w:r>
          </w:p>
        </w:tc>
      </w:tr>
      <w:tr w:rsidR="009C2DEB" w:rsidRPr="009C2DEB" w:rsidTr="00AE30D6">
        <w:trPr>
          <w:jc w:val="center"/>
        </w:trPr>
        <w:tc>
          <w:tcPr>
            <w:tcW w:w="2303" w:type="dxa"/>
          </w:tcPr>
          <w:p w:rsidR="009C2DEB" w:rsidRPr="009C2DEB" w:rsidRDefault="009C2DEB" w:rsidP="009C2DEB">
            <w:pPr>
              <w:tabs>
                <w:tab w:val="left" w:pos="540"/>
              </w:tabs>
              <w:spacing w:before="60" w:beforeAutospacing="1" w:after="120" w:afterAutospacing="1"/>
              <w:jc w:val="both"/>
              <w:rPr>
                <w:rFonts w:ascii="Garamond" w:eastAsia="Arial Unicode MS" w:hAnsi="Garamond"/>
              </w:rPr>
            </w:pPr>
            <w:r w:rsidRPr="009C2DEB">
              <w:rPr>
                <w:rFonts w:ascii="Garamond" w:eastAsia="Arial Unicode MS" w:hAnsi="Garamond"/>
              </w:rPr>
              <w:t>Doświadczenie</w:t>
            </w:r>
          </w:p>
        </w:tc>
        <w:tc>
          <w:tcPr>
            <w:tcW w:w="2303" w:type="dxa"/>
          </w:tcPr>
          <w:p w:rsidR="009C2DEB" w:rsidRPr="009C2DEB" w:rsidRDefault="009C2DEB" w:rsidP="009C2DEB">
            <w:pPr>
              <w:tabs>
                <w:tab w:val="left" w:pos="540"/>
              </w:tabs>
              <w:spacing w:before="60" w:beforeAutospacing="1" w:after="120" w:afterAutospacing="1"/>
              <w:jc w:val="both"/>
              <w:rPr>
                <w:rFonts w:ascii="Garamond" w:eastAsia="Arial Unicode MS" w:hAnsi="Garamond"/>
              </w:rPr>
            </w:pPr>
            <w:r w:rsidRPr="009C2DEB">
              <w:rPr>
                <w:rFonts w:ascii="Garamond" w:eastAsia="Arial Unicode MS" w:hAnsi="Garamond"/>
              </w:rPr>
              <w:t>20%</w:t>
            </w:r>
          </w:p>
        </w:tc>
        <w:tc>
          <w:tcPr>
            <w:tcW w:w="2303" w:type="dxa"/>
          </w:tcPr>
          <w:p w:rsidR="009C2DEB" w:rsidRPr="009C2DEB" w:rsidRDefault="009C2DEB" w:rsidP="009C2DEB">
            <w:pPr>
              <w:tabs>
                <w:tab w:val="left" w:pos="540"/>
              </w:tabs>
              <w:spacing w:before="60" w:beforeAutospacing="1" w:after="120" w:afterAutospacing="1"/>
              <w:jc w:val="both"/>
              <w:rPr>
                <w:rFonts w:ascii="Garamond" w:eastAsia="Arial Unicode MS" w:hAnsi="Garamond"/>
              </w:rPr>
            </w:pPr>
            <w:r w:rsidRPr="009C2DEB">
              <w:rPr>
                <w:rFonts w:ascii="Garamond" w:eastAsia="Arial Unicode MS" w:hAnsi="Garamond"/>
              </w:rPr>
              <w:t>20</w:t>
            </w:r>
          </w:p>
        </w:tc>
      </w:tr>
      <w:tr w:rsidR="009C2DEB" w:rsidRPr="009C2DEB" w:rsidTr="00AE30D6">
        <w:trPr>
          <w:jc w:val="center"/>
        </w:trPr>
        <w:tc>
          <w:tcPr>
            <w:tcW w:w="2303" w:type="dxa"/>
          </w:tcPr>
          <w:p w:rsidR="009C2DEB" w:rsidRPr="009C2DEB" w:rsidRDefault="009C2DEB" w:rsidP="009C2DEB">
            <w:pPr>
              <w:tabs>
                <w:tab w:val="left" w:pos="540"/>
              </w:tabs>
              <w:spacing w:before="60" w:beforeAutospacing="1" w:after="120" w:afterAutospacing="1"/>
              <w:jc w:val="both"/>
              <w:rPr>
                <w:rFonts w:ascii="Garamond" w:eastAsia="Arial Unicode MS" w:hAnsi="Garamond"/>
              </w:rPr>
            </w:pPr>
            <w:r w:rsidRPr="009C2DEB">
              <w:rPr>
                <w:rFonts w:ascii="Garamond" w:eastAsia="Arial Unicode MS" w:hAnsi="Garamond"/>
              </w:rPr>
              <w:t>Razem</w:t>
            </w:r>
          </w:p>
        </w:tc>
        <w:tc>
          <w:tcPr>
            <w:tcW w:w="2303" w:type="dxa"/>
          </w:tcPr>
          <w:p w:rsidR="009C2DEB" w:rsidRPr="009C2DEB" w:rsidRDefault="009C2DEB" w:rsidP="009C2DEB">
            <w:pPr>
              <w:tabs>
                <w:tab w:val="left" w:pos="540"/>
              </w:tabs>
              <w:spacing w:before="60" w:beforeAutospacing="1" w:after="120" w:afterAutospacing="1"/>
              <w:jc w:val="both"/>
              <w:rPr>
                <w:rFonts w:ascii="Garamond" w:eastAsia="Arial Unicode MS" w:hAnsi="Garamond"/>
              </w:rPr>
            </w:pPr>
            <w:r w:rsidRPr="009C2DEB">
              <w:rPr>
                <w:rFonts w:ascii="Garamond" w:eastAsia="Arial Unicode MS" w:hAnsi="Garamond"/>
              </w:rPr>
              <w:t>100%</w:t>
            </w:r>
          </w:p>
        </w:tc>
        <w:tc>
          <w:tcPr>
            <w:tcW w:w="2303" w:type="dxa"/>
          </w:tcPr>
          <w:p w:rsidR="009C2DEB" w:rsidRPr="009C2DEB" w:rsidRDefault="009C2DEB" w:rsidP="009C2DEB">
            <w:pPr>
              <w:tabs>
                <w:tab w:val="left" w:pos="540"/>
              </w:tabs>
              <w:spacing w:before="60" w:beforeAutospacing="1" w:after="120" w:afterAutospacing="1"/>
              <w:jc w:val="both"/>
              <w:rPr>
                <w:rFonts w:ascii="Garamond" w:eastAsia="Arial Unicode MS" w:hAnsi="Garamond"/>
              </w:rPr>
            </w:pPr>
            <w:r w:rsidRPr="009C2DEB">
              <w:rPr>
                <w:rFonts w:ascii="Garamond" w:eastAsia="Arial Unicode MS" w:hAnsi="Garamond"/>
              </w:rPr>
              <w:t>100</w:t>
            </w:r>
          </w:p>
        </w:tc>
      </w:tr>
    </w:tbl>
    <w:p w:rsidR="009C2DEB" w:rsidRPr="009C2DEB" w:rsidRDefault="009C2DEB" w:rsidP="009C2DEB">
      <w:pPr>
        <w:tabs>
          <w:tab w:val="left" w:pos="540"/>
        </w:tabs>
        <w:spacing w:before="60" w:beforeAutospacing="1" w:after="120" w:afterAutospacing="1"/>
        <w:jc w:val="both"/>
        <w:rPr>
          <w:rFonts w:ascii="Garamond" w:eastAsia="Arial Unicode MS" w:hAnsi="Garamond"/>
          <w:b/>
          <w:u w:val="single"/>
        </w:rPr>
      </w:pPr>
      <w:r w:rsidRPr="009C2DEB">
        <w:rPr>
          <w:rFonts w:ascii="Garamond" w:eastAsia="Arial Unicode MS" w:hAnsi="Garamond"/>
          <w:b/>
          <w:u w:val="single"/>
        </w:rPr>
        <w:t xml:space="preserve">Kryterium cena </w:t>
      </w:r>
    </w:p>
    <w:p w:rsidR="009C2DEB" w:rsidRPr="009C2DEB" w:rsidRDefault="009C2DEB" w:rsidP="009C2DEB">
      <w:pPr>
        <w:autoSpaceDE w:val="0"/>
        <w:autoSpaceDN w:val="0"/>
        <w:adjustRightInd w:val="0"/>
        <w:spacing w:line="346" w:lineRule="exact"/>
        <w:ind w:left="317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9C2DEB">
        <w:rPr>
          <w:rFonts w:ascii="Arial" w:hAnsi="Arial" w:cs="Arial"/>
          <w:i/>
          <w:iCs/>
          <w:color w:val="000000"/>
          <w:sz w:val="16"/>
          <w:szCs w:val="16"/>
        </w:rPr>
        <w:t>Najtańsza oferta</w:t>
      </w:r>
    </w:p>
    <w:p w:rsidR="009C2DEB" w:rsidRPr="009C2DEB" w:rsidRDefault="009C2DEB" w:rsidP="009C2DEB">
      <w:pPr>
        <w:tabs>
          <w:tab w:val="left" w:leader="dot" w:pos="5702"/>
        </w:tabs>
        <w:autoSpaceDE w:val="0"/>
        <w:autoSpaceDN w:val="0"/>
        <w:adjustRightInd w:val="0"/>
        <w:spacing w:line="346" w:lineRule="exact"/>
        <w:jc w:val="center"/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</w:pPr>
      <w:r w:rsidRPr="009C2DEB">
        <w:rPr>
          <w:rFonts w:ascii="Arial" w:hAnsi="Arial" w:cs="Arial"/>
          <w:color w:val="000000"/>
          <w:sz w:val="16"/>
          <w:szCs w:val="16"/>
        </w:rPr>
        <w:t xml:space="preserve">C = </w:t>
      </w:r>
      <w:r w:rsidRPr="009C2DEB"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 w:rsidRPr="009C2DEB"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x</w:t>
      </w:r>
      <w:r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8</w:t>
      </w:r>
      <w:r w:rsidRPr="009C2DEB"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0</w:t>
      </w:r>
    </w:p>
    <w:p w:rsidR="009C2DEB" w:rsidRPr="009C2DEB" w:rsidRDefault="009C2DEB" w:rsidP="009C2DEB">
      <w:pPr>
        <w:autoSpaceDE w:val="0"/>
        <w:autoSpaceDN w:val="0"/>
        <w:adjustRightInd w:val="0"/>
        <w:spacing w:line="346" w:lineRule="exact"/>
        <w:ind w:left="326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9C2DEB">
        <w:rPr>
          <w:rFonts w:ascii="Arial" w:hAnsi="Arial" w:cs="Arial"/>
          <w:i/>
          <w:iCs/>
          <w:color w:val="000000"/>
          <w:sz w:val="16"/>
          <w:szCs w:val="16"/>
        </w:rPr>
        <w:t>Cena badanej oferty</w:t>
      </w:r>
    </w:p>
    <w:p w:rsidR="009C2DEB" w:rsidRPr="009C2DEB" w:rsidRDefault="009C2DEB" w:rsidP="009C2DEB">
      <w:pPr>
        <w:tabs>
          <w:tab w:val="left" w:pos="540"/>
        </w:tabs>
        <w:spacing w:before="60" w:beforeAutospacing="1" w:after="120" w:afterAutospacing="1"/>
        <w:jc w:val="both"/>
        <w:rPr>
          <w:rFonts w:ascii="Garamond" w:eastAsia="Arial Unicode MS" w:hAnsi="Garamond"/>
          <w:b/>
          <w:u w:val="single"/>
        </w:rPr>
      </w:pPr>
      <w:r w:rsidRPr="009C2DEB">
        <w:rPr>
          <w:rFonts w:ascii="Garamond" w:eastAsia="Arial Unicode MS" w:hAnsi="Garamond"/>
          <w:b/>
          <w:u w:val="single"/>
        </w:rPr>
        <w:t xml:space="preserve">Kryterium doświadczenie </w:t>
      </w:r>
    </w:p>
    <w:p w:rsidR="009C2DEB" w:rsidRPr="009C2DEB" w:rsidRDefault="009C2DEB" w:rsidP="009C2DEB">
      <w:pPr>
        <w:tabs>
          <w:tab w:val="left" w:pos="540"/>
        </w:tabs>
        <w:spacing w:before="60" w:beforeAutospacing="1" w:after="120" w:afterAutospacing="1"/>
        <w:jc w:val="both"/>
        <w:rPr>
          <w:rFonts w:ascii="Garamond" w:eastAsia="Arial Unicode MS" w:hAnsi="Garamond"/>
        </w:rPr>
      </w:pPr>
      <w:r w:rsidRPr="009C2DEB">
        <w:rPr>
          <w:rFonts w:ascii="Garamond" w:eastAsia="Arial Unicode MS" w:hAnsi="Garamond"/>
        </w:rPr>
        <w:lastRenderedPageBreak/>
        <w:t xml:space="preserve"> Ocena punktowa w kryterium „Doświadczenie" dokonana zostanie na podstawie liczby wykazanych i zrealizowanych usług tożsamych z przedmiotem zamówienia. </w:t>
      </w:r>
    </w:p>
    <w:p w:rsidR="009C2DEB" w:rsidRPr="009C2DEB" w:rsidRDefault="009C2DEB" w:rsidP="009C2DEB">
      <w:pPr>
        <w:tabs>
          <w:tab w:val="left" w:pos="540"/>
        </w:tabs>
        <w:jc w:val="both"/>
        <w:rPr>
          <w:rFonts w:ascii="Garamond" w:eastAsia="Arial Unicode MS" w:hAnsi="Garamond"/>
        </w:rPr>
      </w:pPr>
      <w:r w:rsidRPr="009C2DEB">
        <w:rPr>
          <w:rFonts w:ascii="Garamond" w:eastAsia="Arial Unicode MS" w:hAnsi="Garamond"/>
        </w:rPr>
        <w:t xml:space="preserve"> - za wskazanie wykonania 1 usługi zostanie przyznany - 5 pkt </w:t>
      </w:r>
    </w:p>
    <w:p w:rsidR="009C2DEB" w:rsidRPr="009C2DEB" w:rsidRDefault="009C2DEB" w:rsidP="009C2DEB">
      <w:pPr>
        <w:tabs>
          <w:tab w:val="left" w:pos="540"/>
        </w:tabs>
        <w:jc w:val="both"/>
        <w:rPr>
          <w:rFonts w:ascii="Garamond" w:eastAsia="Arial Unicode MS" w:hAnsi="Garamond"/>
        </w:rPr>
      </w:pPr>
      <w:r w:rsidRPr="009C2DEB">
        <w:rPr>
          <w:rFonts w:ascii="Garamond" w:eastAsia="Arial Unicode MS" w:hAnsi="Garamond"/>
        </w:rPr>
        <w:t>- za wskazanie wykonania 2 usług zostaną przyznane - 10 pkt</w:t>
      </w:r>
    </w:p>
    <w:p w:rsidR="009C2DEB" w:rsidRPr="009C2DEB" w:rsidRDefault="009C2DEB" w:rsidP="009C2DEB">
      <w:pPr>
        <w:tabs>
          <w:tab w:val="left" w:pos="540"/>
        </w:tabs>
        <w:jc w:val="both"/>
        <w:rPr>
          <w:rFonts w:ascii="Garamond" w:eastAsia="Arial Unicode MS" w:hAnsi="Garamond"/>
        </w:rPr>
      </w:pPr>
      <w:r w:rsidRPr="009C2DEB">
        <w:rPr>
          <w:rFonts w:ascii="Garamond" w:eastAsia="Arial Unicode MS" w:hAnsi="Garamond"/>
        </w:rPr>
        <w:t xml:space="preserve"> - za wskazanie wykonania  3 usług -</w:t>
      </w:r>
      <w:r>
        <w:rPr>
          <w:rFonts w:ascii="Garamond" w:eastAsia="Arial Unicode MS" w:hAnsi="Garamond"/>
        </w:rPr>
        <w:t xml:space="preserve"> </w:t>
      </w:r>
      <w:r w:rsidRPr="009C2DEB">
        <w:rPr>
          <w:rFonts w:ascii="Garamond" w:eastAsia="Arial Unicode MS" w:hAnsi="Garamond"/>
        </w:rPr>
        <w:t>15 pkt.</w:t>
      </w:r>
    </w:p>
    <w:p w:rsidR="009C2DEB" w:rsidRDefault="009C2DEB" w:rsidP="009C2DEB">
      <w:pPr>
        <w:tabs>
          <w:tab w:val="left" w:pos="540"/>
        </w:tabs>
        <w:jc w:val="both"/>
        <w:rPr>
          <w:rFonts w:ascii="Garamond" w:eastAsia="Arial Unicode MS" w:hAnsi="Garamond"/>
        </w:rPr>
      </w:pPr>
      <w:r w:rsidRPr="009C2DEB">
        <w:rPr>
          <w:rFonts w:ascii="Garamond" w:eastAsia="Arial Unicode MS" w:hAnsi="Garamond"/>
        </w:rPr>
        <w:t>- za wskazanie wykonania 4 usług i więcej zostaną przyznane -20 pkt.</w:t>
      </w:r>
    </w:p>
    <w:p w:rsidR="009C2DEB" w:rsidRPr="009C2DEB" w:rsidRDefault="009C2DEB" w:rsidP="009C2DEB">
      <w:pPr>
        <w:tabs>
          <w:tab w:val="left" w:pos="540"/>
        </w:tabs>
        <w:jc w:val="both"/>
        <w:rPr>
          <w:rFonts w:ascii="Garamond" w:eastAsia="Arial Unicode MS" w:hAnsi="Garamond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IX</w:t>
            </w:r>
            <w:r w:rsidRPr="00FF7C63">
              <w:rPr>
                <w:rFonts w:ascii="Garamond" w:hAnsi="Garamond"/>
                <w:b/>
              </w:rPr>
              <w:t>. INFORMACJA DOTYCZĄCA WALUT OBCYCH</w:t>
            </w:r>
          </w:p>
        </w:tc>
      </w:tr>
    </w:tbl>
    <w:p w:rsidR="002E185D" w:rsidRPr="00FF7C63" w:rsidRDefault="002E185D" w:rsidP="002E185D">
      <w:p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Rozliczenia między zamawiającym i wykonawcą będą prowadzone w polskich złotych.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zawrze umowę </w:t>
      </w:r>
      <w:r w:rsidR="00DE6887">
        <w:rPr>
          <w:rFonts w:ascii="Garamond" w:hAnsi="Garamond" w:cs="Times New Roman"/>
          <w:sz w:val="20"/>
          <w:szCs w:val="20"/>
        </w:rPr>
        <w:t xml:space="preserve">z wykonawcą , którego oferta  została wybrana </w:t>
      </w:r>
      <w:r w:rsidRPr="00FF7C63">
        <w:rPr>
          <w:rFonts w:ascii="Garamond" w:hAnsi="Garamond" w:cs="Times New Roman"/>
          <w:sz w:val="20"/>
          <w:szCs w:val="20"/>
        </w:rPr>
        <w:t>.</w:t>
      </w:r>
    </w:p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Zamawiający przekazuje projekt umowy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B3075B">
        <w:rPr>
          <w:rFonts w:ascii="Garamond" w:hAnsi="Garamond" w:cs="Times New Roman"/>
          <w:b/>
          <w:sz w:val="20"/>
          <w:szCs w:val="20"/>
        </w:rPr>
        <w:t>4</w:t>
      </w:r>
      <w:r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Pr="00FF7C63">
        <w:rPr>
          <w:rFonts w:ascii="Garamond" w:hAnsi="Garamond" w:cs="Times New Roman"/>
          <w:sz w:val="20"/>
          <w:szCs w:val="20"/>
        </w:rPr>
        <w:t>), określającej warunki wykonania zamówienia. Zamawiający będzie żądał, aby umowa została zawarta na warunkach określonych w tym projekcie.</w:t>
      </w:r>
    </w:p>
    <w:p w:rsidR="002E185D" w:rsidRPr="00FF7C63" w:rsidRDefault="002E185D" w:rsidP="000A6A0C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Do umów zawartych w wyniku </w:t>
      </w:r>
      <w:r w:rsidR="00CA32EE" w:rsidRPr="00FF7C63">
        <w:rPr>
          <w:rFonts w:ascii="Garamond" w:hAnsi="Garamond" w:cs="Times New Roman"/>
          <w:color w:val="000000"/>
          <w:sz w:val="20"/>
          <w:szCs w:val="20"/>
        </w:rPr>
        <w:t>udzielenia zamówienia poniżej 30</w:t>
      </w: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 000,00 euro stosowane będą przepisy ustawy z dnia 23 kwietnia 1964 r. Kodeks cywilny (Dz.U. </w:t>
      </w:r>
      <w:r w:rsidR="000A6A0C">
        <w:rPr>
          <w:rFonts w:ascii="Garamond" w:hAnsi="Garamond" w:cs="Times New Roman"/>
          <w:sz w:val="20"/>
          <w:szCs w:val="20"/>
        </w:rPr>
        <w:t xml:space="preserve">64.16.93  </w:t>
      </w:r>
      <w:r w:rsidRPr="00FF7C63">
        <w:rPr>
          <w:rFonts w:ascii="Garamond" w:hAnsi="Garamond" w:cs="Times New Roman"/>
          <w:sz w:val="20"/>
          <w:szCs w:val="20"/>
        </w:rPr>
        <w:t>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FF7C63">
              <w:rPr>
                <w:rFonts w:ascii="Garamond" w:hAnsi="Garamond"/>
                <w:b/>
                <w:sz w:val="20"/>
                <w:szCs w:val="20"/>
              </w:rPr>
              <w:t>Załączniki</w:t>
            </w:r>
            <w:r w:rsidR="002E185D" w:rsidRPr="00FF7C6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1 – </w:t>
      </w:r>
      <w:r w:rsidR="00FF7C63" w:rsidRPr="00FF7C63">
        <w:rPr>
          <w:rFonts w:ascii="Garamond" w:eastAsia="Courier New" w:hAnsi="Garamond" w:cs="Calibri"/>
          <w:lang w:bidi="pl-PL"/>
        </w:rPr>
        <w:t>Formularz oferty</w:t>
      </w:r>
    </w:p>
    <w:p w:rsidR="00596B0A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2 </w:t>
      </w:r>
      <w:r w:rsidR="00FF7C63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FF7C63" w:rsidRPr="00FF7C63">
        <w:rPr>
          <w:rFonts w:ascii="Garamond" w:eastAsia="Courier New" w:hAnsi="Garamond" w:cs="Calibri"/>
          <w:lang w:bidi="pl-PL"/>
        </w:rPr>
        <w:t xml:space="preserve">Opis przedmiotu zamówienia </w:t>
      </w:r>
    </w:p>
    <w:p w:rsidR="00FF7C63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3 </w:t>
      </w:r>
      <w:r w:rsidR="006121B5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B3075B">
        <w:rPr>
          <w:rFonts w:ascii="Garamond" w:eastAsia="Courier New" w:hAnsi="Garamond" w:cs="Calibri"/>
          <w:lang w:bidi="pl-PL"/>
        </w:rPr>
        <w:t>Formularz ilościowo cenowy</w:t>
      </w:r>
    </w:p>
    <w:p w:rsid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>Załącznik Nr 4 – Wzór umowy</w:t>
      </w:r>
    </w:p>
    <w:p w:rsidR="004C2856" w:rsidRDefault="004C2856" w:rsidP="004C2856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4C2856">
        <w:rPr>
          <w:rFonts w:ascii="Garamond" w:eastAsia="Courier New" w:hAnsi="Garamond" w:cs="Calibri"/>
          <w:lang w:bidi="pl-PL"/>
        </w:rPr>
        <w:t xml:space="preserve">Załącznik Nr </w:t>
      </w:r>
      <w:r>
        <w:rPr>
          <w:rFonts w:ascii="Garamond" w:eastAsia="Courier New" w:hAnsi="Garamond" w:cs="Calibri"/>
          <w:lang w:bidi="pl-PL"/>
        </w:rPr>
        <w:t>5</w:t>
      </w:r>
      <w:r w:rsidRPr="004C2856">
        <w:rPr>
          <w:rFonts w:ascii="Garamond" w:eastAsia="Courier New" w:hAnsi="Garamond" w:cs="Calibri"/>
          <w:lang w:bidi="pl-PL"/>
        </w:rPr>
        <w:t xml:space="preserve"> – </w:t>
      </w:r>
      <w:r>
        <w:rPr>
          <w:rFonts w:ascii="Garamond" w:eastAsia="Courier New" w:hAnsi="Garamond" w:cs="Calibri"/>
          <w:lang w:bidi="pl-PL"/>
        </w:rPr>
        <w:t>W</w:t>
      </w:r>
      <w:r w:rsidRPr="004C2856">
        <w:rPr>
          <w:rFonts w:ascii="Garamond" w:eastAsia="Courier New" w:hAnsi="Garamond" w:cs="Calibri"/>
          <w:lang w:bidi="pl-PL"/>
        </w:rPr>
        <w:t>ykaz usług</w:t>
      </w:r>
    </w:p>
    <w:p w:rsidR="00D503D2" w:rsidRDefault="00D503D2" w:rsidP="00D503D2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4C2856">
        <w:rPr>
          <w:rFonts w:ascii="Garamond" w:eastAsia="Courier New" w:hAnsi="Garamond" w:cs="Calibri"/>
          <w:lang w:bidi="pl-PL"/>
        </w:rPr>
        <w:t xml:space="preserve">Załącznik Nr </w:t>
      </w:r>
      <w:r>
        <w:rPr>
          <w:rFonts w:ascii="Garamond" w:eastAsia="Courier New" w:hAnsi="Garamond" w:cs="Calibri"/>
          <w:lang w:bidi="pl-PL"/>
        </w:rPr>
        <w:t>6</w:t>
      </w:r>
      <w:r w:rsidRPr="004C2856">
        <w:rPr>
          <w:rFonts w:ascii="Garamond" w:eastAsia="Courier New" w:hAnsi="Garamond" w:cs="Calibri"/>
          <w:lang w:bidi="pl-PL"/>
        </w:rPr>
        <w:t xml:space="preserve"> – </w:t>
      </w:r>
      <w:r>
        <w:rPr>
          <w:rFonts w:ascii="Garamond" w:eastAsia="Courier New" w:hAnsi="Garamond" w:cs="Calibri"/>
          <w:lang w:bidi="pl-PL"/>
        </w:rPr>
        <w:t>Wzór zamówienia</w:t>
      </w:r>
    </w:p>
    <w:p w:rsidR="00D503D2" w:rsidRDefault="00D503D2" w:rsidP="00D503D2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4C2856">
        <w:rPr>
          <w:rFonts w:ascii="Garamond" w:eastAsia="Courier New" w:hAnsi="Garamond" w:cs="Calibri"/>
          <w:lang w:bidi="pl-PL"/>
        </w:rPr>
        <w:t xml:space="preserve">Załącznik Nr </w:t>
      </w:r>
      <w:r>
        <w:rPr>
          <w:rFonts w:ascii="Garamond" w:eastAsia="Courier New" w:hAnsi="Garamond" w:cs="Calibri"/>
          <w:lang w:bidi="pl-PL"/>
        </w:rPr>
        <w:t>7</w:t>
      </w:r>
      <w:r w:rsidRPr="004C2856">
        <w:rPr>
          <w:rFonts w:ascii="Garamond" w:eastAsia="Courier New" w:hAnsi="Garamond" w:cs="Calibri"/>
          <w:lang w:bidi="pl-PL"/>
        </w:rPr>
        <w:t xml:space="preserve"> – </w:t>
      </w:r>
      <w:r>
        <w:rPr>
          <w:rFonts w:ascii="Garamond" w:eastAsia="Courier New" w:hAnsi="Garamond" w:cs="Calibri"/>
          <w:lang w:bidi="pl-PL"/>
        </w:rPr>
        <w:t>Wzór protokołu odbioru</w:t>
      </w:r>
    </w:p>
    <w:p w:rsidR="000A6A0C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0A6A0C" w:rsidRPr="00FF7C63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2E185D" w:rsidRPr="00FF7C63" w:rsidRDefault="0066353F" w:rsidP="00CA32EE">
      <w:pPr>
        <w:spacing w:before="60" w:after="60"/>
        <w:ind w:left="2832"/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  <w:r w:rsidR="002E185D" w:rsidRPr="00FF7C63">
        <w:rPr>
          <w:rFonts w:ascii="Garamond" w:hAnsi="Garamond"/>
        </w:rPr>
        <w:t>………………………………………...…………………………</w:t>
      </w:r>
    </w:p>
    <w:p w:rsidR="002E185D" w:rsidRPr="00FF7C63" w:rsidRDefault="002E185D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bookmarkStart w:id="0" w:name="_GoBack"/>
      <w:bookmarkEnd w:id="0"/>
      <w:r w:rsidRPr="00FF7C63">
        <w:rPr>
          <w:rFonts w:ascii="Garamond" w:hAnsi="Garamond"/>
          <w:i/>
        </w:rPr>
        <w:t>(data i podpis osoby wyznaczonej do przeprowadzenia postępowania)</w:t>
      </w:r>
    </w:p>
    <w:p w:rsidR="00927B6F" w:rsidRDefault="00927B6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</w:p>
    <w:p w:rsidR="0066353F" w:rsidRDefault="0066353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</w:p>
    <w:p w:rsidR="0066353F" w:rsidRPr="00FF7C63" w:rsidRDefault="0066353F" w:rsidP="0066353F">
      <w:pPr>
        <w:spacing w:before="60" w:after="60"/>
        <w:ind w:left="2832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Pr="00FF7C63">
        <w:rPr>
          <w:rFonts w:ascii="Garamond" w:hAnsi="Garamond"/>
        </w:rPr>
        <w:t>………………………………………...…………………………</w:t>
      </w:r>
    </w:p>
    <w:p w:rsidR="0066353F" w:rsidRPr="00FF7C63" w:rsidRDefault="0066353F" w:rsidP="0066353F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 xml:space="preserve">(data i podpis </w:t>
      </w:r>
      <w:r>
        <w:rPr>
          <w:rFonts w:ascii="Garamond" w:hAnsi="Garamond"/>
          <w:i/>
        </w:rPr>
        <w:t xml:space="preserve">wnioskodawcy </w:t>
      </w:r>
      <w:r w:rsidRPr="00FF7C63">
        <w:rPr>
          <w:rFonts w:ascii="Garamond" w:hAnsi="Garamond"/>
          <w:i/>
        </w:rPr>
        <w:t>)</w:t>
      </w:r>
    </w:p>
    <w:p w:rsidR="0066353F" w:rsidRPr="00FF7C63" w:rsidRDefault="0066353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</w:p>
    <w:sectPr w:rsidR="0066353F" w:rsidRPr="00FF7C63" w:rsidSect="00B307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AC7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">
    <w:nsid w:val="163B0D2F"/>
    <w:multiLevelType w:val="multilevel"/>
    <w:tmpl w:val="9BE2CD32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9017027"/>
    <w:multiLevelType w:val="hybridMultilevel"/>
    <w:tmpl w:val="9ECC8F02"/>
    <w:lvl w:ilvl="0" w:tplc="5D4A49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8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9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265A17"/>
    <w:multiLevelType w:val="hybridMultilevel"/>
    <w:tmpl w:val="ED2069C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8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1418F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03629"/>
    <w:multiLevelType w:val="multilevel"/>
    <w:tmpl w:val="158616B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</w:abstractNum>
  <w:abstractNum w:abstractNumId="23">
    <w:nsid w:val="69BD4E19"/>
    <w:multiLevelType w:val="hybridMultilevel"/>
    <w:tmpl w:val="B9B25E48"/>
    <w:lvl w:ilvl="0" w:tplc="B5FABB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0CD4073"/>
    <w:multiLevelType w:val="hybridMultilevel"/>
    <w:tmpl w:val="7F3CB1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21"/>
  </w:num>
  <w:num w:numId="14">
    <w:abstractNumId w:val="16"/>
  </w:num>
  <w:num w:numId="15">
    <w:abstractNumId w:val="24"/>
  </w:num>
  <w:num w:numId="16">
    <w:abstractNumId w:val="6"/>
  </w:num>
  <w:num w:numId="17">
    <w:abstractNumId w:val="9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5"/>
  </w:num>
  <w:num w:numId="23">
    <w:abstractNumId w:val="0"/>
  </w:num>
  <w:num w:numId="24">
    <w:abstractNumId w:val="23"/>
  </w:num>
  <w:num w:numId="25">
    <w:abstractNumId w:val="10"/>
  </w:num>
  <w:num w:numId="26">
    <w:abstractNumId w:val="3"/>
  </w:num>
  <w:num w:numId="27">
    <w:abstractNumId w:val="2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56F8"/>
    <w:rsid w:val="00016190"/>
    <w:rsid w:val="00016EEB"/>
    <w:rsid w:val="00017EDD"/>
    <w:rsid w:val="00020A22"/>
    <w:rsid w:val="00022145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A6A0C"/>
    <w:rsid w:val="000B01B0"/>
    <w:rsid w:val="000B0545"/>
    <w:rsid w:val="000B2DE8"/>
    <w:rsid w:val="000B47A6"/>
    <w:rsid w:val="000B4853"/>
    <w:rsid w:val="000B4EEE"/>
    <w:rsid w:val="000B51B8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3A2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A7AE2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AEF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770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975B6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5918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41C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2856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5F2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1B5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3BB2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53F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4310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2DB0"/>
    <w:rsid w:val="0068335E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B25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526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17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1FA2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1DCF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080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2DEB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751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75B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0FB3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113"/>
    <w:rsid w:val="00D45434"/>
    <w:rsid w:val="00D456E3"/>
    <w:rsid w:val="00D4600B"/>
    <w:rsid w:val="00D47DF7"/>
    <w:rsid w:val="00D503D2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44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6887"/>
    <w:rsid w:val="00DE737D"/>
    <w:rsid w:val="00DE78E4"/>
    <w:rsid w:val="00DF0470"/>
    <w:rsid w:val="00DF0A94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14A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7F9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0AE7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084F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A2"/>
    <w:rsid w:val="00FF19F6"/>
    <w:rsid w:val="00FF44AB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C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C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czarzasty@rewi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wit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czarzasty@rewi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czarzasty@rew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33</cp:revision>
  <cp:lastPrinted>2017-12-05T12:27:00Z</cp:lastPrinted>
  <dcterms:created xsi:type="dcterms:W3CDTF">2017-06-07T12:52:00Z</dcterms:created>
  <dcterms:modified xsi:type="dcterms:W3CDTF">2018-05-16T11:53:00Z</dcterms:modified>
</cp:coreProperties>
</file>