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31C" w:rsidRPr="00F927BE" w:rsidRDefault="007D6FA3" w:rsidP="0082131C">
      <w:pPr>
        <w:pStyle w:val="Nagwek1"/>
        <w:spacing w:before="0"/>
        <w:jc w:val="right"/>
        <w:rPr>
          <w:rFonts w:ascii="Garamond" w:eastAsia="Times New Roman" w:hAnsi="Garamond" w:cs="Times New Roman"/>
          <w:bCs w:val="0"/>
          <w:i/>
          <w:color w:val="auto"/>
          <w:kern w:val="3"/>
          <w:sz w:val="20"/>
          <w:szCs w:val="20"/>
          <w:lang w:eastAsia="pl-PL"/>
        </w:rPr>
      </w:pPr>
      <w:r w:rsidRPr="00F927BE">
        <w:rPr>
          <w:rFonts w:ascii="Garamond" w:eastAsia="Calibri" w:hAnsi="Garamond" w:cs="Times New Roman"/>
          <w:sz w:val="20"/>
          <w:szCs w:val="20"/>
        </w:rPr>
        <w:t xml:space="preserve"> </w:t>
      </w:r>
      <w:r w:rsidR="0082131C" w:rsidRPr="00F927BE">
        <w:rPr>
          <w:rFonts w:ascii="Garamond" w:eastAsia="Times New Roman" w:hAnsi="Garamond" w:cs="Times New Roman"/>
          <w:bCs w:val="0"/>
          <w:i/>
          <w:color w:val="auto"/>
          <w:kern w:val="3"/>
          <w:sz w:val="20"/>
          <w:szCs w:val="20"/>
          <w:lang w:eastAsia="pl-PL"/>
        </w:rPr>
        <w:t>Załącznik</w:t>
      </w:r>
      <w:r w:rsidR="00B41C64">
        <w:rPr>
          <w:rFonts w:ascii="Garamond" w:eastAsia="Times New Roman" w:hAnsi="Garamond" w:cs="Times New Roman"/>
          <w:bCs w:val="0"/>
          <w:i/>
          <w:color w:val="auto"/>
          <w:kern w:val="3"/>
          <w:sz w:val="20"/>
          <w:szCs w:val="20"/>
          <w:lang w:eastAsia="pl-PL"/>
        </w:rPr>
        <w:t xml:space="preserve"> NR 4 </w:t>
      </w:r>
      <w:r w:rsidR="0082131C" w:rsidRPr="00F927BE">
        <w:rPr>
          <w:rFonts w:ascii="Garamond" w:eastAsia="Times New Roman" w:hAnsi="Garamond" w:cs="Times New Roman"/>
          <w:bCs w:val="0"/>
          <w:i/>
          <w:color w:val="auto"/>
          <w:kern w:val="3"/>
          <w:sz w:val="20"/>
          <w:szCs w:val="20"/>
          <w:lang w:eastAsia="pl-PL"/>
        </w:rPr>
        <w:t xml:space="preserve"> do </w:t>
      </w:r>
      <w:r w:rsidR="000C1A7D" w:rsidRPr="00F927BE">
        <w:rPr>
          <w:rFonts w:ascii="Garamond" w:eastAsia="Times New Roman" w:hAnsi="Garamond" w:cs="Times New Roman"/>
          <w:bCs w:val="0"/>
          <w:i/>
          <w:color w:val="auto"/>
          <w:kern w:val="3"/>
          <w:sz w:val="20"/>
          <w:szCs w:val="20"/>
          <w:lang w:eastAsia="pl-PL"/>
        </w:rPr>
        <w:t>zapytania ofertowego</w:t>
      </w:r>
    </w:p>
    <w:p w:rsidR="0082131C" w:rsidRPr="00F927BE" w:rsidRDefault="0082131C" w:rsidP="0082131C">
      <w:pPr>
        <w:keepNext/>
        <w:suppressAutoHyphens/>
        <w:autoSpaceDN w:val="0"/>
        <w:spacing w:after="0" w:line="240" w:lineRule="auto"/>
        <w:jc w:val="right"/>
        <w:textAlignment w:val="baseline"/>
        <w:outlineLvl w:val="0"/>
        <w:rPr>
          <w:rFonts w:ascii="Garamond" w:eastAsia="Times New Roman" w:hAnsi="Garamond" w:cs="Times New Roman"/>
          <w:i/>
          <w:kern w:val="3"/>
          <w:sz w:val="20"/>
          <w:szCs w:val="20"/>
          <w:lang w:eastAsia="pl-PL"/>
        </w:rPr>
      </w:pPr>
      <w:r w:rsidRPr="00F927BE">
        <w:rPr>
          <w:rFonts w:ascii="Garamond" w:eastAsia="Times New Roman" w:hAnsi="Garamond" w:cs="Times New Roman"/>
          <w:i/>
          <w:kern w:val="3"/>
          <w:sz w:val="20"/>
          <w:szCs w:val="20"/>
          <w:lang w:eastAsia="pl-PL"/>
        </w:rPr>
        <w:t>Wzór umowy</w:t>
      </w:r>
    </w:p>
    <w:p w:rsidR="0082131C" w:rsidRPr="00F927BE" w:rsidRDefault="0082131C" w:rsidP="0082131C">
      <w:pPr>
        <w:keepNext/>
        <w:suppressAutoHyphens/>
        <w:autoSpaceDN w:val="0"/>
        <w:spacing w:after="0" w:line="240" w:lineRule="auto"/>
        <w:jc w:val="center"/>
        <w:textAlignment w:val="baseline"/>
        <w:outlineLvl w:val="0"/>
        <w:rPr>
          <w:rFonts w:ascii="Garamond" w:eastAsia="Times New Roman" w:hAnsi="Garamond" w:cs="Times New Roman"/>
          <w:b/>
          <w:kern w:val="3"/>
          <w:sz w:val="20"/>
          <w:szCs w:val="20"/>
          <w:lang w:eastAsia="pl-PL"/>
        </w:rPr>
      </w:pPr>
    </w:p>
    <w:p w:rsidR="0082131C" w:rsidRPr="00F927BE" w:rsidRDefault="0082131C" w:rsidP="0082131C">
      <w:pPr>
        <w:keepNext/>
        <w:suppressAutoHyphens/>
        <w:autoSpaceDN w:val="0"/>
        <w:spacing w:after="0" w:line="240" w:lineRule="auto"/>
        <w:jc w:val="center"/>
        <w:textAlignment w:val="baseline"/>
        <w:outlineLvl w:val="0"/>
        <w:rPr>
          <w:rFonts w:ascii="Garamond" w:eastAsia="Times New Roman" w:hAnsi="Garamond" w:cs="Times New Roman"/>
          <w:b/>
          <w:kern w:val="3"/>
          <w:sz w:val="20"/>
          <w:szCs w:val="20"/>
          <w:lang w:eastAsia="pl-PL"/>
        </w:rPr>
      </w:pPr>
      <w:r w:rsidRPr="00F927BE">
        <w:rPr>
          <w:rFonts w:ascii="Garamond" w:eastAsia="Times New Roman" w:hAnsi="Garamond" w:cs="Times New Roman"/>
          <w:b/>
          <w:kern w:val="3"/>
          <w:sz w:val="20"/>
          <w:szCs w:val="20"/>
          <w:lang w:eastAsia="pl-PL"/>
        </w:rPr>
        <w:t>Umowa nr ……………….....</w:t>
      </w:r>
    </w:p>
    <w:p w:rsidR="0082131C" w:rsidRPr="00F927BE" w:rsidRDefault="0082131C" w:rsidP="0082131C">
      <w:pPr>
        <w:suppressAutoHyphens/>
        <w:autoSpaceDN w:val="0"/>
        <w:spacing w:after="0" w:line="240" w:lineRule="auto"/>
        <w:jc w:val="center"/>
        <w:textAlignment w:val="baseline"/>
        <w:rPr>
          <w:rFonts w:ascii="Garamond" w:eastAsia="Times New Roman" w:hAnsi="Garamond" w:cs="Times New Roman"/>
          <w:kern w:val="3"/>
          <w:sz w:val="20"/>
          <w:szCs w:val="20"/>
          <w:lang w:eastAsia="pl-PL"/>
        </w:rPr>
      </w:pPr>
      <w:r w:rsidRPr="00F927BE">
        <w:rPr>
          <w:rFonts w:ascii="Garamond" w:eastAsia="Times New Roman" w:hAnsi="Garamond" w:cs="Times New Roman"/>
          <w:kern w:val="3"/>
          <w:sz w:val="20"/>
          <w:szCs w:val="20"/>
          <w:lang w:eastAsia="pl-PL"/>
        </w:rPr>
        <w:t xml:space="preserve">na </w:t>
      </w:r>
      <w:r w:rsidR="000D7B0A" w:rsidRPr="00F927BE">
        <w:rPr>
          <w:rFonts w:ascii="Garamond" w:eastAsia="Times New Roman" w:hAnsi="Garamond" w:cs="Times New Roman"/>
          <w:kern w:val="3"/>
          <w:sz w:val="20"/>
          <w:szCs w:val="20"/>
          <w:lang w:eastAsia="pl-PL"/>
        </w:rPr>
        <w:t xml:space="preserve">oddymianie klatki schodowej budynku </w:t>
      </w:r>
      <w:r w:rsidR="00524006" w:rsidRPr="00F927BE">
        <w:rPr>
          <w:rFonts w:ascii="Garamond" w:eastAsia="Times New Roman" w:hAnsi="Garamond" w:cs="Times New Roman"/>
          <w:kern w:val="3"/>
          <w:sz w:val="20"/>
          <w:szCs w:val="20"/>
          <w:lang w:eastAsia="pl-PL"/>
        </w:rPr>
        <w:t>nr 132</w:t>
      </w:r>
    </w:p>
    <w:p w:rsidR="005C51D8" w:rsidRPr="00F927BE" w:rsidRDefault="005C51D8" w:rsidP="0082131C">
      <w:pPr>
        <w:suppressAutoHyphens/>
        <w:autoSpaceDN w:val="0"/>
        <w:spacing w:after="0" w:line="240" w:lineRule="auto"/>
        <w:jc w:val="center"/>
        <w:textAlignment w:val="baseline"/>
        <w:rPr>
          <w:rFonts w:ascii="Garamond" w:eastAsia="Times New Roman" w:hAnsi="Garamond" w:cs="Times New Roman"/>
          <w:kern w:val="3"/>
          <w:sz w:val="20"/>
          <w:szCs w:val="20"/>
          <w:lang w:eastAsia="pl-PL"/>
        </w:rPr>
      </w:pPr>
    </w:p>
    <w:p w:rsidR="0082131C" w:rsidRPr="00F927BE" w:rsidRDefault="0082131C" w:rsidP="0082131C">
      <w:pPr>
        <w:suppressAutoHyphens/>
        <w:autoSpaceDN w:val="0"/>
        <w:spacing w:after="0" w:line="240" w:lineRule="auto"/>
        <w:jc w:val="both"/>
        <w:textAlignment w:val="baseline"/>
        <w:rPr>
          <w:rFonts w:ascii="Garamond" w:eastAsia="Times New Roman" w:hAnsi="Garamond" w:cs="Times New Roman"/>
          <w:kern w:val="3"/>
          <w:sz w:val="20"/>
          <w:szCs w:val="20"/>
          <w:lang w:eastAsia="pl-PL"/>
        </w:rPr>
      </w:pPr>
      <w:r w:rsidRPr="00F927BE">
        <w:rPr>
          <w:rFonts w:ascii="Garamond" w:eastAsia="Times New Roman" w:hAnsi="Garamond" w:cs="Times New Roman"/>
          <w:kern w:val="3"/>
          <w:sz w:val="20"/>
          <w:szCs w:val="20"/>
          <w:lang w:eastAsia="pl-PL"/>
        </w:rPr>
        <w:t xml:space="preserve">zwana dalej </w:t>
      </w:r>
      <w:r w:rsidRPr="00F927BE">
        <w:rPr>
          <w:rFonts w:ascii="Garamond" w:eastAsia="Times New Roman" w:hAnsi="Garamond" w:cs="Times New Roman"/>
          <w:b/>
          <w:kern w:val="3"/>
          <w:sz w:val="20"/>
          <w:szCs w:val="20"/>
          <w:lang w:eastAsia="pl-PL"/>
        </w:rPr>
        <w:t>„Umową”</w:t>
      </w:r>
      <w:r w:rsidRPr="00F927BE">
        <w:rPr>
          <w:rFonts w:ascii="Garamond" w:eastAsia="Times New Roman" w:hAnsi="Garamond" w:cs="Times New Roman"/>
          <w:kern w:val="3"/>
          <w:sz w:val="20"/>
          <w:szCs w:val="20"/>
          <w:lang w:eastAsia="pl-PL"/>
        </w:rPr>
        <w:t xml:space="preserve">, zawarta w …………..w dniu …………, pomiędzy:    </w:t>
      </w:r>
    </w:p>
    <w:p w:rsidR="0082131C" w:rsidRPr="00F927BE" w:rsidRDefault="0082131C" w:rsidP="0082131C">
      <w:pPr>
        <w:suppressAutoHyphens/>
        <w:autoSpaceDN w:val="0"/>
        <w:spacing w:after="0" w:line="240" w:lineRule="auto"/>
        <w:jc w:val="both"/>
        <w:textAlignment w:val="baseline"/>
        <w:rPr>
          <w:rFonts w:ascii="Garamond" w:eastAsia="Times New Roman" w:hAnsi="Garamond" w:cs="Times New Roman"/>
          <w:kern w:val="3"/>
          <w:sz w:val="20"/>
          <w:szCs w:val="20"/>
          <w:lang w:eastAsia="pl-PL"/>
        </w:rPr>
      </w:pPr>
      <w:r w:rsidRPr="00F927BE">
        <w:rPr>
          <w:rFonts w:ascii="Garamond" w:eastAsia="Times New Roman" w:hAnsi="Garamond" w:cs="Times New Roman"/>
          <w:kern w:val="3"/>
          <w:sz w:val="20"/>
          <w:szCs w:val="20"/>
          <w:lang w:eastAsia="pl-PL"/>
        </w:rPr>
        <w:tab/>
      </w:r>
      <w:r w:rsidRPr="00F927BE">
        <w:rPr>
          <w:rFonts w:ascii="Garamond" w:eastAsia="Times New Roman" w:hAnsi="Garamond" w:cs="Times New Roman"/>
          <w:kern w:val="3"/>
          <w:sz w:val="20"/>
          <w:szCs w:val="20"/>
          <w:lang w:eastAsia="pl-PL"/>
        </w:rPr>
        <w:tab/>
      </w:r>
      <w:r w:rsidRPr="00F927BE">
        <w:rPr>
          <w:rFonts w:ascii="Garamond" w:eastAsia="Times New Roman" w:hAnsi="Garamond" w:cs="Times New Roman"/>
          <w:kern w:val="3"/>
          <w:sz w:val="20"/>
          <w:szCs w:val="20"/>
          <w:lang w:eastAsia="pl-PL"/>
        </w:rPr>
        <w:tab/>
      </w:r>
      <w:r w:rsidRPr="00F927BE">
        <w:rPr>
          <w:rFonts w:ascii="Garamond" w:eastAsia="Times New Roman" w:hAnsi="Garamond" w:cs="Times New Roman"/>
          <w:kern w:val="3"/>
          <w:sz w:val="20"/>
          <w:szCs w:val="20"/>
          <w:lang w:eastAsia="pl-PL"/>
        </w:rPr>
        <w:tab/>
      </w:r>
    </w:p>
    <w:p w:rsidR="000C1A7D" w:rsidRPr="00F927BE" w:rsidRDefault="000C1A7D" w:rsidP="000C1A7D">
      <w:pPr>
        <w:suppressAutoHyphens/>
        <w:autoSpaceDN w:val="0"/>
        <w:spacing w:after="0" w:line="240" w:lineRule="auto"/>
        <w:jc w:val="both"/>
        <w:textAlignment w:val="baseline"/>
        <w:rPr>
          <w:rFonts w:ascii="Garamond" w:eastAsia="Times New Roman" w:hAnsi="Garamond" w:cs="Times New Roman"/>
          <w:b/>
          <w:kern w:val="3"/>
          <w:sz w:val="20"/>
          <w:szCs w:val="20"/>
          <w:lang w:eastAsia="pl-PL"/>
        </w:rPr>
      </w:pPr>
      <w:r w:rsidRPr="00F927BE">
        <w:rPr>
          <w:rFonts w:ascii="Garamond" w:eastAsia="Times New Roman" w:hAnsi="Garamond" w:cs="Times New Roman"/>
          <w:b/>
          <w:kern w:val="3"/>
          <w:sz w:val="20"/>
          <w:szCs w:val="20"/>
          <w:lang w:eastAsia="pl-PL"/>
        </w:rPr>
        <w:t xml:space="preserve">AMW REWITA Sp. z o.o. </w:t>
      </w:r>
      <w:r w:rsidRPr="00F927BE">
        <w:rPr>
          <w:rFonts w:ascii="Garamond" w:eastAsia="Times New Roman" w:hAnsi="Garamond" w:cs="Times New Roman"/>
          <w:kern w:val="3"/>
          <w:sz w:val="20"/>
          <w:szCs w:val="20"/>
          <w:lang w:eastAsia="pl-PL"/>
        </w:rPr>
        <w:t>z siedzibą w Warszawie (03-310), przy</w:t>
      </w:r>
      <w:r w:rsidRPr="00F927BE">
        <w:rPr>
          <w:rFonts w:ascii="Garamond" w:eastAsia="Times New Roman" w:hAnsi="Garamond" w:cs="Times New Roman"/>
          <w:b/>
          <w:kern w:val="3"/>
          <w:sz w:val="20"/>
          <w:szCs w:val="20"/>
          <w:lang w:eastAsia="pl-PL"/>
        </w:rPr>
        <w:t xml:space="preserve"> </w:t>
      </w:r>
      <w:r w:rsidRPr="00F927BE">
        <w:rPr>
          <w:rFonts w:ascii="Garamond" w:eastAsia="Times New Roman" w:hAnsi="Garamond" w:cs="Times New Roman"/>
          <w:kern w:val="3"/>
          <w:sz w:val="20"/>
          <w:szCs w:val="20"/>
          <w:lang w:eastAsia="pl-PL"/>
        </w:rPr>
        <w:t xml:space="preserve">ul. Św. Jacka Odrowąża 15, zarejestrowaną </w:t>
      </w:r>
      <w:r w:rsidR="00F927BE">
        <w:rPr>
          <w:rFonts w:ascii="Garamond" w:eastAsia="Times New Roman" w:hAnsi="Garamond" w:cs="Times New Roman"/>
          <w:kern w:val="3"/>
          <w:sz w:val="20"/>
          <w:szCs w:val="20"/>
          <w:lang w:eastAsia="pl-PL"/>
        </w:rPr>
        <w:br/>
      </w:r>
      <w:r w:rsidRPr="00F927BE">
        <w:rPr>
          <w:rFonts w:ascii="Garamond" w:eastAsia="Times New Roman" w:hAnsi="Garamond" w:cs="Times New Roman"/>
          <w:kern w:val="3"/>
          <w:sz w:val="20"/>
          <w:szCs w:val="20"/>
          <w:lang w:eastAsia="pl-PL"/>
        </w:rPr>
        <w:t xml:space="preserve">w rejestrze przedsiębiorców Krajowego Rejestru Sądowego prowadzonego przez Sąd Rejonowy dla m.st. Warszawy w Warszawie, Wydział XIII Gospodarczy KRS, pod numerem 0000394569, NIP 701-030-24-56, REGON 142990254, kapitał zakładowy 534 072 000,00 zł, reprezentowaną na podstawie pełnomocnictwa   nr </w:t>
      </w:r>
      <w:r w:rsidRPr="00F927BE">
        <w:rPr>
          <w:rFonts w:ascii="Garamond" w:eastAsia="Times New Roman" w:hAnsi="Garamond" w:cs="Times New Roman"/>
          <w:b/>
          <w:kern w:val="3"/>
          <w:sz w:val="20"/>
          <w:szCs w:val="20"/>
          <w:lang w:eastAsia="pl-PL"/>
        </w:rPr>
        <w:t>81/2017</w:t>
      </w:r>
      <w:r w:rsidRPr="00F927BE">
        <w:rPr>
          <w:rFonts w:ascii="Garamond" w:eastAsia="Times New Roman" w:hAnsi="Garamond" w:cs="Times New Roman"/>
          <w:kern w:val="3"/>
          <w:sz w:val="20"/>
          <w:szCs w:val="20"/>
          <w:lang w:eastAsia="pl-PL"/>
        </w:rPr>
        <w:t xml:space="preserve"> z dnia 08.09.2017roku, przez:</w:t>
      </w:r>
    </w:p>
    <w:p w:rsidR="000C1A7D" w:rsidRPr="00F927BE" w:rsidRDefault="000C1A7D" w:rsidP="000C1A7D">
      <w:pPr>
        <w:suppressAutoHyphens/>
        <w:autoSpaceDN w:val="0"/>
        <w:spacing w:after="0" w:line="240" w:lineRule="auto"/>
        <w:ind w:left="360"/>
        <w:jc w:val="both"/>
        <w:textAlignment w:val="baseline"/>
        <w:rPr>
          <w:rFonts w:ascii="Garamond" w:eastAsia="Times New Roman" w:hAnsi="Garamond" w:cs="Times New Roman"/>
          <w:kern w:val="3"/>
          <w:sz w:val="20"/>
          <w:szCs w:val="20"/>
          <w:lang w:eastAsia="pl-PL"/>
        </w:rPr>
      </w:pPr>
      <w:r w:rsidRPr="00F927BE">
        <w:rPr>
          <w:rFonts w:ascii="Garamond" w:eastAsia="Times New Roman" w:hAnsi="Garamond" w:cs="Times New Roman"/>
          <w:b/>
          <w:kern w:val="3"/>
          <w:sz w:val="20"/>
          <w:szCs w:val="20"/>
          <w:lang w:eastAsia="pl-PL"/>
        </w:rPr>
        <w:t xml:space="preserve">Barbarę </w:t>
      </w:r>
      <w:proofErr w:type="spellStart"/>
      <w:r w:rsidRPr="00F927BE">
        <w:rPr>
          <w:rFonts w:ascii="Garamond" w:eastAsia="Times New Roman" w:hAnsi="Garamond" w:cs="Times New Roman"/>
          <w:b/>
          <w:kern w:val="3"/>
          <w:sz w:val="20"/>
          <w:szCs w:val="20"/>
          <w:lang w:eastAsia="pl-PL"/>
        </w:rPr>
        <w:t>Żujewską</w:t>
      </w:r>
      <w:proofErr w:type="spellEnd"/>
      <w:r w:rsidRPr="00F927BE">
        <w:rPr>
          <w:rFonts w:ascii="Garamond" w:eastAsia="Times New Roman" w:hAnsi="Garamond" w:cs="Times New Roman"/>
          <w:kern w:val="3"/>
          <w:sz w:val="20"/>
          <w:szCs w:val="20"/>
          <w:lang w:eastAsia="pl-PL"/>
        </w:rPr>
        <w:t xml:space="preserve">  -</w:t>
      </w:r>
      <w:r w:rsidRPr="00F927BE">
        <w:rPr>
          <w:rFonts w:ascii="Garamond" w:eastAsia="Times New Roman" w:hAnsi="Garamond" w:cs="Times New Roman"/>
          <w:b/>
          <w:kern w:val="3"/>
          <w:sz w:val="20"/>
          <w:szCs w:val="20"/>
          <w:lang w:eastAsia="pl-PL"/>
        </w:rPr>
        <w:t xml:space="preserve">Dyrektora Oddziału </w:t>
      </w:r>
      <w:proofErr w:type="spellStart"/>
      <w:r w:rsidRPr="00F927BE">
        <w:rPr>
          <w:rFonts w:ascii="Garamond" w:eastAsia="Times New Roman" w:hAnsi="Garamond" w:cs="Times New Roman"/>
          <w:b/>
          <w:kern w:val="3"/>
          <w:sz w:val="20"/>
          <w:szCs w:val="20"/>
          <w:lang w:eastAsia="pl-PL"/>
        </w:rPr>
        <w:t>Rewita</w:t>
      </w:r>
      <w:proofErr w:type="spellEnd"/>
      <w:r w:rsidRPr="00F927BE">
        <w:rPr>
          <w:rFonts w:ascii="Garamond" w:eastAsia="Times New Roman" w:hAnsi="Garamond" w:cs="Times New Roman"/>
          <w:b/>
          <w:kern w:val="3"/>
          <w:sz w:val="20"/>
          <w:szCs w:val="20"/>
          <w:lang w:eastAsia="pl-PL"/>
        </w:rPr>
        <w:t xml:space="preserve"> Waplewo;</w:t>
      </w:r>
    </w:p>
    <w:p w:rsidR="000C1A7D" w:rsidRPr="00F927BE" w:rsidRDefault="000C1A7D" w:rsidP="000C1A7D">
      <w:pPr>
        <w:suppressAutoHyphens/>
        <w:autoSpaceDN w:val="0"/>
        <w:spacing w:after="0" w:line="240" w:lineRule="auto"/>
        <w:jc w:val="both"/>
        <w:textAlignment w:val="baseline"/>
        <w:rPr>
          <w:rFonts w:ascii="Garamond" w:eastAsia="Times New Roman" w:hAnsi="Garamond" w:cs="Times New Roman"/>
          <w:b/>
          <w:kern w:val="3"/>
          <w:sz w:val="20"/>
          <w:szCs w:val="20"/>
          <w:lang w:eastAsia="pl-PL"/>
        </w:rPr>
      </w:pPr>
      <w:r w:rsidRPr="00F927BE">
        <w:rPr>
          <w:rFonts w:ascii="Garamond" w:eastAsia="Times New Roman" w:hAnsi="Garamond" w:cs="Times New Roman"/>
          <w:kern w:val="3"/>
          <w:sz w:val="20"/>
          <w:szCs w:val="20"/>
          <w:lang w:eastAsia="pl-PL"/>
        </w:rPr>
        <w:t xml:space="preserve">zwaną dalej </w:t>
      </w:r>
      <w:r w:rsidRPr="00F927BE">
        <w:rPr>
          <w:rFonts w:ascii="Garamond" w:eastAsia="Times New Roman" w:hAnsi="Garamond" w:cs="Times New Roman"/>
          <w:b/>
          <w:kern w:val="3"/>
          <w:sz w:val="20"/>
          <w:szCs w:val="20"/>
          <w:lang w:eastAsia="pl-PL"/>
        </w:rPr>
        <w:t>„Zamawiającym”</w:t>
      </w:r>
      <w:r w:rsidRPr="00F927BE">
        <w:rPr>
          <w:rFonts w:ascii="Garamond" w:eastAsia="Times New Roman" w:hAnsi="Garamond" w:cs="Times New Roman"/>
          <w:kern w:val="3"/>
          <w:sz w:val="20"/>
          <w:szCs w:val="20"/>
          <w:lang w:eastAsia="pl-PL"/>
        </w:rPr>
        <w:t>,</w:t>
      </w:r>
    </w:p>
    <w:p w:rsidR="0082131C" w:rsidRPr="00F927BE" w:rsidRDefault="0082131C" w:rsidP="0082131C">
      <w:pPr>
        <w:suppressAutoHyphens/>
        <w:autoSpaceDN w:val="0"/>
        <w:spacing w:after="0" w:line="240" w:lineRule="auto"/>
        <w:jc w:val="both"/>
        <w:textAlignment w:val="baseline"/>
        <w:rPr>
          <w:rFonts w:ascii="Garamond" w:eastAsia="Times New Roman" w:hAnsi="Garamond" w:cs="Times New Roman"/>
          <w:kern w:val="3"/>
          <w:sz w:val="20"/>
          <w:szCs w:val="20"/>
          <w:lang w:eastAsia="pl-PL"/>
        </w:rPr>
      </w:pPr>
      <w:r w:rsidRPr="00F927BE">
        <w:rPr>
          <w:rFonts w:ascii="Garamond" w:eastAsia="Times New Roman" w:hAnsi="Garamond" w:cs="Times New Roman"/>
          <w:kern w:val="3"/>
          <w:sz w:val="20"/>
          <w:szCs w:val="20"/>
          <w:lang w:eastAsia="pl-PL"/>
        </w:rPr>
        <w:t>a</w:t>
      </w:r>
    </w:p>
    <w:p w:rsidR="0082131C" w:rsidRPr="00F927BE" w:rsidRDefault="0082131C" w:rsidP="0082131C">
      <w:pPr>
        <w:suppressAutoHyphens/>
        <w:autoSpaceDN w:val="0"/>
        <w:spacing w:after="0" w:line="240" w:lineRule="auto"/>
        <w:jc w:val="both"/>
        <w:textAlignment w:val="baseline"/>
        <w:rPr>
          <w:rFonts w:ascii="Garamond" w:eastAsia="Times New Roman" w:hAnsi="Garamond" w:cs="Times New Roman"/>
          <w:i/>
          <w:kern w:val="3"/>
          <w:sz w:val="20"/>
          <w:szCs w:val="20"/>
          <w:lang w:eastAsia="pl-PL"/>
        </w:rPr>
      </w:pPr>
      <w:r w:rsidRPr="00F927BE">
        <w:rPr>
          <w:rFonts w:ascii="Garamond" w:eastAsia="Times New Roman" w:hAnsi="Garamond" w:cs="Times New Roman"/>
          <w:i/>
          <w:kern w:val="3"/>
          <w:sz w:val="20"/>
          <w:szCs w:val="20"/>
          <w:lang w:eastAsia="pl-PL"/>
        </w:rPr>
        <w:t>(w zależności od formy prawnej Wykonawcy uzupełnić jedno z poniższych)</w:t>
      </w:r>
    </w:p>
    <w:p w:rsidR="0082131C" w:rsidRPr="00F927BE" w:rsidRDefault="0082131C" w:rsidP="0082131C">
      <w:pPr>
        <w:suppressAutoHyphens/>
        <w:autoSpaceDN w:val="0"/>
        <w:spacing w:after="0" w:line="240" w:lineRule="auto"/>
        <w:jc w:val="both"/>
        <w:textAlignment w:val="baseline"/>
        <w:rPr>
          <w:rFonts w:ascii="Garamond" w:eastAsia="Times New Roman" w:hAnsi="Garamond" w:cs="Times New Roman"/>
          <w:kern w:val="3"/>
          <w:sz w:val="20"/>
          <w:szCs w:val="20"/>
          <w:lang w:eastAsia="pl-PL"/>
        </w:rPr>
      </w:pPr>
      <w:r w:rsidRPr="00F927BE">
        <w:rPr>
          <w:rFonts w:ascii="Garamond" w:eastAsia="Times New Roman" w:hAnsi="Garamond" w:cs="Times New Roman"/>
          <w:b/>
          <w:kern w:val="3"/>
          <w:sz w:val="20"/>
          <w:szCs w:val="20"/>
          <w:lang w:eastAsia="pl-PL"/>
        </w:rPr>
        <w:t xml:space="preserve">... </w:t>
      </w:r>
      <w:r w:rsidRPr="00F927BE">
        <w:rPr>
          <w:rFonts w:ascii="Garamond" w:eastAsia="Times New Roman" w:hAnsi="Garamond" w:cs="Times New Roman"/>
          <w:kern w:val="3"/>
          <w:sz w:val="20"/>
          <w:szCs w:val="20"/>
          <w:lang w:eastAsia="pl-PL"/>
        </w:rPr>
        <w:t>z siedzibą w … (…), przy</w:t>
      </w:r>
      <w:r w:rsidRPr="00F927BE">
        <w:rPr>
          <w:rFonts w:ascii="Garamond" w:eastAsia="Times New Roman" w:hAnsi="Garamond" w:cs="Times New Roman"/>
          <w:b/>
          <w:kern w:val="3"/>
          <w:sz w:val="20"/>
          <w:szCs w:val="20"/>
          <w:lang w:eastAsia="pl-PL"/>
        </w:rPr>
        <w:t xml:space="preserve"> </w:t>
      </w:r>
      <w:r w:rsidRPr="00F927BE">
        <w:rPr>
          <w:rFonts w:ascii="Garamond" w:eastAsia="Times New Roman" w:hAnsi="Garamond" w:cs="Times New Roman"/>
          <w:kern w:val="3"/>
          <w:sz w:val="20"/>
          <w:szCs w:val="20"/>
          <w:lang w:eastAsia="pl-PL"/>
        </w:rPr>
        <w:t xml:space="preserve">…, zarejestrowaną w rejestrze przedsiębiorców Krajowego Rejestru Sądowego prowadzonego przez Sąd …, Wydział … Gospodarczy KRS, pod numerem …, NIP …, REGON …, kapitał zakładowy w całości wniesiony i opłacony w wysokości … zł, reprezentowaną zgodnie z zasadami reprezentacji ujawnionymi w KRS lub na podstawie pełnomocnictwa nr .… z dnia ….… roku, stanowiącego wraz </w:t>
      </w:r>
      <w:r w:rsidRPr="00F927BE">
        <w:rPr>
          <w:rFonts w:ascii="Garamond" w:eastAsia="Times New Roman" w:hAnsi="Garamond" w:cs="Times New Roman"/>
          <w:kern w:val="3"/>
          <w:sz w:val="20"/>
          <w:szCs w:val="20"/>
          <w:lang w:eastAsia="pl-PL"/>
        </w:rPr>
        <w:br/>
        <w:t xml:space="preserve">z wydrukiem z KRS </w:t>
      </w:r>
      <w:r w:rsidRPr="00F927BE">
        <w:rPr>
          <w:rFonts w:ascii="Garamond" w:eastAsia="Times New Roman" w:hAnsi="Garamond" w:cs="Times New Roman"/>
          <w:b/>
          <w:kern w:val="3"/>
          <w:sz w:val="20"/>
          <w:szCs w:val="20"/>
          <w:lang w:eastAsia="pl-PL"/>
        </w:rPr>
        <w:t xml:space="preserve">Załącznik nr 1 </w:t>
      </w:r>
      <w:r w:rsidRPr="00F927BE">
        <w:rPr>
          <w:rFonts w:ascii="Garamond" w:eastAsia="Times New Roman" w:hAnsi="Garamond" w:cs="Times New Roman"/>
          <w:kern w:val="3"/>
          <w:sz w:val="20"/>
          <w:szCs w:val="20"/>
          <w:lang w:eastAsia="pl-PL"/>
        </w:rPr>
        <w:t>do Umowy, przez:</w:t>
      </w:r>
    </w:p>
    <w:p w:rsidR="0082131C" w:rsidRPr="00F927BE" w:rsidRDefault="0082131C" w:rsidP="0082131C">
      <w:pPr>
        <w:numPr>
          <w:ilvl w:val="0"/>
          <w:numId w:val="8"/>
        </w:numPr>
        <w:suppressAutoHyphens/>
        <w:autoSpaceDN w:val="0"/>
        <w:spacing w:after="0" w:line="240" w:lineRule="auto"/>
        <w:jc w:val="both"/>
        <w:textAlignment w:val="baseline"/>
        <w:rPr>
          <w:rFonts w:ascii="Garamond" w:eastAsia="Times New Roman" w:hAnsi="Garamond" w:cs="Times New Roman"/>
          <w:kern w:val="3"/>
          <w:sz w:val="20"/>
          <w:szCs w:val="20"/>
          <w:lang w:eastAsia="pl-PL"/>
        </w:rPr>
      </w:pPr>
      <w:r w:rsidRPr="00F927BE">
        <w:rPr>
          <w:rFonts w:ascii="Garamond" w:eastAsia="Times New Roman" w:hAnsi="Garamond" w:cs="Times New Roman"/>
          <w:kern w:val="3"/>
          <w:sz w:val="20"/>
          <w:szCs w:val="20"/>
          <w:lang w:eastAsia="pl-PL"/>
        </w:rPr>
        <w:t>……………………… -……………………………..;</w:t>
      </w:r>
    </w:p>
    <w:p w:rsidR="0082131C" w:rsidRPr="00F927BE" w:rsidRDefault="0082131C" w:rsidP="0082131C">
      <w:pPr>
        <w:numPr>
          <w:ilvl w:val="0"/>
          <w:numId w:val="8"/>
        </w:numPr>
        <w:suppressAutoHyphens/>
        <w:autoSpaceDN w:val="0"/>
        <w:spacing w:after="0" w:line="240" w:lineRule="auto"/>
        <w:jc w:val="both"/>
        <w:textAlignment w:val="baseline"/>
        <w:rPr>
          <w:rFonts w:ascii="Garamond" w:eastAsia="Times New Roman" w:hAnsi="Garamond" w:cs="Times New Roman"/>
          <w:kern w:val="3"/>
          <w:sz w:val="20"/>
          <w:szCs w:val="20"/>
          <w:lang w:eastAsia="pl-PL"/>
        </w:rPr>
      </w:pPr>
      <w:r w:rsidRPr="00F927BE">
        <w:rPr>
          <w:rFonts w:ascii="Garamond" w:eastAsia="Times New Roman" w:hAnsi="Garamond" w:cs="Times New Roman"/>
          <w:kern w:val="3"/>
          <w:sz w:val="20"/>
          <w:szCs w:val="20"/>
          <w:lang w:eastAsia="pl-PL"/>
        </w:rPr>
        <w:t>………………………. - ……………………………;</w:t>
      </w:r>
    </w:p>
    <w:p w:rsidR="0082131C" w:rsidRPr="00F927BE" w:rsidRDefault="0082131C" w:rsidP="0082131C">
      <w:pPr>
        <w:suppressAutoHyphens/>
        <w:autoSpaceDN w:val="0"/>
        <w:spacing w:after="0" w:line="240" w:lineRule="auto"/>
        <w:jc w:val="both"/>
        <w:textAlignment w:val="baseline"/>
        <w:rPr>
          <w:rFonts w:ascii="Garamond" w:eastAsia="Times New Roman" w:hAnsi="Garamond" w:cs="Times New Roman"/>
          <w:kern w:val="3"/>
          <w:sz w:val="20"/>
          <w:szCs w:val="20"/>
          <w:lang w:eastAsia="pl-PL"/>
        </w:rPr>
      </w:pPr>
      <w:r w:rsidRPr="00F927BE">
        <w:rPr>
          <w:rFonts w:ascii="Garamond" w:eastAsia="Times New Roman" w:hAnsi="Garamond" w:cs="Times New Roman"/>
          <w:b/>
          <w:kern w:val="3"/>
          <w:sz w:val="20"/>
          <w:szCs w:val="20"/>
          <w:lang w:eastAsia="pl-PL"/>
        </w:rPr>
        <w:t xml:space="preserve">... </w:t>
      </w:r>
      <w:r w:rsidRPr="00F927BE">
        <w:rPr>
          <w:rFonts w:ascii="Garamond" w:eastAsia="Times New Roman" w:hAnsi="Garamond" w:cs="Times New Roman"/>
          <w:kern w:val="3"/>
          <w:sz w:val="20"/>
          <w:szCs w:val="20"/>
          <w:lang w:eastAsia="pl-PL"/>
        </w:rPr>
        <w:t>prowadzącą/</w:t>
      </w:r>
      <w:proofErr w:type="spellStart"/>
      <w:r w:rsidRPr="00F927BE">
        <w:rPr>
          <w:rFonts w:ascii="Garamond" w:eastAsia="Times New Roman" w:hAnsi="Garamond" w:cs="Times New Roman"/>
          <w:kern w:val="3"/>
          <w:sz w:val="20"/>
          <w:szCs w:val="20"/>
          <w:lang w:eastAsia="pl-PL"/>
        </w:rPr>
        <w:t>ym</w:t>
      </w:r>
      <w:proofErr w:type="spellEnd"/>
      <w:r w:rsidRPr="00F927BE">
        <w:rPr>
          <w:rFonts w:ascii="Garamond" w:eastAsia="Times New Roman" w:hAnsi="Garamond" w:cs="Times New Roman"/>
          <w:kern w:val="3"/>
          <w:sz w:val="20"/>
          <w:szCs w:val="20"/>
          <w:lang w:eastAsia="pl-PL"/>
        </w:rPr>
        <w:t xml:space="preserve"> działalność gospodarczą pod firmą </w:t>
      </w:r>
      <w:r w:rsidRPr="00F927BE">
        <w:rPr>
          <w:rFonts w:ascii="Garamond" w:eastAsia="Times New Roman" w:hAnsi="Garamond" w:cs="Times New Roman"/>
          <w:b/>
          <w:kern w:val="3"/>
          <w:sz w:val="20"/>
          <w:szCs w:val="20"/>
          <w:lang w:eastAsia="pl-PL"/>
        </w:rPr>
        <w:t>…</w:t>
      </w:r>
      <w:r w:rsidRPr="00F927BE">
        <w:rPr>
          <w:rFonts w:ascii="Garamond" w:eastAsia="Times New Roman" w:hAnsi="Garamond" w:cs="Times New Roman"/>
          <w:kern w:val="3"/>
          <w:sz w:val="20"/>
          <w:szCs w:val="20"/>
          <w:lang w:eastAsia="pl-PL"/>
        </w:rPr>
        <w:t>,</w:t>
      </w:r>
      <w:r w:rsidRPr="00F927BE">
        <w:rPr>
          <w:rFonts w:ascii="Garamond" w:eastAsia="Times New Roman" w:hAnsi="Garamond" w:cs="Times New Roman"/>
          <w:b/>
          <w:kern w:val="3"/>
          <w:sz w:val="20"/>
          <w:szCs w:val="20"/>
          <w:lang w:eastAsia="pl-PL"/>
        </w:rPr>
        <w:t xml:space="preserve"> </w:t>
      </w:r>
      <w:r w:rsidRPr="00F927BE">
        <w:rPr>
          <w:rFonts w:ascii="Garamond" w:eastAsia="Times New Roman" w:hAnsi="Garamond" w:cs="Times New Roman"/>
          <w:kern w:val="3"/>
          <w:sz w:val="20"/>
          <w:szCs w:val="20"/>
          <w:lang w:eastAsia="pl-PL"/>
        </w:rPr>
        <w:t>z głównym miejscem wykonywania działalności oraz adresem do doręczeń w … (…), przy</w:t>
      </w:r>
      <w:r w:rsidRPr="00F927BE">
        <w:rPr>
          <w:rFonts w:ascii="Garamond" w:eastAsia="Times New Roman" w:hAnsi="Garamond" w:cs="Times New Roman"/>
          <w:b/>
          <w:kern w:val="3"/>
          <w:sz w:val="20"/>
          <w:szCs w:val="20"/>
          <w:lang w:eastAsia="pl-PL"/>
        </w:rPr>
        <w:t xml:space="preserve"> </w:t>
      </w:r>
      <w:r w:rsidRPr="00F927BE">
        <w:rPr>
          <w:rFonts w:ascii="Garamond" w:eastAsia="Times New Roman" w:hAnsi="Garamond" w:cs="Times New Roman"/>
          <w:kern w:val="3"/>
          <w:sz w:val="20"/>
          <w:szCs w:val="20"/>
          <w:lang w:eastAsia="pl-PL"/>
        </w:rPr>
        <w:t>…, wpisaną/</w:t>
      </w:r>
      <w:proofErr w:type="spellStart"/>
      <w:r w:rsidRPr="00F927BE">
        <w:rPr>
          <w:rFonts w:ascii="Garamond" w:eastAsia="Times New Roman" w:hAnsi="Garamond" w:cs="Times New Roman"/>
          <w:kern w:val="3"/>
          <w:sz w:val="20"/>
          <w:szCs w:val="20"/>
          <w:lang w:eastAsia="pl-PL"/>
        </w:rPr>
        <w:t>ym</w:t>
      </w:r>
      <w:proofErr w:type="spellEnd"/>
      <w:r w:rsidRPr="00F927BE">
        <w:rPr>
          <w:rFonts w:ascii="Garamond" w:eastAsia="Times New Roman" w:hAnsi="Garamond" w:cs="Times New Roman"/>
          <w:kern w:val="3"/>
          <w:sz w:val="20"/>
          <w:szCs w:val="20"/>
          <w:lang w:eastAsia="pl-PL"/>
        </w:rPr>
        <w:t xml:space="preserve"> do Centralnej Ewidencji i Informacji o Działalności Gospodarczej, NIP …, REGON …, reprezentowaną/m osobiście albo przez pełnomocnika przedsiębiorcy ujawnionego w CEIDG lub na podstawie pełnomocnictwa nr … z dnia …, stanowiącego </w:t>
      </w:r>
      <w:r w:rsidRPr="00F927BE">
        <w:rPr>
          <w:rFonts w:ascii="Garamond" w:eastAsia="Times New Roman" w:hAnsi="Garamond" w:cs="Times New Roman"/>
          <w:b/>
          <w:kern w:val="3"/>
          <w:sz w:val="20"/>
          <w:szCs w:val="20"/>
          <w:lang w:eastAsia="pl-PL"/>
        </w:rPr>
        <w:t>Załącznik nr 1</w:t>
      </w:r>
      <w:r w:rsidRPr="00F927BE">
        <w:rPr>
          <w:rFonts w:ascii="Garamond" w:eastAsia="Times New Roman" w:hAnsi="Garamond" w:cs="Times New Roman"/>
          <w:kern w:val="3"/>
          <w:sz w:val="20"/>
          <w:szCs w:val="20"/>
          <w:lang w:eastAsia="pl-PL"/>
        </w:rPr>
        <w:t xml:space="preserve"> do Umowy, </w:t>
      </w:r>
    </w:p>
    <w:p w:rsidR="0082131C" w:rsidRPr="00F927BE" w:rsidRDefault="0082131C" w:rsidP="0082131C">
      <w:pPr>
        <w:suppressAutoHyphens/>
        <w:autoSpaceDN w:val="0"/>
        <w:spacing w:after="0" w:line="240" w:lineRule="auto"/>
        <w:jc w:val="both"/>
        <w:textAlignment w:val="baseline"/>
        <w:rPr>
          <w:rFonts w:ascii="Garamond" w:eastAsia="Times New Roman" w:hAnsi="Garamond" w:cs="Times New Roman"/>
          <w:kern w:val="3"/>
          <w:sz w:val="20"/>
          <w:szCs w:val="20"/>
          <w:lang w:eastAsia="pl-PL"/>
        </w:rPr>
      </w:pPr>
      <w:r w:rsidRPr="00F927BE">
        <w:rPr>
          <w:rFonts w:ascii="Garamond" w:eastAsia="Times New Roman" w:hAnsi="Garamond" w:cs="Times New Roman"/>
          <w:kern w:val="3"/>
          <w:sz w:val="20"/>
          <w:szCs w:val="20"/>
          <w:lang w:eastAsia="pl-PL"/>
        </w:rPr>
        <w:t>zwaną/</w:t>
      </w:r>
      <w:proofErr w:type="spellStart"/>
      <w:r w:rsidRPr="00F927BE">
        <w:rPr>
          <w:rFonts w:ascii="Garamond" w:eastAsia="Times New Roman" w:hAnsi="Garamond" w:cs="Times New Roman"/>
          <w:kern w:val="3"/>
          <w:sz w:val="20"/>
          <w:szCs w:val="20"/>
          <w:lang w:eastAsia="pl-PL"/>
        </w:rPr>
        <w:t>ym</w:t>
      </w:r>
      <w:proofErr w:type="spellEnd"/>
      <w:r w:rsidRPr="00F927BE">
        <w:rPr>
          <w:rFonts w:ascii="Garamond" w:eastAsia="Times New Roman" w:hAnsi="Garamond" w:cs="Times New Roman"/>
          <w:kern w:val="3"/>
          <w:sz w:val="20"/>
          <w:szCs w:val="20"/>
          <w:lang w:eastAsia="pl-PL"/>
        </w:rPr>
        <w:t xml:space="preserve"> dalej „</w:t>
      </w:r>
      <w:r w:rsidRPr="00F927BE">
        <w:rPr>
          <w:rFonts w:ascii="Garamond" w:eastAsia="Times New Roman" w:hAnsi="Garamond" w:cs="Times New Roman"/>
          <w:b/>
          <w:kern w:val="3"/>
          <w:sz w:val="20"/>
          <w:szCs w:val="20"/>
          <w:lang w:eastAsia="pl-PL"/>
        </w:rPr>
        <w:t>Wykonawcą</w:t>
      </w:r>
      <w:r w:rsidRPr="00F927BE">
        <w:rPr>
          <w:rFonts w:ascii="Garamond" w:eastAsia="Times New Roman" w:hAnsi="Garamond" w:cs="Times New Roman"/>
          <w:kern w:val="3"/>
          <w:sz w:val="20"/>
          <w:szCs w:val="20"/>
          <w:lang w:eastAsia="pl-PL"/>
        </w:rPr>
        <w:t>”;</w:t>
      </w:r>
    </w:p>
    <w:p w:rsidR="0082131C" w:rsidRPr="00F927BE" w:rsidRDefault="0082131C" w:rsidP="0082131C">
      <w:pPr>
        <w:suppressAutoHyphens/>
        <w:autoSpaceDN w:val="0"/>
        <w:spacing w:after="0" w:line="240" w:lineRule="auto"/>
        <w:jc w:val="both"/>
        <w:textAlignment w:val="baseline"/>
        <w:rPr>
          <w:rFonts w:ascii="Garamond" w:eastAsia="Times New Roman" w:hAnsi="Garamond" w:cs="Times New Roman"/>
          <w:kern w:val="3"/>
          <w:sz w:val="20"/>
          <w:szCs w:val="20"/>
          <w:lang w:eastAsia="pl-PL"/>
        </w:rPr>
      </w:pPr>
      <w:r w:rsidRPr="00F927BE">
        <w:rPr>
          <w:rFonts w:ascii="Garamond" w:eastAsia="Times New Roman" w:hAnsi="Garamond" w:cs="Times New Roman"/>
          <w:kern w:val="3"/>
          <w:sz w:val="20"/>
          <w:szCs w:val="20"/>
          <w:lang w:eastAsia="pl-PL"/>
        </w:rPr>
        <w:t xml:space="preserve">zwane dalej pojedynczo </w:t>
      </w:r>
      <w:r w:rsidRPr="00F927BE">
        <w:rPr>
          <w:rFonts w:ascii="Garamond" w:eastAsia="Times New Roman" w:hAnsi="Garamond" w:cs="Times New Roman"/>
          <w:b/>
          <w:kern w:val="3"/>
          <w:sz w:val="20"/>
          <w:szCs w:val="20"/>
          <w:lang w:eastAsia="pl-PL"/>
        </w:rPr>
        <w:t>„Stroną”</w:t>
      </w:r>
      <w:r w:rsidRPr="00F927BE">
        <w:rPr>
          <w:rFonts w:ascii="Garamond" w:eastAsia="Times New Roman" w:hAnsi="Garamond" w:cs="Times New Roman"/>
          <w:kern w:val="3"/>
          <w:sz w:val="20"/>
          <w:szCs w:val="20"/>
          <w:lang w:eastAsia="pl-PL"/>
        </w:rPr>
        <w:t xml:space="preserve">, a łącznie </w:t>
      </w:r>
      <w:r w:rsidRPr="00F927BE">
        <w:rPr>
          <w:rFonts w:ascii="Garamond" w:eastAsia="Times New Roman" w:hAnsi="Garamond" w:cs="Times New Roman"/>
          <w:b/>
          <w:kern w:val="3"/>
          <w:sz w:val="20"/>
          <w:szCs w:val="20"/>
          <w:lang w:eastAsia="pl-PL"/>
        </w:rPr>
        <w:t>„Stronami”</w:t>
      </w:r>
      <w:r w:rsidRPr="00F927BE">
        <w:rPr>
          <w:rFonts w:ascii="Garamond" w:eastAsia="Times New Roman" w:hAnsi="Garamond" w:cs="Times New Roman"/>
          <w:kern w:val="3"/>
          <w:sz w:val="20"/>
          <w:szCs w:val="20"/>
          <w:lang w:eastAsia="pl-PL"/>
        </w:rPr>
        <w:t>.</w:t>
      </w:r>
    </w:p>
    <w:p w:rsidR="000C1A7D" w:rsidRPr="00F927BE" w:rsidRDefault="000C1A7D" w:rsidP="0082131C">
      <w:pPr>
        <w:suppressAutoHyphens/>
        <w:autoSpaceDN w:val="0"/>
        <w:spacing w:after="0" w:line="240" w:lineRule="auto"/>
        <w:jc w:val="both"/>
        <w:textAlignment w:val="baseline"/>
        <w:rPr>
          <w:rFonts w:ascii="Garamond" w:eastAsia="Times New Roman" w:hAnsi="Garamond" w:cs="Times New Roman"/>
          <w:kern w:val="3"/>
          <w:sz w:val="20"/>
          <w:szCs w:val="20"/>
          <w:lang w:eastAsia="pl-PL"/>
        </w:rPr>
      </w:pPr>
    </w:p>
    <w:p w:rsidR="000D7B0A" w:rsidRPr="00F927BE" w:rsidRDefault="000D7B0A" w:rsidP="000D7B0A">
      <w:pPr>
        <w:suppressAutoHyphens/>
        <w:spacing w:after="0" w:line="240" w:lineRule="auto"/>
        <w:jc w:val="both"/>
        <w:textAlignment w:val="baseline"/>
        <w:rPr>
          <w:rFonts w:ascii="Garamond" w:eastAsia="Calibri" w:hAnsi="Garamond" w:cs="Times New Roman"/>
          <w:sz w:val="20"/>
          <w:szCs w:val="20"/>
        </w:rPr>
      </w:pPr>
      <w:r w:rsidRPr="00F927BE">
        <w:rPr>
          <w:rFonts w:ascii="Garamond" w:eastAsia="Calibri" w:hAnsi="Garamond" w:cs="Times New Roman"/>
          <w:sz w:val="20"/>
          <w:szCs w:val="20"/>
        </w:rPr>
        <w:t xml:space="preserve">Umowa została zawarta po przeprowadzeniu postępowania w </w:t>
      </w:r>
      <w:r w:rsidRPr="00F927BE">
        <w:rPr>
          <w:rFonts w:ascii="Garamond" w:eastAsia="Calibri" w:hAnsi="Garamond" w:cs="Times New Roman"/>
          <w:b/>
          <w:sz w:val="20"/>
          <w:szCs w:val="20"/>
        </w:rPr>
        <w:t>trybie otwartym</w:t>
      </w:r>
      <w:r w:rsidRPr="00F927BE">
        <w:rPr>
          <w:rFonts w:ascii="Garamond" w:eastAsia="Calibri" w:hAnsi="Garamond" w:cs="Times New Roman"/>
          <w:i/>
          <w:sz w:val="20"/>
          <w:szCs w:val="20"/>
        </w:rPr>
        <w:t xml:space="preserve"> </w:t>
      </w:r>
      <w:r w:rsidR="00F927BE">
        <w:rPr>
          <w:rFonts w:ascii="Garamond" w:eastAsia="Calibri" w:hAnsi="Garamond" w:cs="Times New Roman"/>
          <w:sz w:val="20"/>
          <w:szCs w:val="20"/>
        </w:rPr>
        <w:t xml:space="preserve">na podstawie regulaminu </w:t>
      </w:r>
      <w:r w:rsidRPr="00F927BE">
        <w:rPr>
          <w:rFonts w:ascii="Garamond" w:eastAsia="Calibri" w:hAnsi="Garamond" w:cs="Times New Roman"/>
          <w:sz w:val="20"/>
          <w:szCs w:val="20"/>
        </w:rPr>
        <w:t xml:space="preserve">wewnętrznego Zamawiającego – </w:t>
      </w:r>
      <w:r w:rsidRPr="00F927BE">
        <w:rPr>
          <w:rFonts w:ascii="Garamond" w:eastAsia="Calibri" w:hAnsi="Garamond" w:cs="Times New Roman"/>
          <w:b/>
          <w:sz w:val="20"/>
          <w:szCs w:val="20"/>
        </w:rPr>
        <w:t xml:space="preserve">nr sprawy RWT/OWPL/272/REG/……./18, </w:t>
      </w:r>
      <w:r w:rsidRPr="00F927BE">
        <w:rPr>
          <w:rFonts w:ascii="Garamond" w:eastAsia="Calibri" w:hAnsi="Garamond" w:cs="Times New Roman"/>
          <w:sz w:val="20"/>
          <w:szCs w:val="20"/>
        </w:rPr>
        <w:t>o następującej treści:</w:t>
      </w:r>
    </w:p>
    <w:p w:rsidR="0082131C" w:rsidRPr="00F927BE" w:rsidRDefault="0082131C" w:rsidP="0082131C">
      <w:pPr>
        <w:spacing w:after="0" w:line="240" w:lineRule="auto"/>
        <w:rPr>
          <w:rFonts w:ascii="Garamond" w:eastAsia="Calibri" w:hAnsi="Garamond" w:cs="Times New Roman"/>
          <w:sz w:val="20"/>
          <w:szCs w:val="20"/>
        </w:rPr>
      </w:pPr>
    </w:p>
    <w:p w:rsidR="0082131C" w:rsidRPr="00F927BE" w:rsidRDefault="0082131C" w:rsidP="0082131C">
      <w:pPr>
        <w:spacing w:after="0" w:line="240" w:lineRule="auto"/>
        <w:rPr>
          <w:rFonts w:ascii="Garamond" w:eastAsia="Calibri" w:hAnsi="Garamond" w:cs="Times New Roman"/>
          <w:sz w:val="20"/>
          <w:szCs w:val="20"/>
        </w:rPr>
      </w:pPr>
    </w:p>
    <w:p w:rsidR="0082131C" w:rsidRPr="00F927BE" w:rsidRDefault="0082131C" w:rsidP="0082131C">
      <w:pPr>
        <w:spacing w:after="0" w:line="240" w:lineRule="auto"/>
        <w:contextualSpacing/>
        <w:jc w:val="center"/>
        <w:rPr>
          <w:rFonts w:ascii="Garamond" w:eastAsia="Calibri" w:hAnsi="Garamond" w:cs="Times New Roman"/>
          <w:b/>
          <w:sz w:val="20"/>
          <w:szCs w:val="20"/>
        </w:rPr>
      </w:pPr>
      <w:r w:rsidRPr="00F927BE">
        <w:rPr>
          <w:rFonts w:ascii="Garamond" w:eastAsia="Calibri" w:hAnsi="Garamond" w:cs="Times New Roman"/>
          <w:b/>
          <w:sz w:val="20"/>
          <w:szCs w:val="20"/>
        </w:rPr>
        <w:t>§ 1.</w:t>
      </w:r>
    </w:p>
    <w:p w:rsidR="0082131C" w:rsidRPr="00F927BE" w:rsidRDefault="0082131C" w:rsidP="0082131C">
      <w:pPr>
        <w:spacing w:after="0" w:line="240" w:lineRule="auto"/>
        <w:jc w:val="center"/>
        <w:rPr>
          <w:rFonts w:ascii="Garamond" w:eastAsia="Calibri" w:hAnsi="Garamond" w:cs="Times New Roman"/>
          <w:b/>
          <w:sz w:val="20"/>
          <w:szCs w:val="20"/>
        </w:rPr>
      </w:pPr>
      <w:r w:rsidRPr="00F927BE">
        <w:rPr>
          <w:rFonts w:ascii="Garamond" w:eastAsia="Calibri" w:hAnsi="Garamond" w:cs="Times New Roman"/>
          <w:b/>
          <w:sz w:val="20"/>
          <w:szCs w:val="20"/>
        </w:rPr>
        <w:t>[Przedmiot Umowy]</w:t>
      </w:r>
    </w:p>
    <w:p w:rsidR="0082131C" w:rsidRPr="00F927BE" w:rsidRDefault="0082131C" w:rsidP="0082131C">
      <w:pPr>
        <w:numPr>
          <w:ilvl w:val="0"/>
          <w:numId w:val="25"/>
        </w:numPr>
        <w:autoSpaceDE w:val="0"/>
        <w:autoSpaceDN w:val="0"/>
        <w:adjustRightInd w:val="0"/>
        <w:spacing w:after="0" w:line="240" w:lineRule="auto"/>
        <w:ind w:left="357" w:hanging="357"/>
        <w:jc w:val="both"/>
        <w:rPr>
          <w:rFonts w:ascii="Garamond" w:eastAsia="Calibri" w:hAnsi="Garamond" w:cs="Times New Roman"/>
          <w:sz w:val="20"/>
          <w:szCs w:val="20"/>
        </w:rPr>
      </w:pPr>
      <w:r w:rsidRPr="00F927BE">
        <w:rPr>
          <w:rFonts w:ascii="Garamond" w:eastAsia="Calibri" w:hAnsi="Garamond" w:cs="Times New Roman"/>
          <w:sz w:val="20"/>
          <w:szCs w:val="20"/>
        </w:rPr>
        <w:t>Przedmiotem Umowy</w:t>
      </w:r>
      <w:r w:rsidR="007E6E47" w:rsidRPr="00F927BE">
        <w:rPr>
          <w:rFonts w:ascii="Garamond" w:eastAsia="Calibri" w:hAnsi="Garamond" w:cs="Times New Roman"/>
          <w:sz w:val="20"/>
          <w:szCs w:val="20"/>
        </w:rPr>
        <w:t xml:space="preserve"> jest </w:t>
      </w:r>
      <w:r w:rsidRPr="00F927BE">
        <w:rPr>
          <w:rFonts w:ascii="Garamond" w:eastAsia="Calibri" w:hAnsi="Garamond" w:cs="Times New Roman"/>
          <w:sz w:val="20"/>
          <w:szCs w:val="20"/>
        </w:rPr>
        <w:t xml:space="preserve"> </w:t>
      </w:r>
      <w:r w:rsidR="007E6E47" w:rsidRPr="00F927BE">
        <w:rPr>
          <w:rFonts w:ascii="Garamond" w:eastAsia="Times New Roman" w:hAnsi="Garamond" w:cs="Arial"/>
          <w:b/>
          <w:sz w:val="20"/>
          <w:szCs w:val="20"/>
          <w:lang w:eastAsia="pl-PL"/>
        </w:rPr>
        <w:t xml:space="preserve">wykonanie prac budowlanych i technicznych w zakresie oddymiania klatki schodowej w strefie pożarowej budynku nr 132. </w:t>
      </w:r>
      <w:r w:rsidRPr="00F927BE">
        <w:rPr>
          <w:rFonts w:ascii="Garamond" w:eastAsia="Calibri" w:hAnsi="Garamond" w:cs="Times New Roman"/>
          <w:sz w:val="20"/>
          <w:szCs w:val="20"/>
        </w:rPr>
        <w:t>Przedmiot Umowy zostanie wykonany w oparciu o Umowę, a jej integralne części stanowią następujące dokumenty:</w:t>
      </w:r>
    </w:p>
    <w:p w:rsidR="0082131C" w:rsidRPr="00F927BE" w:rsidRDefault="000C1A7D" w:rsidP="0082131C">
      <w:pPr>
        <w:numPr>
          <w:ilvl w:val="0"/>
          <w:numId w:val="14"/>
        </w:numPr>
        <w:autoSpaceDE w:val="0"/>
        <w:autoSpaceDN w:val="0"/>
        <w:adjustRightInd w:val="0"/>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Kosztorys ofertowy</w:t>
      </w:r>
      <w:r w:rsidR="00F927BE">
        <w:rPr>
          <w:rFonts w:ascii="Garamond" w:eastAsia="Calibri" w:hAnsi="Garamond" w:cs="Times New Roman"/>
          <w:sz w:val="20"/>
          <w:szCs w:val="20"/>
        </w:rPr>
        <w:t>;</w:t>
      </w:r>
    </w:p>
    <w:p w:rsidR="00524006" w:rsidRPr="00F927BE" w:rsidRDefault="007E6E47" w:rsidP="00524006">
      <w:pPr>
        <w:numPr>
          <w:ilvl w:val="0"/>
          <w:numId w:val="14"/>
        </w:numPr>
        <w:autoSpaceDE w:val="0"/>
        <w:autoSpaceDN w:val="0"/>
        <w:adjustRightInd w:val="0"/>
        <w:spacing w:after="0" w:line="240" w:lineRule="auto"/>
        <w:jc w:val="both"/>
        <w:rPr>
          <w:rFonts w:ascii="Garamond" w:eastAsia="Calibri" w:hAnsi="Garamond" w:cs="Times New Roman"/>
          <w:sz w:val="20"/>
          <w:szCs w:val="20"/>
        </w:rPr>
      </w:pPr>
      <w:r w:rsidRPr="00F927BE">
        <w:rPr>
          <w:rFonts w:ascii="Garamond" w:hAnsi="Garamond" w:cs="Arial"/>
          <w:sz w:val="20"/>
          <w:szCs w:val="20"/>
        </w:rPr>
        <w:t>Dokumentacją techniczną – projekt</w:t>
      </w:r>
      <w:r w:rsidR="00524006" w:rsidRPr="00F927BE">
        <w:rPr>
          <w:rFonts w:ascii="Garamond" w:eastAsia="Times New Roman" w:hAnsi="Garamond" w:cs="Arial"/>
          <w:sz w:val="20"/>
          <w:szCs w:val="20"/>
          <w:lang w:eastAsia="pl-PL"/>
        </w:rPr>
        <w:t>,</w:t>
      </w:r>
      <w:r w:rsidR="00F927BE">
        <w:rPr>
          <w:rFonts w:ascii="Garamond" w:eastAsia="Times New Roman" w:hAnsi="Garamond" w:cs="Arial"/>
          <w:sz w:val="20"/>
          <w:szCs w:val="20"/>
          <w:lang w:eastAsia="pl-PL"/>
        </w:rPr>
        <w:t xml:space="preserve"> przedmiar;</w:t>
      </w:r>
    </w:p>
    <w:p w:rsidR="007E6E47" w:rsidRPr="00F927BE" w:rsidRDefault="007E6E47" w:rsidP="00F927BE">
      <w:pPr>
        <w:numPr>
          <w:ilvl w:val="0"/>
          <w:numId w:val="14"/>
        </w:numPr>
        <w:autoSpaceDE w:val="0"/>
        <w:autoSpaceDN w:val="0"/>
        <w:adjustRightInd w:val="0"/>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Oferta Wykonawcy;</w:t>
      </w:r>
    </w:p>
    <w:p w:rsidR="0082131C" w:rsidRPr="00F927BE" w:rsidRDefault="0082131C" w:rsidP="0082131C">
      <w:pPr>
        <w:numPr>
          <w:ilvl w:val="0"/>
          <w:numId w:val="25"/>
        </w:numPr>
        <w:autoSpaceDE w:val="0"/>
        <w:autoSpaceDN w:val="0"/>
        <w:adjustRightInd w:val="0"/>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W przypadku rozbieżności zapisów poszczególnych dokumentów z Umową lub pomiędzy nimi, zawsze pierwszeństwo mają zapisy Umowy, a w przypadku rozbieżności pomi</w:t>
      </w:r>
      <w:r w:rsidR="000C1A7D" w:rsidRPr="00F927BE">
        <w:rPr>
          <w:rFonts w:ascii="Garamond" w:eastAsia="Calibri" w:hAnsi="Garamond" w:cs="Times New Roman"/>
          <w:sz w:val="20"/>
          <w:szCs w:val="20"/>
        </w:rPr>
        <w:t xml:space="preserve">ędzy załącznikami wymienionymi </w:t>
      </w:r>
      <w:r w:rsidR="00F927BE">
        <w:rPr>
          <w:rFonts w:ascii="Garamond" w:eastAsia="Calibri" w:hAnsi="Garamond" w:cs="Times New Roman"/>
          <w:sz w:val="20"/>
          <w:szCs w:val="20"/>
        </w:rPr>
        <w:br/>
      </w:r>
      <w:r w:rsidRPr="00F927BE">
        <w:rPr>
          <w:rFonts w:ascii="Garamond" w:eastAsia="Calibri" w:hAnsi="Garamond" w:cs="Times New Roman"/>
          <w:sz w:val="20"/>
          <w:szCs w:val="20"/>
        </w:rPr>
        <w:t>w ust. 2, pierwszeństwo mają przepisy dokumentu wymienione</w:t>
      </w:r>
      <w:r w:rsidR="000C1A7D" w:rsidRPr="00F927BE">
        <w:rPr>
          <w:rFonts w:ascii="Garamond" w:eastAsia="Calibri" w:hAnsi="Garamond" w:cs="Times New Roman"/>
          <w:sz w:val="20"/>
          <w:szCs w:val="20"/>
        </w:rPr>
        <w:t xml:space="preserve">go we wcześniejszej kolejności </w:t>
      </w:r>
      <w:r w:rsidRPr="00F927BE">
        <w:rPr>
          <w:rFonts w:ascii="Garamond" w:eastAsia="Calibri" w:hAnsi="Garamond" w:cs="Times New Roman"/>
          <w:sz w:val="20"/>
          <w:szCs w:val="20"/>
        </w:rPr>
        <w:t>z zastrzeżeniem, że Zamawiający wskazuje, który z dokumentów jest wiążący dla Stron.</w:t>
      </w:r>
    </w:p>
    <w:p w:rsidR="0082131C" w:rsidRPr="00F927BE" w:rsidRDefault="0082131C" w:rsidP="0082131C">
      <w:pPr>
        <w:spacing w:after="0" w:line="240" w:lineRule="auto"/>
        <w:contextualSpacing/>
        <w:jc w:val="center"/>
        <w:rPr>
          <w:rFonts w:ascii="Garamond" w:eastAsia="Calibri" w:hAnsi="Garamond" w:cs="Times New Roman"/>
          <w:b/>
          <w:sz w:val="20"/>
          <w:szCs w:val="20"/>
        </w:rPr>
      </w:pPr>
    </w:p>
    <w:p w:rsidR="0082131C" w:rsidRPr="00F927BE" w:rsidRDefault="0082131C" w:rsidP="0082131C">
      <w:pPr>
        <w:spacing w:after="0" w:line="240" w:lineRule="auto"/>
        <w:contextualSpacing/>
        <w:jc w:val="center"/>
        <w:rPr>
          <w:rFonts w:ascii="Garamond" w:eastAsia="Calibri" w:hAnsi="Garamond" w:cs="Times New Roman"/>
          <w:b/>
          <w:sz w:val="20"/>
          <w:szCs w:val="20"/>
        </w:rPr>
      </w:pPr>
      <w:r w:rsidRPr="00F927BE">
        <w:rPr>
          <w:rFonts w:ascii="Garamond" w:eastAsia="Calibri" w:hAnsi="Garamond" w:cs="Times New Roman"/>
          <w:b/>
          <w:sz w:val="20"/>
          <w:szCs w:val="20"/>
        </w:rPr>
        <w:t>§ 2.</w:t>
      </w:r>
    </w:p>
    <w:p w:rsidR="0082131C" w:rsidRPr="00F927BE" w:rsidRDefault="0082131C" w:rsidP="0082131C">
      <w:pPr>
        <w:spacing w:after="0" w:line="240" w:lineRule="auto"/>
        <w:contextualSpacing/>
        <w:jc w:val="center"/>
        <w:rPr>
          <w:rFonts w:ascii="Garamond" w:eastAsia="Calibri" w:hAnsi="Garamond" w:cs="Times New Roman"/>
          <w:b/>
          <w:sz w:val="20"/>
          <w:szCs w:val="20"/>
        </w:rPr>
      </w:pPr>
      <w:r w:rsidRPr="00F927BE">
        <w:rPr>
          <w:rFonts w:ascii="Garamond" w:eastAsia="Calibri" w:hAnsi="Garamond" w:cs="Times New Roman"/>
          <w:b/>
          <w:sz w:val="20"/>
          <w:szCs w:val="20"/>
        </w:rPr>
        <w:t>[Definicje Umowne]</w:t>
      </w:r>
    </w:p>
    <w:p w:rsidR="0082131C" w:rsidRPr="00F927BE" w:rsidRDefault="0082131C" w:rsidP="0082131C">
      <w:pPr>
        <w:autoSpaceDE w:val="0"/>
        <w:autoSpaceDN w:val="0"/>
        <w:adjustRightInd w:val="0"/>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Użyte w Umowie wyrażenia pisane dużą literą mają następujące znaczenie:</w:t>
      </w:r>
    </w:p>
    <w:p w:rsidR="007E6E47" w:rsidRPr="00F927BE" w:rsidRDefault="0082131C" w:rsidP="0082131C">
      <w:pPr>
        <w:numPr>
          <w:ilvl w:val="0"/>
          <w:numId w:val="27"/>
        </w:numPr>
        <w:spacing w:after="0" w:line="240" w:lineRule="auto"/>
        <w:contextualSpacing/>
        <w:jc w:val="both"/>
        <w:rPr>
          <w:rFonts w:ascii="Garamond" w:eastAsia="Calibri" w:hAnsi="Garamond" w:cs="Times New Roman"/>
          <w:sz w:val="20"/>
          <w:szCs w:val="20"/>
        </w:rPr>
      </w:pPr>
      <w:r w:rsidRPr="00F927BE">
        <w:rPr>
          <w:rFonts w:ascii="Garamond" w:eastAsia="Calibri" w:hAnsi="Garamond" w:cs="Times New Roman"/>
          <w:b/>
          <w:sz w:val="20"/>
          <w:szCs w:val="20"/>
        </w:rPr>
        <w:t>„Inwestycja”</w:t>
      </w:r>
      <w:r w:rsidRPr="00F927BE">
        <w:rPr>
          <w:rFonts w:ascii="Garamond" w:eastAsia="Calibri" w:hAnsi="Garamond" w:cs="Times New Roman"/>
          <w:sz w:val="20"/>
          <w:szCs w:val="20"/>
        </w:rPr>
        <w:t xml:space="preserve"> – oznacza realizację </w:t>
      </w:r>
      <w:r w:rsidR="006A60E7" w:rsidRPr="006A60E7">
        <w:rPr>
          <w:rFonts w:ascii="Garamond" w:eastAsia="Calibri" w:hAnsi="Garamond" w:cs="Times New Roman"/>
          <w:b/>
          <w:sz w:val="20"/>
          <w:szCs w:val="20"/>
        </w:rPr>
        <w:t xml:space="preserve">robót </w:t>
      </w:r>
      <w:r w:rsidR="006A60E7">
        <w:rPr>
          <w:rFonts w:ascii="Garamond" w:eastAsia="Calibri" w:hAnsi="Garamond" w:cs="Times New Roman"/>
          <w:b/>
          <w:sz w:val="20"/>
          <w:szCs w:val="20"/>
        </w:rPr>
        <w:t>w zakresie</w:t>
      </w:r>
      <w:r w:rsidRPr="00F927BE">
        <w:rPr>
          <w:rFonts w:ascii="Garamond" w:eastAsia="Calibri" w:hAnsi="Garamond" w:cs="Times New Roman"/>
          <w:sz w:val="20"/>
          <w:szCs w:val="20"/>
        </w:rPr>
        <w:t xml:space="preserve"> </w:t>
      </w:r>
      <w:r w:rsidR="007E6E47" w:rsidRPr="00F927BE">
        <w:rPr>
          <w:rFonts w:ascii="Garamond" w:eastAsia="Times New Roman" w:hAnsi="Garamond" w:cs="Arial"/>
          <w:b/>
          <w:sz w:val="20"/>
          <w:szCs w:val="20"/>
          <w:lang w:eastAsia="pl-PL"/>
        </w:rPr>
        <w:t>oddymiani</w:t>
      </w:r>
      <w:r w:rsidR="006A60E7">
        <w:rPr>
          <w:rFonts w:ascii="Garamond" w:eastAsia="Times New Roman" w:hAnsi="Garamond" w:cs="Arial"/>
          <w:b/>
          <w:sz w:val="20"/>
          <w:szCs w:val="20"/>
          <w:lang w:eastAsia="pl-PL"/>
        </w:rPr>
        <w:t>a</w:t>
      </w:r>
      <w:r w:rsidR="007E6E47" w:rsidRPr="00F927BE">
        <w:rPr>
          <w:rFonts w:ascii="Garamond" w:eastAsia="Times New Roman" w:hAnsi="Garamond" w:cs="Arial"/>
          <w:b/>
          <w:sz w:val="20"/>
          <w:szCs w:val="20"/>
          <w:lang w:eastAsia="pl-PL"/>
        </w:rPr>
        <w:t xml:space="preserve"> klatki schodowej w strefie pożarowej budynku nr 132</w:t>
      </w:r>
      <w:r w:rsidR="00524006" w:rsidRPr="00F927BE">
        <w:rPr>
          <w:rFonts w:ascii="Garamond" w:eastAsia="Times New Roman" w:hAnsi="Garamond" w:cs="Arial"/>
          <w:b/>
          <w:sz w:val="20"/>
          <w:szCs w:val="20"/>
          <w:lang w:eastAsia="pl-PL"/>
        </w:rPr>
        <w:t xml:space="preserve"> w </w:t>
      </w:r>
      <w:proofErr w:type="spellStart"/>
      <w:r w:rsidR="00524006" w:rsidRPr="00F927BE">
        <w:rPr>
          <w:rFonts w:ascii="Garamond" w:eastAsia="Times New Roman" w:hAnsi="Garamond" w:cs="Arial"/>
          <w:b/>
          <w:sz w:val="20"/>
          <w:szCs w:val="20"/>
          <w:lang w:eastAsia="pl-PL"/>
        </w:rPr>
        <w:t>Marózie</w:t>
      </w:r>
      <w:proofErr w:type="spellEnd"/>
      <w:r w:rsidR="007E6E47" w:rsidRPr="00F927BE">
        <w:rPr>
          <w:rFonts w:ascii="Garamond" w:eastAsia="Times New Roman" w:hAnsi="Garamond" w:cs="Arial"/>
          <w:b/>
          <w:sz w:val="20"/>
          <w:szCs w:val="20"/>
          <w:lang w:eastAsia="pl-PL"/>
        </w:rPr>
        <w:t>.</w:t>
      </w:r>
      <w:r w:rsidR="007E6E47" w:rsidRPr="00F927BE">
        <w:rPr>
          <w:rFonts w:ascii="Garamond" w:eastAsia="Calibri" w:hAnsi="Garamond" w:cs="Times New Roman"/>
          <w:b/>
          <w:sz w:val="20"/>
          <w:szCs w:val="20"/>
        </w:rPr>
        <w:t xml:space="preserve"> </w:t>
      </w:r>
    </w:p>
    <w:p w:rsidR="0082131C" w:rsidRPr="00F927BE" w:rsidRDefault="0082131C" w:rsidP="0082131C">
      <w:pPr>
        <w:numPr>
          <w:ilvl w:val="0"/>
          <w:numId w:val="27"/>
        </w:numPr>
        <w:spacing w:after="0" w:line="240" w:lineRule="auto"/>
        <w:contextualSpacing/>
        <w:jc w:val="both"/>
        <w:rPr>
          <w:rFonts w:ascii="Garamond" w:eastAsia="Calibri" w:hAnsi="Garamond" w:cs="Times New Roman"/>
          <w:sz w:val="20"/>
          <w:szCs w:val="20"/>
        </w:rPr>
      </w:pPr>
      <w:r w:rsidRPr="00F927BE">
        <w:rPr>
          <w:rFonts w:ascii="Garamond" w:eastAsia="Calibri" w:hAnsi="Garamond" w:cs="Times New Roman"/>
          <w:b/>
          <w:sz w:val="20"/>
          <w:szCs w:val="20"/>
        </w:rPr>
        <w:lastRenderedPageBreak/>
        <w:t>„Przedmiot Umowy”</w:t>
      </w:r>
      <w:r w:rsidRPr="00F927BE">
        <w:rPr>
          <w:rFonts w:ascii="Garamond" w:eastAsia="Calibri" w:hAnsi="Garamond" w:cs="Times New Roman"/>
          <w:sz w:val="20"/>
          <w:szCs w:val="20"/>
        </w:rPr>
        <w:t xml:space="preserve"> – oznacza prace, usługi i Roboty Budowlane, których wykonanie powierzono Wykonawcy na podstawie Umowy, szczegółowo określone w treści Umowy;</w:t>
      </w:r>
    </w:p>
    <w:p w:rsidR="0082131C" w:rsidRPr="00F927BE" w:rsidRDefault="0082131C" w:rsidP="0082131C">
      <w:pPr>
        <w:numPr>
          <w:ilvl w:val="0"/>
          <w:numId w:val="27"/>
        </w:numPr>
        <w:spacing w:after="0" w:line="240" w:lineRule="auto"/>
        <w:contextualSpacing/>
        <w:jc w:val="both"/>
        <w:rPr>
          <w:rFonts w:ascii="Garamond" w:eastAsia="Calibri" w:hAnsi="Garamond" w:cs="Times New Roman"/>
          <w:sz w:val="20"/>
          <w:szCs w:val="20"/>
        </w:rPr>
      </w:pPr>
      <w:r w:rsidRPr="00F927BE">
        <w:rPr>
          <w:rFonts w:ascii="Garamond" w:eastAsia="Calibri" w:hAnsi="Garamond" w:cs="Times New Roman"/>
          <w:b/>
          <w:sz w:val="20"/>
          <w:szCs w:val="20"/>
        </w:rPr>
        <w:t>„Podwykonawca”</w:t>
      </w:r>
      <w:r w:rsidRPr="00F927BE">
        <w:rPr>
          <w:rFonts w:ascii="Garamond" w:eastAsia="Calibri" w:hAnsi="Garamond" w:cs="Times New Roman"/>
          <w:sz w:val="20"/>
          <w:szCs w:val="20"/>
        </w:rPr>
        <w:t xml:space="preserve"> – oznacza osobę prawną, fizyczną albo jednostkę organizacyjną nie posiadającą osobowości prawnej, z którą Wykonawca zawarł Umowę, za zgodą Zamawiającego, o ile taka zgoda jest wymagana </w:t>
      </w:r>
      <w:r w:rsidR="006A60E7">
        <w:rPr>
          <w:rFonts w:ascii="Garamond" w:eastAsia="Calibri" w:hAnsi="Garamond" w:cs="Times New Roman"/>
          <w:sz w:val="20"/>
          <w:szCs w:val="20"/>
        </w:rPr>
        <w:br/>
      </w:r>
      <w:r w:rsidRPr="00F927BE">
        <w:rPr>
          <w:rFonts w:ascii="Garamond" w:eastAsia="Calibri" w:hAnsi="Garamond" w:cs="Times New Roman"/>
          <w:sz w:val="20"/>
          <w:szCs w:val="20"/>
        </w:rPr>
        <w:t>w Umowie oraz przepisami prawa, w szczególności zgodnie z przepisami ustawy z dnia 23 kwietnia 1964 r. Kodeks cywilny;</w:t>
      </w:r>
    </w:p>
    <w:p w:rsidR="0082131C" w:rsidRPr="00F927BE" w:rsidRDefault="0082131C" w:rsidP="0082131C">
      <w:pPr>
        <w:numPr>
          <w:ilvl w:val="0"/>
          <w:numId w:val="27"/>
        </w:numPr>
        <w:spacing w:after="0" w:line="240" w:lineRule="auto"/>
        <w:contextualSpacing/>
        <w:jc w:val="both"/>
        <w:rPr>
          <w:rFonts w:ascii="Garamond" w:eastAsia="Calibri" w:hAnsi="Garamond" w:cs="Times New Roman"/>
          <w:sz w:val="20"/>
          <w:szCs w:val="20"/>
        </w:rPr>
      </w:pPr>
      <w:r w:rsidRPr="00F927BE">
        <w:rPr>
          <w:rFonts w:ascii="Garamond" w:eastAsia="Calibri" w:hAnsi="Garamond" w:cs="Times New Roman"/>
          <w:b/>
          <w:sz w:val="20"/>
          <w:szCs w:val="20"/>
        </w:rPr>
        <w:t>„Prawo Budowlane”</w:t>
      </w:r>
      <w:r w:rsidRPr="00F927BE">
        <w:rPr>
          <w:rFonts w:ascii="Garamond" w:eastAsia="Calibri" w:hAnsi="Garamond" w:cs="Times New Roman"/>
          <w:sz w:val="20"/>
          <w:szCs w:val="20"/>
        </w:rPr>
        <w:t xml:space="preserve"> – oznacza ustawę z dnia 07 lipca 1994 r. Prawo Budowlane w brzmieniu obowiązującym;</w:t>
      </w:r>
    </w:p>
    <w:p w:rsidR="0082131C" w:rsidRPr="00F927BE" w:rsidRDefault="0082131C" w:rsidP="0082131C">
      <w:pPr>
        <w:numPr>
          <w:ilvl w:val="0"/>
          <w:numId w:val="27"/>
        </w:numPr>
        <w:spacing w:after="0" w:line="240" w:lineRule="auto"/>
        <w:contextualSpacing/>
        <w:jc w:val="both"/>
        <w:rPr>
          <w:rFonts w:ascii="Garamond" w:eastAsia="Calibri" w:hAnsi="Garamond" w:cs="Times New Roman"/>
          <w:sz w:val="20"/>
          <w:szCs w:val="20"/>
        </w:rPr>
      </w:pPr>
      <w:r w:rsidRPr="00F927BE">
        <w:rPr>
          <w:rFonts w:ascii="Garamond" w:eastAsia="Calibri" w:hAnsi="Garamond" w:cs="Times New Roman"/>
          <w:b/>
          <w:sz w:val="20"/>
          <w:szCs w:val="20"/>
        </w:rPr>
        <w:t>„Dokumentacja Powykonawcza”</w:t>
      </w:r>
      <w:r w:rsidRPr="00F927BE">
        <w:rPr>
          <w:rFonts w:ascii="Garamond" w:eastAsia="Calibri" w:hAnsi="Garamond" w:cs="Times New Roman"/>
          <w:sz w:val="20"/>
          <w:szCs w:val="20"/>
        </w:rPr>
        <w:t xml:space="preserve"> – dokument przygotowany prz</w:t>
      </w:r>
      <w:r w:rsidR="006A60E7">
        <w:rPr>
          <w:rFonts w:ascii="Garamond" w:eastAsia="Calibri" w:hAnsi="Garamond" w:cs="Times New Roman"/>
          <w:sz w:val="20"/>
          <w:szCs w:val="20"/>
        </w:rPr>
        <w:t xml:space="preserve">ez Wykonawcę dla Zamawiającego </w:t>
      </w:r>
      <w:r w:rsidR="006A60E7">
        <w:rPr>
          <w:rFonts w:ascii="Garamond" w:eastAsia="Calibri" w:hAnsi="Garamond" w:cs="Times New Roman"/>
          <w:sz w:val="20"/>
          <w:szCs w:val="20"/>
        </w:rPr>
        <w:br/>
      </w:r>
      <w:r w:rsidRPr="00F927BE">
        <w:rPr>
          <w:rFonts w:ascii="Garamond" w:eastAsia="Calibri" w:hAnsi="Garamond" w:cs="Times New Roman"/>
          <w:sz w:val="20"/>
          <w:szCs w:val="20"/>
        </w:rPr>
        <w:t>na zakończenie realizacji Przedmiotu Umowy zgodny z Prawem Budowlanym;</w:t>
      </w:r>
    </w:p>
    <w:p w:rsidR="0082131C" w:rsidRPr="00F927BE" w:rsidRDefault="00072A34" w:rsidP="0082131C">
      <w:pPr>
        <w:numPr>
          <w:ilvl w:val="0"/>
          <w:numId w:val="27"/>
        </w:numPr>
        <w:spacing w:after="0" w:line="240" w:lineRule="auto"/>
        <w:contextualSpacing/>
        <w:jc w:val="both"/>
        <w:rPr>
          <w:rFonts w:ascii="Garamond" w:eastAsia="Calibri" w:hAnsi="Garamond" w:cs="Times New Roman"/>
          <w:sz w:val="20"/>
          <w:szCs w:val="20"/>
        </w:rPr>
      </w:pPr>
      <w:r w:rsidRPr="00F927BE">
        <w:rPr>
          <w:rFonts w:ascii="Garamond" w:eastAsia="Calibri" w:hAnsi="Garamond" w:cs="Times New Roman"/>
          <w:b/>
          <w:sz w:val="20"/>
          <w:szCs w:val="20"/>
        </w:rPr>
        <w:t xml:space="preserve"> </w:t>
      </w:r>
      <w:r w:rsidR="0082131C" w:rsidRPr="00F927BE">
        <w:rPr>
          <w:rFonts w:ascii="Garamond" w:eastAsia="Calibri" w:hAnsi="Garamond" w:cs="Times New Roman"/>
          <w:b/>
          <w:sz w:val="20"/>
          <w:szCs w:val="20"/>
        </w:rPr>
        <w:t>„Wynagrodzenie”</w:t>
      </w:r>
      <w:r w:rsidR="0082131C" w:rsidRPr="00F927BE">
        <w:rPr>
          <w:rFonts w:ascii="Garamond" w:eastAsia="Calibri" w:hAnsi="Garamond" w:cs="Times New Roman"/>
          <w:sz w:val="20"/>
          <w:szCs w:val="20"/>
        </w:rPr>
        <w:t xml:space="preserve"> – oznacza całkowite wynagrodzenie Wykonawcy należne od Zamawiającego </w:t>
      </w:r>
      <w:r w:rsidR="0082131C" w:rsidRPr="00F927BE">
        <w:rPr>
          <w:rFonts w:ascii="Garamond" w:eastAsia="Calibri" w:hAnsi="Garamond" w:cs="Times New Roman"/>
          <w:sz w:val="20"/>
          <w:szCs w:val="20"/>
        </w:rPr>
        <w:br/>
        <w:t>na podstawie Umowy, które będzie zapłacone w kwocie, na zasadach i w terminach określonych w Umowie;</w:t>
      </w:r>
    </w:p>
    <w:p w:rsidR="0082131C" w:rsidRPr="00F927BE" w:rsidRDefault="0082131C" w:rsidP="0082131C">
      <w:pPr>
        <w:numPr>
          <w:ilvl w:val="0"/>
          <w:numId w:val="27"/>
        </w:numPr>
        <w:spacing w:after="0" w:line="240" w:lineRule="auto"/>
        <w:contextualSpacing/>
        <w:jc w:val="both"/>
        <w:rPr>
          <w:rFonts w:ascii="Garamond" w:eastAsia="Calibri" w:hAnsi="Garamond" w:cs="Times New Roman"/>
          <w:sz w:val="20"/>
          <w:szCs w:val="20"/>
        </w:rPr>
      </w:pPr>
      <w:r w:rsidRPr="00F927BE">
        <w:rPr>
          <w:rFonts w:ascii="Garamond" w:eastAsia="Calibri" w:hAnsi="Garamond" w:cs="Times New Roman"/>
          <w:b/>
          <w:sz w:val="20"/>
          <w:szCs w:val="20"/>
        </w:rPr>
        <w:t>„Zasady Sztuki Budowlanej”</w:t>
      </w:r>
      <w:r w:rsidRPr="00F927BE">
        <w:rPr>
          <w:rFonts w:ascii="Garamond" w:eastAsia="Calibri" w:hAnsi="Garamond" w:cs="Times New Roman"/>
          <w:sz w:val="20"/>
          <w:szCs w:val="20"/>
        </w:rPr>
        <w:t xml:space="preserve"> – oznaczają powszechni</w:t>
      </w:r>
      <w:r w:rsidR="006A60E7">
        <w:rPr>
          <w:rFonts w:ascii="Garamond" w:eastAsia="Calibri" w:hAnsi="Garamond" w:cs="Times New Roman"/>
          <w:sz w:val="20"/>
          <w:szCs w:val="20"/>
        </w:rPr>
        <w:t xml:space="preserve">e przyjęte w praktyce polskiej </w:t>
      </w:r>
      <w:r w:rsidRPr="00F927BE">
        <w:rPr>
          <w:rFonts w:ascii="Garamond" w:eastAsia="Calibri" w:hAnsi="Garamond" w:cs="Times New Roman"/>
          <w:sz w:val="20"/>
          <w:szCs w:val="20"/>
        </w:rPr>
        <w:t xml:space="preserve">i państwach członkowskich Unii Europejskiej standardy, praktyki metody i procedury Budowlane stosowane </w:t>
      </w:r>
      <w:r w:rsidR="00DD40CB">
        <w:rPr>
          <w:rFonts w:ascii="Garamond" w:eastAsia="Calibri" w:hAnsi="Garamond" w:cs="Times New Roman"/>
          <w:sz w:val="20"/>
          <w:szCs w:val="20"/>
        </w:rPr>
        <w:br/>
      </w:r>
      <w:r w:rsidRPr="00F927BE">
        <w:rPr>
          <w:rFonts w:ascii="Garamond" w:eastAsia="Calibri" w:hAnsi="Garamond" w:cs="Times New Roman"/>
          <w:sz w:val="20"/>
          <w:szCs w:val="20"/>
        </w:rPr>
        <w:t xml:space="preserve">z uwzględnieniem staranności i zdolności przewidywania, których </w:t>
      </w:r>
      <w:r w:rsidR="000C1A7D" w:rsidRPr="00F927BE">
        <w:rPr>
          <w:rFonts w:ascii="Garamond" w:eastAsia="Calibri" w:hAnsi="Garamond" w:cs="Times New Roman"/>
          <w:sz w:val="20"/>
          <w:szCs w:val="20"/>
        </w:rPr>
        <w:t xml:space="preserve">można oczekiwać od projektanta </w:t>
      </w:r>
      <w:r w:rsidRPr="00F927BE">
        <w:rPr>
          <w:rFonts w:ascii="Garamond" w:eastAsia="Calibri" w:hAnsi="Garamond" w:cs="Times New Roman"/>
          <w:sz w:val="20"/>
          <w:szCs w:val="20"/>
        </w:rPr>
        <w:t>i wykonawcy Robót Budowlanych, posiadającego umiejętności i doświadczenie przy realizacji projektów oraz Robót Budowlanych o skali i stopniu trudności zbliżonym do Inwestycji;</w:t>
      </w:r>
    </w:p>
    <w:p w:rsidR="0082131C" w:rsidRPr="00F927BE" w:rsidRDefault="0082131C" w:rsidP="0082131C">
      <w:pPr>
        <w:numPr>
          <w:ilvl w:val="0"/>
          <w:numId w:val="27"/>
        </w:numPr>
        <w:spacing w:after="0" w:line="240" w:lineRule="auto"/>
        <w:contextualSpacing/>
        <w:jc w:val="both"/>
        <w:rPr>
          <w:rFonts w:ascii="Garamond" w:eastAsia="Calibri" w:hAnsi="Garamond" w:cs="Times New Roman"/>
          <w:sz w:val="20"/>
          <w:szCs w:val="20"/>
        </w:rPr>
      </w:pPr>
      <w:r w:rsidRPr="00F927BE">
        <w:rPr>
          <w:rFonts w:ascii="Garamond" w:eastAsia="Calibri" w:hAnsi="Garamond" w:cs="Times New Roman"/>
          <w:b/>
          <w:sz w:val="20"/>
          <w:szCs w:val="20"/>
        </w:rPr>
        <w:t>„Roboty Budowlane”</w:t>
      </w:r>
      <w:r w:rsidRPr="00F927BE">
        <w:rPr>
          <w:rFonts w:ascii="Garamond" w:eastAsia="Calibri" w:hAnsi="Garamond" w:cs="Times New Roman"/>
          <w:sz w:val="20"/>
          <w:szCs w:val="20"/>
        </w:rPr>
        <w:t xml:space="preserve"> – oznaczają całość usług i robót, w tym budowlanych, branżowych oraz wszelkich innych robót niezbędnych dla zrealizowania </w:t>
      </w:r>
      <w:r w:rsidR="006A60E7">
        <w:rPr>
          <w:rFonts w:ascii="Garamond" w:eastAsia="Calibri" w:hAnsi="Garamond" w:cs="Times New Roman"/>
          <w:sz w:val="20"/>
          <w:szCs w:val="20"/>
        </w:rPr>
        <w:t>Inwestycji.</w:t>
      </w:r>
    </w:p>
    <w:p w:rsidR="0082131C" w:rsidRPr="00F927BE" w:rsidRDefault="0082131C" w:rsidP="0082131C">
      <w:pPr>
        <w:spacing w:after="0" w:line="240" w:lineRule="auto"/>
        <w:contextualSpacing/>
        <w:jc w:val="center"/>
        <w:rPr>
          <w:rFonts w:ascii="Garamond" w:eastAsia="Calibri" w:hAnsi="Garamond" w:cs="Times New Roman"/>
          <w:b/>
          <w:sz w:val="20"/>
          <w:szCs w:val="20"/>
        </w:rPr>
      </w:pPr>
    </w:p>
    <w:p w:rsidR="0082131C" w:rsidRPr="00F927BE" w:rsidRDefault="0082131C" w:rsidP="0082131C">
      <w:pPr>
        <w:spacing w:after="0" w:line="240" w:lineRule="auto"/>
        <w:contextualSpacing/>
        <w:jc w:val="center"/>
        <w:rPr>
          <w:rFonts w:ascii="Garamond" w:eastAsia="Calibri" w:hAnsi="Garamond" w:cs="Times New Roman"/>
          <w:b/>
          <w:sz w:val="20"/>
          <w:szCs w:val="20"/>
        </w:rPr>
      </w:pPr>
      <w:r w:rsidRPr="00F927BE">
        <w:rPr>
          <w:rFonts w:ascii="Garamond" w:eastAsia="Calibri" w:hAnsi="Garamond" w:cs="Times New Roman"/>
          <w:b/>
          <w:sz w:val="20"/>
          <w:szCs w:val="20"/>
        </w:rPr>
        <w:t>§ 3.</w:t>
      </w:r>
    </w:p>
    <w:p w:rsidR="0082131C" w:rsidRPr="00F927BE" w:rsidRDefault="0082131C" w:rsidP="0082131C">
      <w:pPr>
        <w:spacing w:after="0" w:line="240" w:lineRule="auto"/>
        <w:jc w:val="center"/>
        <w:rPr>
          <w:rFonts w:ascii="Garamond" w:eastAsia="Calibri" w:hAnsi="Garamond" w:cs="Times New Roman"/>
          <w:b/>
          <w:sz w:val="20"/>
          <w:szCs w:val="20"/>
        </w:rPr>
      </w:pPr>
      <w:r w:rsidRPr="00F927BE">
        <w:rPr>
          <w:rFonts w:ascii="Garamond" w:eastAsia="Calibri" w:hAnsi="Garamond" w:cs="Times New Roman"/>
          <w:b/>
          <w:sz w:val="20"/>
          <w:szCs w:val="20"/>
        </w:rPr>
        <w:t>[Zakres obowiązków Wykonawcy]</w:t>
      </w:r>
    </w:p>
    <w:p w:rsidR="0082131C" w:rsidRPr="00F927BE" w:rsidRDefault="0082131C" w:rsidP="0082131C">
      <w:pPr>
        <w:numPr>
          <w:ilvl w:val="3"/>
          <w:numId w:val="10"/>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Wykonawca jest zobowiązany do realizacji Umowy w terminach i na zasadach określonych w Umowie.</w:t>
      </w:r>
    </w:p>
    <w:p w:rsidR="0082131C" w:rsidRPr="00F927BE" w:rsidRDefault="0082131C" w:rsidP="0082131C">
      <w:pPr>
        <w:numPr>
          <w:ilvl w:val="3"/>
          <w:numId w:val="10"/>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Do obowiązków Wykonawcy należy w szczególności:</w:t>
      </w:r>
    </w:p>
    <w:p w:rsidR="0082131C" w:rsidRPr="00F927BE" w:rsidRDefault="0082131C" w:rsidP="0082131C">
      <w:pPr>
        <w:numPr>
          <w:ilvl w:val="0"/>
          <w:numId w:val="15"/>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prawidłowe wykonanie wszystkich prac związanych z realizacją Przedmiotu Umowy w zakresie umożliwiającym uż</w:t>
      </w:r>
      <w:r w:rsidR="00777836">
        <w:rPr>
          <w:rFonts w:ascii="Garamond" w:eastAsia="Calibri" w:hAnsi="Garamond" w:cs="Times New Roman"/>
          <w:sz w:val="20"/>
          <w:szCs w:val="20"/>
        </w:rPr>
        <w:t xml:space="preserve">ytkowanie pomieszczeń objętych Robotami Budowlanymi </w:t>
      </w:r>
      <w:r w:rsidR="00DD40CB">
        <w:rPr>
          <w:rFonts w:ascii="Garamond" w:eastAsia="Calibri" w:hAnsi="Garamond" w:cs="Times New Roman"/>
          <w:sz w:val="20"/>
          <w:szCs w:val="20"/>
        </w:rPr>
        <w:t xml:space="preserve">zgodnie z ich </w:t>
      </w:r>
      <w:r w:rsidRPr="00F927BE">
        <w:rPr>
          <w:rFonts w:ascii="Garamond" w:eastAsia="Calibri" w:hAnsi="Garamond" w:cs="Times New Roman"/>
          <w:sz w:val="20"/>
          <w:szCs w:val="20"/>
        </w:rPr>
        <w:t>przeznaczeniem oraz użycie do realizacji zadania materiałów odpowiadającym do co jakości, wymogom wyrobów dopuszczonych do obrotu i stosowa</w:t>
      </w:r>
      <w:r w:rsidR="000C1A7D" w:rsidRPr="00F927BE">
        <w:rPr>
          <w:rFonts w:ascii="Garamond" w:eastAsia="Calibri" w:hAnsi="Garamond" w:cs="Times New Roman"/>
          <w:sz w:val="20"/>
          <w:szCs w:val="20"/>
        </w:rPr>
        <w:t xml:space="preserve">nia w budownictwie, określonym </w:t>
      </w:r>
      <w:r w:rsidRPr="00F927BE">
        <w:rPr>
          <w:rFonts w:ascii="Garamond" w:eastAsia="Calibri" w:hAnsi="Garamond" w:cs="Times New Roman"/>
          <w:sz w:val="20"/>
          <w:szCs w:val="20"/>
        </w:rPr>
        <w:t>w ustawie Prawo Budowlane;</w:t>
      </w:r>
    </w:p>
    <w:p w:rsidR="0082131C" w:rsidRPr="00F927BE" w:rsidRDefault="0082131C" w:rsidP="0082131C">
      <w:pPr>
        <w:numPr>
          <w:ilvl w:val="0"/>
          <w:numId w:val="15"/>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zorganizowanie Robót Budowlanych w sposób zgodny ze złożoną ofertą</w:t>
      </w:r>
      <w:r w:rsidR="000C1A7D" w:rsidRPr="00F927BE">
        <w:rPr>
          <w:rFonts w:ascii="Garamond" w:eastAsia="Calibri" w:hAnsi="Garamond" w:cs="Times New Roman"/>
          <w:sz w:val="20"/>
          <w:szCs w:val="20"/>
        </w:rPr>
        <w:t xml:space="preserve"> i kosztorysem ofertowym</w:t>
      </w:r>
      <w:r w:rsidRPr="00F927BE">
        <w:rPr>
          <w:rFonts w:ascii="Garamond" w:eastAsia="Calibri" w:hAnsi="Garamond" w:cs="Times New Roman"/>
          <w:sz w:val="20"/>
          <w:szCs w:val="20"/>
        </w:rPr>
        <w:t>, przepisami techniczno-budowlanymi oraz przepisami bezpieczeństwa i higieny pracy;</w:t>
      </w:r>
    </w:p>
    <w:p w:rsidR="0082131C" w:rsidRPr="00F927BE" w:rsidRDefault="0082131C" w:rsidP="0082131C">
      <w:pPr>
        <w:numPr>
          <w:ilvl w:val="0"/>
          <w:numId w:val="15"/>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na każde żądanie Zamawiającego okazanie, co do wskazanych materiałów, certyfikatu na znak bezpieczeństwa, deklaracji zgodności lub certyfikatu zgodności z Polską Normą lub aprobatą techniczną oraz dostarczenie atestów, wyników oraz protokołów badań, sprawozdań i prób dotyczących realizowanego Przedmiotu Umowy;</w:t>
      </w:r>
    </w:p>
    <w:p w:rsidR="0082131C" w:rsidRPr="00F927BE" w:rsidRDefault="0082131C" w:rsidP="0082131C">
      <w:pPr>
        <w:numPr>
          <w:ilvl w:val="0"/>
          <w:numId w:val="15"/>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usuwanie wszelkich usterek stwierdzonych podczas dokonywanych odbiorów;</w:t>
      </w:r>
    </w:p>
    <w:p w:rsidR="0082131C" w:rsidRPr="00F927BE" w:rsidRDefault="0082131C" w:rsidP="0082131C">
      <w:pPr>
        <w:numPr>
          <w:ilvl w:val="0"/>
          <w:numId w:val="15"/>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zapewnienie kadry z wymaganymi uprawnieniami;</w:t>
      </w:r>
    </w:p>
    <w:p w:rsidR="0082131C" w:rsidRPr="00F927BE" w:rsidRDefault="0082131C" w:rsidP="0082131C">
      <w:pPr>
        <w:numPr>
          <w:ilvl w:val="0"/>
          <w:numId w:val="15"/>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zapewnienie sprzętu spełniającego wymagania norm technicznych;</w:t>
      </w:r>
    </w:p>
    <w:p w:rsidR="0082131C" w:rsidRPr="00F927BE" w:rsidRDefault="0082131C" w:rsidP="0082131C">
      <w:pPr>
        <w:numPr>
          <w:ilvl w:val="0"/>
          <w:numId w:val="15"/>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 xml:space="preserve">po zakończeniu i oddaniu Przedmiotu Umowy – uporządkowanie terenu </w:t>
      </w:r>
      <w:r w:rsidR="00DD40CB">
        <w:rPr>
          <w:rFonts w:ascii="Garamond" w:eastAsia="Calibri" w:hAnsi="Garamond" w:cs="Times New Roman"/>
          <w:sz w:val="20"/>
          <w:szCs w:val="20"/>
        </w:rPr>
        <w:t>budowy</w:t>
      </w:r>
      <w:r w:rsidRPr="00F927BE">
        <w:rPr>
          <w:rFonts w:ascii="Garamond" w:eastAsia="Calibri" w:hAnsi="Garamond" w:cs="Times New Roman"/>
          <w:sz w:val="20"/>
          <w:szCs w:val="20"/>
        </w:rPr>
        <w:t>, jak również terenów zajętych lub użytkowanych przez Wykonawcę;</w:t>
      </w:r>
    </w:p>
    <w:p w:rsidR="00AD0103" w:rsidRPr="00F927BE" w:rsidRDefault="00AD0103" w:rsidP="0082131C">
      <w:pPr>
        <w:numPr>
          <w:ilvl w:val="0"/>
          <w:numId w:val="15"/>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gruntowne i dokładne posprzątanie pomieszczeń po</w:t>
      </w:r>
      <w:r w:rsidR="00DD40CB">
        <w:rPr>
          <w:rFonts w:ascii="Garamond" w:eastAsia="Calibri" w:hAnsi="Garamond" w:cs="Times New Roman"/>
          <w:sz w:val="20"/>
          <w:szCs w:val="20"/>
        </w:rPr>
        <w:t xml:space="preserve"> wykonaniu Robót Budowlanych</w:t>
      </w:r>
      <w:r w:rsidRPr="00F927BE">
        <w:rPr>
          <w:rFonts w:ascii="Garamond" w:eastAsia="Calibri" w:hAnsi="Garamond" w:cs="Times New Roman"/>
          <w:sz w:val="20"/>
          <w:szCs w:val="20"/>
        </w:rPr>
        <w:t>;</w:t>
      </w:r>
    </w:p>
    <w:p w:rsidR="0082131C" w:rsidRPr="00F927BE" w:rsidRDefault="0082131C" w:rsidP="0082131C">
      <w:pPr>
        <w:numPr>
          <w:ilvl w:val="0"/>
          <w:numId w:val="15"/>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przekazanie dokumentacji powykonawczej Zawierającej atesty, gwarancje udzielone przez dostawców armatury sanitarnej, materiałów i urządzeń, certyfikatów na znak bezpieczeństwa, certyfikatów zgodności i aprobat technicznych, zgodnie z przepisami ustawy Prawo Budowlane;</w:t>
      </w:r>
    </w:p>
    <w:p w:rsidR="0082131C" w:rsidRPr="00F927BE" w:rsidRDefault="0082131C" w:rsidP="0082131C">
      <w:pPr>
        <w:numPr>
          <w:ilvl w:val="0"/>
          <w:numId w:val="15"/>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naprawa szkód powstałych w związku z realizacją Przedmiotu Umowy.</w:t>
      </w:r>
    </w:p>
    <w:p w:rsidR="0082131C" w:rsidRPr="00F927BE" w:rsidRDefault="0082131C" w:rsidP="0082131C">
      <w:pPr>
        <w:numPr>
          <w:ilvl w:val="0"/>
          <w:numId w:val="28"/>
        </w:numPr>
        <w:autoSpaceDE w:val="0"/>
        <w:autoSpaceDN w:val="0"/>
        <w:adjustRightInd w:val="0"/>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 xml:space="preserve">Wykonawca zawiadomi Zamawiającego o zakończeniu realizacji poszczególnych zadań i osiągnięciu gotowości do odbioru nie później niż w ciągu </w:t>
      </w:r>
      <w:r w:rsidR="00AD0103" w:rsidRPr="00F927BE">
        <w:rPr>
          <w:rFonts w:ascii="Garamond" w:eastAsia="Calibri" w:hAnsi="Garamond" w:cs="Times New Roman"/>
          <w:sz w:val="20"/>
          <w:szCs w:val="20"/>
        </w:rPr>
        <w:t>3</w:t>
      </w:r>
      <w:r w:rsidRPr="00F927BE">
        <w:rPr>
          <w:rFonts w:ascii="Garamond" w:eastAsia="Calibri" w:hAnsi="Garamond" w:cs="Times New Roman"/>
          <w:sz w:val="20"/>
          <w:szCs w:val="20"/>
        </w:rPr>
        <w:t xml:space="preserve"> dni od zakończenia robót.</w:t>
      </w:r>
    </w:p>
    <w:p w:rsidR="0082131C" w:rsidRPr="00DD40CB" w:rsidRDefault="0082131C" w:rsidP="00DD40CB">
      <w:pPr>
        <w:numPr>
          <w:ilvl w:val="0"/>
          <w:numId w:val="28"/>
        </w:numPr>
        <w:autoSpaceDE w:val="0"/>
        <w:autoSpaceDN w:val="0"/>
        <w:adjustRightInd w:val="0"/>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Wykonawca ponosi pełną odpowiedzialność za teren budowy wobec</w:t>
      </w:r>
      <w:r w:rsidR="00DD40CB">
        <w:rPr>
          <w:rFonts w:ascii="Garamond" w:eastAsia="Calibri" w:hAnsi="Garamond" w:cs="Times New Roman"/>
          <w:sz w:val="20"/>
          <w:szCs w:val="20"/>
        </w:rPr>
        <w:t xml:space="preserve"> Zamawiającego i osób trzecich </w:t>
      </w:r>
      <w:r w:rsidRPr="00F927BE">
        <w:rPr>
          <w:rFonts w:ascii="Garamond" w:eastAsia="Calibri" w:hAnsi="Garamond" w:cs="Times New Roman"/>
          <w:sz w:val="20"/>
          <w:szCs w:val="20"/>
        </w:rPr>
        <w:t xml:space="preserve">od chwili przejęcia terenu budowy oraz Wykonawca zobowiązuje się do należytego zabezpieczenie mienia własnego jak </w:t>
      </w:r>
      <w:r w:rsidR="00DD40CB">
        <w:rPr>
          <w:rFonts w:ascii="Garamond" w:eastAsia="Calibri" w:hAnsi="Garamond" w:cs="Times New Roman"/>
          <w:sz w:val="20"/>
          <w:szCs w:val="20"/>
        </w:rPr>
        <w:br/>
      </w:r>
      <w:r w:rsidRPr="00DD40CB">
        <w:rPr>
          <w:rFonts w:ascii="Garamond" w:eastAsia="Calibri" w:hAnsi="Garamond" w:cs="Times New Roman"/>
          <w:sz w:val="20"/>
          <w:szCs w:val="20"/>
        </w:rPr>
        <w:t xml:space="preserve">i mienia Podwykonawców znajdującego się na terenie budowy, a także zobowiązuje się zapewnić zgodnie </w:t>
      </w:r>
      <w:r w:rsidR="00DD40CB" w:rsidRPr="00DD40CB">
        <w:rPr>
          <w:rFonts w:ascii="Garamond" w:eastAsia="Calibri" w:hAnsi="Garamond" w:cs="Times New Roman"/>
          <w:sz w:val="20"/>
          <w:szCs w:val="20"/>
        </w:rPr>
        <w:br/>
      </w:r>
      <w:r w:rsidRPr="00DD40CB">
        <w:rPr>
          <w:rFonts w:ascii="Garamond" w:eastAsia="Calibri" w:hAnsi="Garamond" w:cs="Times New Roman"/>
          <w:sz w:val="20"/>
          <w:szCs w:val="20"/>
        </w:rPr>
        <w:t>z obowiązującymi przepisami warunki bezpieczeństwa i higieny pracy.</w:t>
      </w:r>
    </w:p>
    <w:p w:rsidR="0082131C" w:rsidRPr="00F927BE" w:rsidRDefault="0082131C" w:rsidP="0082131C">
      <w:pPr>
        <w:numPr>
          <w:ilvl w:val="0"/>
          <w:numId w:val="28"/>
        </w:numPr>
        <w:autoSpaceDE w:val="0"/>
        <w:autoSpaceDN w:val="0"/>
        <w:adjustRightInd w:val="0"/>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Wykonawca zorganizuje teren budowy, zaplecze budowy oraz utrzymanie porządku w obrębie prowadzonych prac, na własny koszt.</w:t>
      </w:r>
    </w:p>
    <w:p w:rsidR="0082131C" w:rsidRDefault="0082131C" w:rsidP="0082131C">
      <w:pPr>
        <w:spacing w:after="0" w:line="240" w:lineRule="auto"/>
        <w:rPr>
          <w:rFonts w:ascii="Garamond" w:eastAsia="Calibri" w:hAnsi="Garamond" w:cs="Times New Roman"/>
          <w:b/>
          <w:sz w:val="20"/>
          <w:szCs w:val="20"/>
        </w:rPr>
      </w:pPr>
    </w:p>
    <w:p w:rsidR="00DD40CB" w:rsidRPr="00F927BE" w:rsidRDefault="00DD40CB" w:rsidP="0082131C">
      <w:pPr>
        <w:spacing w:after="0" w:line="240" w:lineRule="auto"/>
        <w:rPr>
          <w:rFonts w:ascii="Garamond" w:eastAsia="Calibri" w:hAnsi="Garamond" w:cs="Times New Roman"/>
          <w:b/>
          <w:sz w:val="20"/>
          <w:szCs w:val="20"/>
        </w:rPr>
      </w:pPr>
    </w:p>
    <w:p w:rsidR="0082131C" w:rsidRPr="00F927BE" w:rsidRDefault="0082131C" w:rsidP="0082131C">
      <w:pPr>
        <w:spacing w:after="0" w:line="240" w:lineRule="auto"/>
        <w:jc w:val="center"/>
        <w:rPr>
          <w:rFonts w:ascii="Garamond" w:eastAsia="Calibri" w:hAnsi="Garamond" w:cs="Times New Roman"/>
          <w:b/>
          <w:sz w:val="20"/>
          <w:szCs w:val="20"/>
        </w:rPr>
      </w:pPr>
      <w:r w:rsidRPr="00F927BE">
        <w:rPr>
          <w:rFonts w:ascii="Garamond" w:eastAsia="Calibri" w:hAnsi="Garamond" w:cs="Times New Roman"/>
          <w:b/>
          <w:sz w:val="20"/>
          <w:szCs w:val="20"/>
        </w:rPr>
        <w:lastRenderedPageBreak/>
        <w:t>§ 4.</w:t>
      </w:r>
    </w:p>
    <w:p w:rsidR="0082131C" w:rsidRPr="00F927BE" w:rsidRDefault="0082131C" w:rsidP="0082131C">
      <w:pPr>
        <w:spacing w:after="0" w:line="240" w:lineRule="auto"/>
        <w:jc w:val="center"/>
        <w:rPr>
          <w:rFonts w:ascii="Garamond" w:eastAsia="Calibri" w:hAnsi="Garamond" w:cs="Times New Roman"/>
          <w:b/>
          <w:sz w:val="20"/>
          <w:szCs w:val="20"/>
        </w:rPr>
      </w:pPr>
      <w:r w:rsidRPr="00F927BE">
        <w:rPr>
          <w:rFonts w:ascii="Garamond" w:eastAsia="Calibri" w:hAnsi="Garamond" w:cs="Times New Roman"/>
          <w:b/>
          <w:sz w:val="20"/>
          <w:szCs w:val="20"/>
        </w:rPr>
        <w:t>[Sposób wykonania Umowy]</w:t>
      </w:r>
    </w:p>
    <w:p w:rsidR="0082131C" w:rsidRPr="00F927BE" w:rsidRDefault="0082131C" w:rsidP="0082131C">
      <w:pPr>
        <w:numPr>
          <w:ilvl w:val="0"/>
          <w:numId w:val="1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 xml:space="preserve">Wykonawca jest zobowiązany wykonać Przedmiot Umowy zgodnie z obowiązującymi w tym zakresie przepisami prawa, obowiązującymi normami, warunkami technicznymi wykonania robót, Zasadami Sztuki Budowlanej. </w:t>
      </w:r>
    </w:p>
    <w:p w:rsidR="0082131C" w:rsidRPr="00F927BE" w:rsidRDefault="0082131C" w:rsidP="0082131C">
      <w:pPr>
        <w:numPr>
          <w:ilvl w:val="0"/>
          <w:numId w:val="1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Niezwłocznie po przekazaniu terenu budowy:</w:t>
      </w:r>
    </w:p>
    <w:p w:rsidR="0082131C" w:rsidRPr="00F927BE" w:rsidRDefault="0082131C" w:rsidP="0082131C">
      <w:pPr>
        <w:numPr>
          <w:ilvl w:val="1"/>
          <w:numId w:val="1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zapoznać się, na podstawie dokumentów przekazanych przez Zamawiającego i sprawdzić w terenie, warunki wykonania Przedmiotu Umowy;</w:t>
      </w:r>
    </w:p>
    <w:p w:rsidR="0082131C" w:rsidRPr="00F927BE" w:rsidRDefault="0082131C" w:rsidP="0082131C">
      <w:pPr>
        <w:numPr>
          <w:ilvl w:val="1"/>
          <w:numId w:val="1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wykonać prace przygotowawcze na terenie budowy, wy</w:t>
      </w:r>
      <w:r w:rsidR="00DD40CB">
        <w:rPr>
          <w:rFonts w:ascii="Garamond" w:eastAsia="Calibri" w:hAnsi="Garamond" w:cs="Times New Roman"/>
          <w:sz w:val="20"/>
          <w:szCs w:val="20"/>
        </w:rPr>
        <w:t xml:space="preserve">konać roboty tymczasowe, które </w:t>
      </w:r>
      <w:r w:rsidRPr="00F927BE">
        <w:rPr>
          <w:rFonts w:ascii="Garamond" w:eastAsia="Calibri" w:hAnsi="Garamond" w:cs="Times New Roman"/>
          <w:sz w:val="20"/>
          <w:szCs w:val="20"/>
        </w:rPr>
        <w:t>są potrzebne podczas wykonywania podstawowych Robót Budowlanych, urządzić i wyposażyć zaplecze budowy;</w:t>
      </w:r>
    </w:p>
    <w:p w:rsidR="0082131C" w:rsidRPr="00F927BE" w:rsidRDefault="0082131C" w:rsidP="0082131C">
      <w:pPr>
        <w:numPr>
          <w:ilvl w:val="1"/>
          <w:numId w:val="1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doprowadzić na teren budowy na swój koszt niezbędne media (woda, energia elektryczna itp.) oraz pokryć koszty opłat przyłączeniowych i poboru mediów przez cały okres wykonywania Robót Budowlanych;</w:t>
      </w:r>
    </w:p>
    <w:p w:rsidR="0082131C" w:rsidRPr="00F927BE" w:rsidRDefault="0082131C" w:rsidP="0082131C">
      <w:pPr>
        <w:numPr>
          <w:ilvl w:val="1"/>
          <w:numId w:val="1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oznaczyć teren budowy lub inne miejsca przez które mają być prowadzone Roboty Budowlane lub tymczasowe oraz wszelkie inne tereny i miejsca udostępnione przez Zamawiającego jako miejsca wykonywania Robót Budowlanych lub realizacji czynności związanych z wykonaniem Przedmiotu Umowy, a które mogą stanowić część terenu budowy;</w:t>
      </w:r>
    </w:p>
    <w:p w:rsidR="0082131C" w:rsidRPr="00F927BE" w:rsidRDefault="0082131C" w:rsidP="0082131C">
      <w:pPr>
        <w:numPr>
          <w:ilvl w:val="1"/>
          <w:numId w:val="1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zapewnić pełne zabezpieczenie terenu budowy w tym pełną ochronę osób i mienia.</w:t>
      </w:r>
    </w:p>
    <w:p w:rsidR="0082131C" w:rsidRPr="00F927BE" w:rsidRDefault="0082131C" w:rsidP="0082131C">
      <w:pPr>
        <w:numPr>
          <w:ilvl w:val="0"/>
          <w:numId w:val="16"/>
        </w:numPr>
        <w:spacing w:after="0" w:line="240" w:lineRule="auto"/>
        <w:ind w:right="20"/>
        <w:contextualSpacing/>
        <w:jc w:val="both"/>
        <w:rPr>
          <w:rFonts w:ascii="Garamond" w:eastAsia="Calibri" w:hAnsi="Garamond" w:cs="Times New Roman"/>
          <w:sz w:val="20"/>
          <w:szCs w:val="20"/>
        </w:rPr>
      </w:pPr>
      <w:r w:rsidRPr="00F927BE">
        <w:rPr>
          <w:rFonts w:ascii="Garamond" w:eastAsia="Calibri" w:hAnsi="Garamond" w:cs="Times New Roman"/>
          <w:sz w:val="20"/>
          <w:szCs w:val="20"/>
        </w:rPr>
        <w:t xml:space="preserve">Wykonawca zobowiązuje się przestrzegać przepisów Prawa Budowlanego, bezpieczeństwa i higieny pracy, bezpieczeństwa przeciwpożarowego, z zakresu ochrony środowiska, itp. oraz umożliwić dostęp do pomieszczeń objętych pracami remontowymi Zamawiającemu. </w:t>
      </w:r>
    </w:p>
    <w:p w:rsidR="0082131C" w:rsidRPr="00F927BE" w:rsidRDefault="0082131C" w:rsidP="0082131C">
      <w:pPr>
        <w:numPr>
          <w:ilvl w:val="0"/>
          <w:numId w:val="16"/>
        </w:numPr>
        <w:spacing w:after="0" w:line="240" w:lineRule="auto"/>
        <w:ind w:right="20"/>
        <w:contextualSpacing/>
        <w:jc w:val="both"/>
        <w:rPr>
          <w:rFonts w:ascii="Garamond" w:eastAsia="Calibri" w:hAnsi="Garamond" w:cs="Times New Roman"/>
          <w:sz w:val="20"/>
          <w:szCs w:val="20"/>
        </w:rPr>
      </w:pPr>
      <w:r w:rsidRPr="00F927BE">
        <w:rPr>
          <w:rFonts w:ascii="Garamond" w:eastAsia="Calibri" w:hAnsi="Garamond" w:cs="Times New Roman"/>
          <w:sz w:val="20"/>
          <w:szCs w:val="20"/>
        </w:rPr>
        <w:t>Wykonawca zobowiązuje się utrzymywać plac budowy w stanie wolnym</w:t>
      </w:r>
      <w:r w:rsidR="00AD0103" w:rsidRPr="00F927BE">
        <w:rPr>
          <w:rFonts w:ascii="Garamond" w:eastAsia="Calibri" w:hAnsi="Garamond" w:cs="Times New Roman"/>
          <w:sz w:val="20"/>
          <w:szCs w:val="20"/>
        </w:rPr>
        <w:t xml:space="preserve"> od zbędnych przeszkód, usuwać </w:t>
      </w:r>
      <w:r w:rsidRPr="00F927BE">
        <w:rPr>
          <w:rFonts w:ascii="Garamond" w:eastAsia="Calibri" w:hAnsi="Garamond" w:cs="Times New Roman"/>
          <w:sz w:val="20"/>
          <w:szCs w:val="20"/>
        </w:rPr>
        <w:t>na bieżąco zbędne materiały, odpady, urządzenia prowizoryczne, które nie są już potrzebne do realizacji Robót Budowlanych; postępować z odpadami zgodnie z obowiązującymi w tym zakresie przepisami prawa.</w:t>
      </w:r>
    </w:p>
    <w:p w:rsidR="0082131C" w:rsidRPr="00F927BE" w:rsidRDefault="0082131C" w:rsidP="0082131C">
      <w:pPr>
        <w:numPr>
          <w:ilvl w:val="0"/>
          <w:numId w:val="1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 xml:space="preserve">Wykonawca zobowiązany jest wykonać Przedmiot Umowy z materiałów zakupionych przez siebie. Materiały </w:t>
      </w:r>
      <w:r w:rsidR="00927465">
        <w:rPr>
          <w:rFonts w:ascii="Garamond" w:eastAsia="Calibri" w:hAnsi="Garamond" w:cs="Times New Roman"/>
          <w:sz w:val="20"/>
          <w:szCs w:val="20"/>
        </w:rPr>
        <w:br/>
      </w:r>
      <w:r w:rsidRPr="00F927BE">
        <w:rPr>
          <w:rFonts w:ascii="Garamond" w:eastAsia="Calibri" w:hAnsi="Garamond" w:cs="Times New Roman"/>
          <w:sz w:val="20"/>
          <w:szCs w:val="20"/>
        </w:rPr>
        <w:t>i urządzenia powinny być nowe, dopuszczone do obrotu i stosowania w budownictwie zgodnie z ustawą Prawo Budowlane oraz innymi przepisami powszechnie obowiązującymi. Dokumenty wymagane w tym zakresie przepisami prawa, zostaną przekazane Zamawiającemu na zasadach określonych w Umowie.</w:t>
      </w:r>
    </w:p>
    <w:p w:rsidR="0082131C" w:rsidRPr="00F927BE" w:rsidRDefault="0082131C" w:rsidP="0082131C">
      <w:pPr>
        <w:numPr>
          <w:ilvl w:val="0"/>
          <w:numId w:val="1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Przyjmuje się, że wszelkie prace i elementy Robót Budowlanych, w których znajdują się niezbadane i nie zaakceptowane urządzenia, materiały i wykonawstwo, Wykonawca wykonuj</w:t>
      </w:r>
      <w:r w:rsidR="00AD0103" w:rsidRPr="00F927BE">
        <w:rPr>
          <w:rFonts w:ascii="Garamond" w:eastAsia="Calibri" w:hAnsi="Garamond" w:cs="Times New Roman"/>
          <w:sz w:val="20"/>
          <w:szCs w:val="20"/>
        </w:rPr>
        <w:t xml:space="preserve">e na własne ryzyko, licząc się </w:t>
      </w:r>
      <w:r w:rsidRPr="00F927BE">
        <w:rPr>
          <w:rFonts w:ascii="Garamond" w:eastAsia="Calibri" w:hAnsi="Garamond" w:cs="Times New Roman"/>
          <w:sz w:val="20"/>
          <w:szCs w:val="20"/>
        </w:rPr>
        <w:t>z ich nie przyjęciem przez Zamawiającego.</w:t>
      </w:r>
    </w:p>
    <w:p w:rsidR="0082131C" w:rsidRPr="00F927BE" w:rsidRDefault="0082131C" w:rsidP="0082131C">
      <w:pPr>
        <w:numPr>
          <w:ilvl w:val="0"/>
          <w:numId w:val="1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Wykonawca przy wykonywaniu Przedmiotu Umowy zobowiązany jest do</w:t>
      </w:r>
      <w:r w:rsidR="006C2BF8" w:rsidRPr="00F927BE">
        <w:rPr>
          <w:rFonts w:ascii="Garamond" w:eastAsia="Calibri" w:hAnsi="Garamond" w:cs="Times New Roman"/>
          <w:sz w:val="20"/>
          <w:szCs w:val="20"/>
        </w:rPr>
        <w:t xml:space="preserve">chować staranności wynikającej </w:t>
      </w:r>
      <w:r w:rsidR="00927465">
        <w:rPr>
          <w:rFonts w:ascii="Garamond" w:eastAsia="Calibri" w:hAnsi="Garamond" w:cs="Times New Roman"/>
          <w:sz w:val="20"/>
          <w:szCs w:val="20"/>
        </w:rPr>
        <w:br/>
      </w:r>
      <w:r w:rsidRPr="00F927BE">
        <w:rPr>
          <w:rFonts w:ascii="Garamond" w:eastAsia="Calibri" w:hAnsi="Garamond" w:cs="Times New Roman"/>
          <w:sz w:val="20"/>
          <w:szCs w:val="20"/>
        </w:rPr>
        <w:t>z zawodowego charakteru prowadzonej przez niego działalności gospodarczej.</w:t>
      </w:r>
    </w:p>
    <w:p w:rsidR="0082131C" w:rsidRPr="00F927BE" w:rsidRDefault="0082131C" w:rsidP="0082131C">
      <w:pPr>
        <w:numPr>
          <w:ilvl w:val="0"/>
          <w:numId w:val="1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 xml:space="preserve">Wykonawca jest zobowiązany do sporządzania i przechowywania dokumentacji realizowanych robót </w:t>
      </w:r>
      <w:r w:rsidRPr="00F927BE">
        <w:rPr>
          <w:rFonts w:ascii="Garamond" w:eastAsia="Calibri" w:hAnsi="Garamond" w:cs="Times New Roman"/>
          <w:sz w:val="20"/>
          <w:szCs w:val="20"/>
        </w:rPr>
        <w:br/>
        <w:t>w związku z realizacją Przedmiotu Umowy.</w:t>
      </w:r>
    </w:p>
    <w:p w:rsidR="0082131C" w:rsidRPr="00F927BE" w:rsidRDefault="0082131C" w:rsidP="0082131C">
      <w:pPr>
        <w:numPr>
          <w:ilvl w:val="0"/>
          <w:numId w:val="16"/>
        </w:numPr>
        <w:spacing w:after="0" w:line="240" w:lineRule="auto"/>
        <w:contextualSpacing/>
        <w:jc w:val="both"/>
        <w:rPr>
          <w:rFonts w:ascii="Garamond" w:eastAsia="Calibri" w:hAnsi="Garamond" w:cs="Calibri"/>
          <w:sz w:val="20"/>
          <w:szCs w:val="20"/>
        </w:rPr>
      </w:pPr>
      <w:bookmarkStart w:id="0" w:name="_Hlk491856128"/>
      <w:r w:rsidRPr="00F927BE">
        <w:rPr>
          <w:rFonts w:ascii="Garamond" w:eastAsia="Calibri" w:hAnsi="Garamond" w:cs="Calibri"/>
          <w:sz w:val="20"/>
          <w:szCs w:val="20"/>
        </w:rPr>
        <w:t>Strony ustalają, że odstępstwo od planu prac z inicjatywy Wykonawcy wy</w:t>
      </w:r>
      <w:r w:rsidR="006C2BF8" w:rsidRPr="00F927BE">
        <w:rPr>
          <w:rFonts w:ascii="Garamond" w:eastAsia="Calibri" w:hAnsi="Garamond" w:cs="Calibri"/>
          <w:sz w:val="20"/>
          <w:szCs w:val="20"/>
        </w:rPr>
        <w:t xml:space="preserve">maga akceptacji Zamawiającego, </w:t>
      </w:r>
      <w:r w:rsidRPr="00F927BE">
        <w:rPr>
          <w:rFonts w:ascii="Garamond" w:eastAsia="Calibri" w:hAnsi="Garamond" w:cs="Calibri"/>
          <w:sz w:val="20"/>
          <w:szCs w:val="20"/>
        </w:rPr>
        <w:t>z tym że koszt wprowadzenia zmiany obciąża Wykonawcę.</w:t>
      </w:r>
    </w:p>
    <w:bookmarkEnd w:id="0"/>
    <w:p w:rsidR="0082131C" w:rsidRPr="00F927BE" w:rsidRDefault="0082131C" w:rsidP="0082131C">
      <w:pPr>
        <w:numPr>
          <w:ilvl w:val="0"/>
          <w:numId w:val="1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Wykonawca ponosi odpowiedzialność za wszelkie działania i zaniechania osób i podmiotów przy pomocy których realizuje Przedmiot Umowy.</w:t>
      </w:r>
    </w:p>
    <w:p w:rsidR="0082131C" w:rsidRPr="00F927BE" w:rsidRDefault="0082131C" w:rsidP="0082131C">
      <w:pPr>
        <w:numPr>
          <w:ilvl w:val="0"/>
          <w:numId w:val="1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Zamawiający zobowiązuje się do współdziałania z Wykonawcą przy wykonywaniu Umowy.</w:t>
      </w:r>
    </w:p>
    <w:p w:rsidR="0082131C" w:rsidRPr="00F927BE" w:rsidRDefault="0082131C" w:rsidP="0082131C">
      <w:pPr>
        <w:numPr>
          <w:ilvl w:val="0"/>
          <w:numId w:val="1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Jeżeli z jakiejkolwiek przyczyny, która nie uprawnia Wykonawcy do przedłużenia terminu wykonania Przedmiotu Umowy, tempo robót w opinii Zamawiającego nie pozwoli na terminowe zakończenie Przedmiotu Umowy, Zamawiający może polecić Wykonawcy podjęcie działań skutecznych dla przyspieszenia tempa realizacji robót. Wszystkie koszty związane z podjętymi działaniami obciążają Wykonawcę.</w:t>
      </w:r>
    </w:p>
    <w:p w:rsidR="0082131C" w:rsidRPr="00F927BE" w:rsidRDefault="0082131C" w:rsidP="0082131C">
      <w:pPr>
        <w:numPr>
          <w:ilvl w:val="0"/>
          <w:numId w:val="1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Jeżeli Wykonawca zignoruje uzasadnione żądania Zamawiającego dotyczące wykonania robót, Zamawiający ma prawo do zawieszenia realizowanych robót do czasu spełnienia odpowiednich wymagań przez Wykonawcę. Wszelkie opóźnienia wynikłe z powodu takiego zawieszenia obciążają wyłącznie Wykonawcę.</w:t>
      </w:r>
    </w:p>
    <w:p w:rsidR="0082131C" w:rsidRPr="00F927BE" w:rsidRDefault="0082131C" w:rsidP="0082131C">
      <w:pPr>
        <w:numPr>
          <w:ilvl w:val="0"/>
          <w:numId w:val="1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Możliwość wstrzymania Robót Budowlanych przez Zamawiającego dotyczy następujących sytuacji:</w:t>
      </w:r>
    </w:p>
    <w:p w:rsidR="0082131C" w:rsidRPr="00F927BE" w:rsidRDefault="0082131C" w:rsidP="0082131C">
      <w:pPr>
        <w:numPr>
          <w:ilvl w:val="1"/>
          <w:numId w:val="1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wykonania robót niezgodnie z zapisami Umowy;</w:t>
      </w:r>
    </w:p>
    <w:p w:rsidR="0082131C" w:rsidRPr="00F927BE" w:rsidRDefault="0082131C" w:rsidP="0082131C">
      <w:pPr>
        <w:numPr>
          <w:ilvl w:val="1"/>
          <w:numId w:val="1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innych przypadków wynikających z działania lub zaniechania Wykonawcy.</w:t>
      </w:r>
    </w:p>
    <w:p w:rsidR="0082131C" w:rsidRPr="00F927BE" w:rsidRDefault="0082131C" w:rsidP="0082131C">
      <w:pPr>
        <w:numPr>
          <w:ilvl w:val="0"/>
          <w:numId w:val="1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Zamawiający może polecić Wykonawcy wstrzymanie realizacji robót lub ich dowolnej części na okres, który uzna za konieczny, a także polecić zabezpieczenie robót na czas wstrzym</w:t>
      </w:r>
      <w:r w:rsidR="006C2BF8" w:rsidRPr="00F927BE">
        <w:rPr>
          <w:rFonts w:ascii="Garamond" w:eastAsia="Calibri" w:hAnsi="Garamond" w:cs="Times New Roman"/>
          <w:sz w:val="20"/>
          <w:szCs w:val="20"/>
        </w:rPr>
        <w:t xml:space="preserve">ania ich dalszego wykonywania, </w:t>
      </w:r>
      <w:r w:rsidR="00927465">
        <w:rPr>
          <w:rFonts w:ascii="Garamond" w:eastAsia="Calibri" w:hAnsi="Garamond" w:cs="Times New Roman"/>
          <w:sz w:val="20"/>
          <w:szCs w:val="20"/>
        </w:rPr>
        <w:br/>
      </w:r>
      <w:r w:rsidRPr="00F927BE">
        <w:rPr>
          <w:rFonts w:ascii="Garamond" w:eastAsia="Calibri" w:hAnsi="Garamond" w:cs="Times New Roman"/>
          <w:sz w:val="20"/>
          <w:szCs w:val="20"/>
        </w:rPr>
        <w:t>w sposób który uzna za właściwy w osiągnięciu celu.</w:t>
      </w:r>
    </w:p>
    <w:p w:rsidR="0082131C" w:rsidRPr="00F927BE" w:rsidRDefault="0082131C" w:rsidP="0082131C">
      <w:pPr>
        <w:numPr>
          <w:ilvl w:val="0"/>
          <w:numId w:val="1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lastRenderedPageBreak/>
        <w:t xml:space="preserve">Wykonawca będzie prowadził roboty Budowlane od poniedziałku </w:t>
      </w:r>
      <w:r w:rsidR="00927465">
        <w:rPr>
          <w:rFonts w:ascii="Garamond" w:eastAsia="Calibri" w:hAnsi="Garamond" w:cs="Times New Roman"/>
          <w:sz w:val="20"/>
          <w:szCs w:val="20"/>
        </w:rPr>
        <w:t xml:space="preserve">do soboty w godzinach od 06:00 </w:t>
      </w:r>
      <w:r w:rsidRPr="00F927BE">
        <w:rPr>
          <w:rFonts w:ascii="Garamond" w:eastAsia="Calibri" w:hAnsi="Garamond" w:cs="Times New Roman"/>
          <w:sz w:val="20"/>
          <w:szCs w:val="20"/>
        </w:rPr>
        <w:t xml:space="preserve">do 22:00. </w:t>
      </w:r>
      <w:r w:rsidR="00927465">
        <w:rPr>
          <w:rFonts w:ascii="Garamond" w:eastAsia="Calibri" w:hAnsi="Garamond" w:cs="Times New Roman"/>
          <w:sz w:val="20"/>
          <w:szCs w:val="20"/>
        </w:rPr>
        <w:br/>
      </w:r>
      <w:r w:rsidRPr="00F927BE">
        <w:rPr>
          <w:rFonts w:ascii="Garamond" w:eastAsia="Calibri" w:hAnsi="Garamond" w:cs="Times New Roman"/>
          <w:sz w:val="20"/>
          <w:szCs w:val="20"/>
        </w:rPr>
        <w:t xml:space="preserve">Z tym zastrzeżeniem, że bez zgody Zamawiającego Wykonawca nie jest uprawniony do wykonania Robót Budowlanych w godz. od 22:00 do 06:00 i w dni ustawowo wolne od pracy. Wykonawca będzie prowadził Roboty Budowlane w sposób najmniej uciążliwy dla gości obiektu, w którym będą wykonywana Roboty Budowlane. </w:t>
      </w:r>
    </w:p>
    <w:p w:rsidR="0082131C" w:rsidRPr="00F927BE" w:rsidRDefault="0082131C" w:rsidP="0082131C">
      <w:pPr>
        <w:numPr>
          <w:ilvl w:val="0"/>
          <w:numId w:val="1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W wyjątkowych przypadkach, np. dla ratowania życia, zdrowia ludzkiego lub mienia, albo bezpieczeństwa realizowanych robót, dopuszczalne jest wykonanie niezbędnych robót w godz. od 22:00 od 06:00, o czym Wykonawca niezwłocznie zawiadamia pisemnie Zamawiającego.</w:t>
      </w:r>
    </w:p>
    <w:p w:rsidR="0082131C" w:rsidRPr="00F927BE" w:rsidRDefault="0082131C" w:rsidP="0082131C">
      <w:pPr>
        <w:spacing w:after="0" w:line="240" w:lineRule="auto"/>
        <w:ind w:left="644"/>
        <w:jc w:val="both"/>
        <w:rPr>
          <w:rFonts w:ascii="Garamond" w:eastAsia="Calibri" w:hAnsi="Garamond" w:cs="Times New Roman"/>
          <w:sz w:val="20"/>
          <w:szCs w:val="20"/>
        </w:rPr>
      </w:pPr>
    </w:p>
    <w:p w:rsidR="0082131C" w:rsidRPr="00F927BE" w:rsidRDefault="0082131C" w:rsidP="0082131C">
      <w:pPr>
        <w:spacing w:after="0" w:line="240" w:lineRule="auto"/>
        <w:jc w:val="center"/>
        <w:rPr>
          <w:rFonts w:ascii="Garamond" w:eastAsia="Calibri" w:hAnsi="Garamond" w:cs="Times New Roman"/>
          <w:b/>
          <w:sz w:val="20"/>
          <w:szCs w:val="20"/>
        </w:rPr>
      </w:pPr>
      <w:r w:rsidRPr="00F927BE">
        <w:rPr>
          <w:rFonts w:ascii="Garamond" w:eastAsia="Calibri" w:hAnsi="Garamond" w:cs="Times New Roman"/>
          <w:b/>
          <w:sz w:val="20"/>
          <w:szCs w:val="20"/>
        </w:rPr>
        <w:t>§ 5.</w:t>
      </w:r>
    </w:p>
    <w:p w:rsidR="0082131C" w:rsidRPr="00F927BE" w:rsidRDefault="0082131C" w:rsidP="0082131C">
      <w:pPr>
        <w:spacing w:after="0" w:line="240" w:lineRule="auto"/>
        <w:jc w:val="center"/>
        <w:rPr>
          <w:rFonts w:ascii="Garamond" w:eastAsia="Calibri" w:hAnsi="Garamond" w:cs="Times New Roman"/>
          <w:b/>
          <w:sz w:val="20"/>
          <w:szCs w:val="20"/>
        </w:rPr>
      </w:pPr>
      <w:r w:rsidRPr="00F927BE">
        <w:rPr>
          <w:rFonts w:ascii="Garamond" w:eastAsia="Calibri" w:hAnsi="Garamond" w:cs="Times New Roman"/>
          <w:b/>
          <w:sz w:val="20"/>
          <w:szCs w:val="20"/>
        </w:rPr>
        <w:t>[Podwykonawcy]</w:t>
      </w:r>
    </w:p>
    <w:p w:rsidR="00927465" w:rsidRPr="00927465" w:rsidRDefault="00927465" w:rsidP="00927465">
      <w:pPr>
        <w:pStyle w:val="Akapitzlist"/>
        <w:numPr>
          <w:ilvl w:val="0"/>
          <w:numId w:val="37"/>
        </w:numPr>
        <w:spacing w:after="0" w:line="240" w:lineRule="auto"/>
        <w:ind w:left="426"/>
        <w:jc w:val="both"/>
        <w:rPr>
          <w:rFonts w:ascii="Garamond" w:hAnsi="Garamond"/>
          <w:color w:val="000000"/>
          <w:sz w:val="20"/>
          <w:szCs w:val="20"/>
        </w:rPr>
      </w:pPr>
      <w:r w:rsidRPr="00927465">
        <w:rPr>
          <w:rFonts w:ascii="Garamond" w:hAnsi="Garamond"/>
          <w:color w:val="000000"/>
          <w:sz w:val="20"/>
          <w:szCs w:val="20"/>
        </w:rPr>
        <w:t>Dopuszczalne jest, za zgodą Zamawiającego, dalsze powierzenie wyk</w:t>
      </w:r>
      <w:r>
        <w:rPr>
          <w:rFonts w:ascii="Garamond" w:hAnsi="Garamond"/>
          <w:color w:val="000000"/>
          <w:sz w:val="20"/>
          <w:szCs w:val="20"/>
        </w:rPr>
        <w:t xml:space="preserve">onania części Przedmiotu Umowy </w:t>
      </w:r>
      <w:r>
        <w:rPr>
          <w:rFonts w:ascii="Garamond" w:hAnsi="Garamond"/>
          <w:color w:val="000000"/>
          <w:sz w:val="20"/>
          <w:szCs w:val="20"/>
        </w:rPr>
        <w:br/>
      </w:r>
      <w:r w:rsidRPr="00927465">
        <w:rPr>
          <w:rFonts w:ascii="Garamond" w:hAnsi="Garamond"/>
          <w:color w:val="000000"/>
          <w:sz w:val="20"/>
          <w:szCs w:val="20"/>
        </w:rPr>
        <w:t>w zakresie Robót Budowlanych Podwykonawcy, przy łącznym s</w:t>
      </w:r>
      <w:r>
        <w:rPr>
          <w:rFonts w:ascii="Garamond" w:hAnsi="Garamond"/>
          <w:color w:val="000000"/>
          <w:sz w:val="20"/>
          <w:szCs w:val="20"/>
        </w:rPr>
        <w:t xml:space="preserve">pełnieniu warunków określonych </w:t>
      </w:r>
      <w:r w:rsidRPr="00927465">
        <w:rPr>
          <w:rFonts w:ascii="Garamond" w:hAnsi="Garamond"/>
          <w:color w:val="000000"/>
          <w:sz w:val="20"/>
          <w:szCs w:val="20"/>
        </w:rPr>
        <w:t>w niniejszym ustępie, tj.:</w:t>
      </w:r>
    </w:p>
    <w:p w:rsidR="00927465" w:rsidRPr="00927465" w:rsidRDefault="00927465" w:rsidP="00927465">
      <w:pPr>
        <w:pStyle w:val="Akapitzlist"/>
        <w:numPr>
          <w:ilvl w:val="0"/>
          <w:numId w:val="38"/>
        </w:numPr>
        <w:spacing w:after="0" w:line="240" w:lineRule="auto"/>
        <w:ind w:left="993"/>
        <w:jc w:val="both"/>
        <w:rPr>
          <w:rFonts w:ascii="Garamond" w:hAnsi="Garamond"/>
          <w:color w:val="000000"/>
          <w:sz w:val="20"/>
          <w:szCs w:val="20"/>
        </w:rPr>
      </w:pPr>
      <w:r w:rsidRPr="00927465">
        <w:rPr>
          <w:rFonts w:ascii="Garamond" w:hAnsi="Garamond"/>
          <w:color w:val="000000"/>
          <w:sz w:val="20"/>
          <w:szCs w:val="20"/>
        </w:rPr>
        <w:t xml:space="preserve">Wykonawca zgłosi Zamawiającemu szczegółowy zakres robót budowlanych przed przystąpieniem </w:t>
      </w:r>
      <w:r>
        <w:rPr>
          <w:rFonts w:ascii="Garamond" w:hAnsi="Garamond"/>
          <w:color w:val="000000"/>
          <w:sz w:val="20"/>
          <w:szCs w:val="20"/>
        </w:rPr>
        <w:br/>
      </w:r>
      <w:r w:rsidRPr="00927465">
        <w:rPr>
          <w:rFonts w:ascii="Garamond" w:hAnsi="Garamond"/>
          <w:color w:val="000000"/>
          <w:sz w:val="20"/>
          <w:szCs w:val="20"/>
        </w:rPr>
        <w:t>do wykonywania tych robót;</w:t>
      </w:r>
    </w:p>
    <w:p w:rsidR="00927465" w:rsidRPr="00927465" w:rsidRDefault="00927465" w:rsidP="00927465">
      <w:pPr>
        <w:pStyle w:val="Akapitzlist"/>
        <w:numPr>
          <w:ilvl w:val="0"/>
          <w:numId w:val="38"/>
        </w:numPr>
        <w:spacing w:after="0" w:line="240" w:lineRule="auto"/>
        <w:ind w:left="993"/>
        <w:jc w:val="both"/>
        <w:rPr>
          <w:rFonts w:ascii="Garamond" w:hAnsi="Garamond"/>
          <w:color w:val="000000"/>
          <w:sz w:val="20"/>
          <w:szCs w:val="20"/>
        </w:rPr>
      </w:pPr>
      <w:r w:rsidRPr="00927465">
        <w:rPr>
          <w:rFonts w:ascii="Garamond" w:hAnsi="Garamond"/>
          <w:color w:val="000000"/>
          <w:sz w:val="20"/>
          <w:szCs w:val="20"/>
        </w:rPr>
        <w:t>Wykonawca wskaże ustaloną między Wykonawcą a podwykonawcą wartość wynagrodzenia za roboty budowlane objęte podwykonawstwem;</w:t>
      </w:r>
    </w:p>
    <w:p w:rsidR="00927465" w:rsidRPr="00927465" w:rsidRDefault="00927465" w:rsidP="00927465">
      <w:pPr>
        <w:pStyle w:val="Akapitzlist"/>
        <w:numPr>
          <w:ilvl w:val="0"/>
          <w:numId w:val="38"/>
        </w:numPr>
        <w:spacing w:after="0" w:line="240" w:lineRule="auto"/>
        <w:ind w:left="993"/>
        <w:jc w:val="both"/>
        <w:rPr>
          <w:rFonts w:ascii="Garamond" w:hAnsi="Garamond"/>
          <w:color w:val="000000"/>
          <w:sz w:val="20"/>
          <w:szCs w:val="20"/>
        </w:rPr>
      </w:pPr>
      <w:r w:rsidRPr="00927465">
        <w:rPr>
          <w:rFonts w:ascii="Garamond" w:hAnsi="Garamond"/>
          <w:color w:val="000000"/>
          <w:sz w:val="20"/>
          <w:szCs w:val="20"/>
        </w:rPr>
        <w:t>Zamawiający, w ciągu trzydziestu dni od dnia doręczenia Zamawiającemu zgłoszenia, nie złoży Wykonawcy i Podwykonawcy sprzeciwu wobec wykonywania tych robót przez Podwykonawcę.</w:t>
      </w:r>
    </w:p>
    <w:p w:rsidR="00927465" w:rsidRPr="00927465" w:rsidRDefault="00927465" w:rsidP="00927465">
      <w:pPr>
        <w:pStyle w:val="Akapitzlist"/>
        <w:numPr>
          <w:ilvl w:val="0"/>
          <w:numId w:val="37"/>
        </w:numPr>
        <w:spacing w:after="0" w:line="240" w:lineRule="auto"/>
        <w:ind w:left="426" w:right="20"/>
        <w:jc w:val="both"/>
        <w:rPr>
          <w:rFonts w:ascii="Garamond" w:hAnsi="Garamond"/>
          <w:color w:val="000000"/>
          <w:sz w:val="20"/>
          <w:szCs w:val="20"/>
        </w:rPr>
      </w:pPr>
      <w:r w:rsidRPr="00927465">
        <w:rPr>
          <w:rFonts w:ascii="Garamond" w:hAnsi="Garamond"/>
          <w:color w:val="000000"/>
          <w:sz w:val="20"/>
          <w:szCs w:val="20"/>
        </w:rPr>
        <w:t>Zgłoszenie oraz sprzeciw, o których mowa w ust. 1 powyżej, wymagają zachowania formy pisemnej pod rygorem nieważności.</w:t>
      </w:r>
    </w:p>
    <w:p w:rsidR="00927465" w:rsidRPr="00927465" w:rsidRDefault="00927465" w:rsidP="00927465">
      <w:pPr>
        <w:pStyle w:val="Akapitzlist"/>
        <w:numPr>
          <w:ilvl w:val="0"/>
          <w:numId w:val="37"/>
        </w:numPr>
        <w:spacing w:after="0" w:line="240" w:lineRule="auto"/>
        <w:ind w:left="426" w:right="20"/>
        <w:jc w:val="both"/>
        <w:rPr>
          <w:rFonts w:ascii="Garamond" w:hAnsi="Garamond"/>
          <w:color w:val="000000"/>
          <w:sz w:val="20"/>
          <w:szCs w:val="20"/>
        </w:rPr>
      </w:pPr>
      <w:r w:rsidRPr="00927465">
        <w:rPr>
          <w:rFonts w:ascii="Garamond" w:hAnsi="Garamond"/>
          <w:color w:val="000000"/>
          <w:sz w:val="20"/>
          <w:szCs w:val="20"/>
        </w:rPr>
        <w:t>Wykonawca ponosi odpowiedzialność za działania, uchybienia, zaniechania i zaniedbania Podwykonawców, tak jak gdyby były to działania, uchybienia, zaniechania lub zaniedbania samego Wykonawcy. Zgoda Zamawiającego na wykonanie jakiejkolwiek części Przedmiotu Umowy przez Podwykonawcę nie zwalnia Wykonawcy z jakichkolwiek jego zobowiązań wynikających z treści zawartej Umowy.</w:t>
      </w:r>
    </w:p>
    <w:p w:rsidR="00927465" w:rsidRPr="00927465" w:rsidRDefault="00927465" w:rsidP="00927465">
      <w:pPr>
        <w:pStyle w:val="Akapitzlist"/>
        <w:numPr>
          <w:ilvl w:val="0"/>
          <w:numId w:val="37"/>
        </w:numPr>
        <w:spacing w:after="0" w:line="240" w:lineRule="auto"/>
        <w:ind w:left="426" w:right="20"/>
        <w:jc w:val="both"/>
        <w:rPr>
          <w:rFonts w:ascii="Garamond" w:hAnsi="Garamond"/>
          <w:color w:val="000000"/>
          <w:sz w:val="20"/>
          <w:szCs w:val="20"/>
        </w:rPr>
      </w:pPr>
      <w:r w:rsidRPr="00927465">
        <w:rPr>
          <w:rFonts w:ascii="Garamond" w:hAnsi="Garamond"/>
          <w:color w:val="000000"/>
          <w:sz w:val="20"/>
          <w:szCs w:val="20"/>
        </w:rPr>
        <w:t xml:space="preserve">Zamawiający ponosi odpowiedzialność za zapłatę podwykonawcy wynagrodzenia w wysokości ustalonej </w:t>
      </w:r>
      <w:r>
        <w:rPr>
          <w:rFonts w:ascii="Garamond" w:hAnsi="Garamond"/>
          <w:color w:val="000000"/>
          <w:sz w:val="20"/>
          <w:szCs w:val="20"/>
        </w:rPr>
        <w:br/>
      </w:r>
      <w:r w:rsidRPr="00927465">
        <w:rPr>
          <w:rFonts w:ascii="Garamond" w:hAnsi="Garamond"/>
          <w:color w:val="000000"/>
          <w:sz w:val="20"/>
          <w:szCs w:val="20"/>
        </w:rPr>
        <w:t>w umowie między podwykonawcą a wykonawcą, chyba że ta wysokość przekracza wysokość wynagrodzenia należnego Wykonawcy za roboty budowlane, który</w:t>
      </w:r>
      <w:r>
        <w:rPr>
          <w:rFonts w:ascii="Garamond" w:hAnsi="Garamond"/>
          <w:color w:val="000000"/>
          <w:sz w:val="20"/>
          <w:szCs w:val="20"/>
        </w:rPr>
        <w:t xml:space="preserve">ch szczegółowy przedmiot wynika </w:t>
      </w:r>
      <w:r w:rsidRPr="00927465">
        <w:rPr>
          <w:rFonts w:ascii="Garamond" w:hAnsi="Garamond"/>
          <w:color w:val="000000"/>
          <w:sz w:val="20"/>
          <w:szCs w:val="20"/>
        </w:rPr>
        <w:t xml:space="preserve">odpowiednio </w:t>
      </w:r>
      <w:r>
        <w:rPr>
          <w:rFonts w:ascii="Garamond" w:hAnsi="Garamond"/>
          <w:color w:val="000000"/>
          <w:sz w:val="20"/>
          <w:szCs w:val="20"/>
        </w:rPr>
        <w:br/>
      </w:r>
      <w:r w:rsidRPr="00927465">
        <w:rPr>
          <w:rFonts w:ascii="Garamond" w:hAnsi="Garamond"/>
          <w:color w:val="000000"/>
          <w:sz w:val="20"/>
          <w:szCs w:val="20"/>
        </w:rPr>
        <w:t>ze zgłoszenia albo z Umowy. W takim przypadku odpowiedzialność Zamawiającego za zapłatę podwykonawcy wynagrodzenia jest ograniczona do wysokości wynagrodzenia należnego Wykonawcy za roboty budowlane, których szczegółowy przedmiot wynika odpowiednio ze zgłoszenia albo z Umowy.</w:t>
      </w:r>
    </w:p>
    <w:p w:rsidR="00927465" w:rsidRPr="00927465" w:rsidRDefault="00927465" w:rsidP="00927465">
      <w:pPr>
        <w:pStyle w:val="Akapitzlist"/>
        <w:numPr>
          <w:ilvl w:val="0"/>
          <w:numId w:val="37"/>
        </w:numPr>
        <w:spacing w:after="0" w:line="240" w:lineRule="auto"/>
        <w:ind w:left="426" w:right="20"/>
        <w:jc w:val="both"/>
        <w:rPr>
          <w:rFonts w:ascii="Garamond" w:hAnsi="Garamond"/>
          <w:color w:val="000000"/>
          <w:sz w:val="20"/>
          <w:szCs w:val="20"/>
        </w:rPr>
      </w:pPr>
      <w:r w:rsidRPr="00927465">
        <w:rPr>
          <w:rFonts w:ascii="Garamond" w:hAnsi="Garamond"/>
          <w:color w:val="000000"/>
          <w:sz w:val="20"/>
          <w:szCs w:val="20"/>
        </w:rPr>
        <w:t>Zamawiający nie poniesie żadnych dodatkowych kosztów, obciążeń, zobowiązań w z</w:t>
      </w:r>
      <w:r>
        <w:rPr>
          <w:rFonts w:ascii="Garamond" w:hAnsi="Garamond"/>
          <w:color w:val="000000"/>
          <w:sz w:val="20"/>
          <w:szCs w:val="20"/>
        </w:rPr>
        <w:t xml:space="preserve">wiązku </w:t>
      </w:r>
      <w:r w:rsidRPr="00927465">
        <w:rPr>
          <w:rFonts w:ascii="Garamond" w:hAnsi="Garamond"/>
          <w:color w:val="000000"/>
          <w:sz w:val="20"/>
          <w:szCs w:val="20"/>
        </w:rPr>
        <w:t>z zaangażowaniem przez Wykonawcę Podwykonawcy.</w:t>
      </w:r>
    </w:p>
    <w:p w:rsidR="00927465" w:rsidRPr="00927465" w:rsidRDefault="00927465" w:rsidP="00927465">
      <w:pPr>
        <w:pStyle w:val="Akapitzlist"/>
        <w:numPr>
          <w:ilvl w:val="0"/>
          <w:numId w:val="37"/>
        </w:numPr>
        <w:spacing w:after="0" w:line="240" w:lineRule="auto"/>
        <w:ind w:left="426" w:right="20"/>
        <w:jc w:val="both"/>
        <w:rPr>
          <w:rFonts w:ascii="Garamond" w:hAnsi="Garamond"/>
          <w:color w:val="000000"/>
          <w:sz w:val="20"/>
          <w:szCs w:val="20"/>
        </w:rPr>
      </w:pPr>
      <w:r w:rsidRPr="00927465">
        <w:rPr>
          <w:rFonts w:ascii="Garamond" w:hAnsi="Garamond"/>
          <w:color w:val="000000"/>
          <w:sz w:val="20"/>
          <w:szCs w:val="20"/>
        </w:rPr>
        <w:t xml:space="preserve">Zapisy powyższe stosuje się odpowiednio w przypadku umowy zawartej pomiędzy podwykonawcą </w:t>
      </w:r>
      <w:r w:rsidRPr="00927465">
        <w:rPr>
          <w:rFonts w:ascii="Garamond" w:hAnsi="Garamond"/>
          <w:color w:val="000000"/>
          <w:sz w:val="20"/>
          <w:szCs w:val="20"/>
        </w:rPr>
        <w:br/>
        <w:t>a dalszym podwykonawcą.</w:t>
      </w:r>
    </w:p>
    <w:p w:rsidR="0082131C" w:rsidRPr="00F927BE" w:rsidRDefault="0082131C" w:rsidP="0082131C">
      <w:pPr>
        <w:tabs>
          <w:tab w:val="left" w:pos="367"/>
        </w:tabs>
        <w:spacing w:after="0" w:line="240" w:lineRule="auto"/>
        <w:ind w:right="20"/>
        <w:jc w:val="both"/>
        <w:rPr>
          <w:rFonts w:ascii="Garamond" w:eastAsia="Calibri" w:hAnsi="Garamond" w:cs="Times New Roman"/>
          <w:sz w:val="20"/>
          <w:szCs w:val="20"/>
        </w:rPr>
      </w:pPr>
    </w:p>
    <w:p w:rsidR="0082131C" w:rsidRPr="00F927BE" w:rsidRDefault="0082131C" w:rsidP="0082131C">
      <w:pPr>
        <w:spacing w:after="0" w:line="240" w:lineRule="auto"/>
        <w:jc w:val="center"/>
        <w:rPr>
          <w:rFonts w:ascii="Garamond" w:eastAsia="Calibri" w:hAnsi="Garamond" w:cs="Times New Roman"/>
          <w:b/>
          <w:sz w:val="20"/>
          <w:szCs w:val="20"/>
        </w:rPr>
      </w:pPr>
      <w:r w:rsidRPr="00F927BE">
        <w:rPr>
          <w:rFonts w:ascii="Garamond" w:eastAsia="Calibri" w:hAnsi="Garamond" w:cs="Times New Roman"/>
          <w:b/>
          <w:sz w:val="20"/>
          <w:szCs w:val="20"/>
        </w:rPr>
        <w:t>§ 6.</w:t>
      </w:r>
    </w:p>
    <w:p w:rsidR="0082131C" w:rsidRPr="00F927BE" w:rsidRDefault="0082131C" w:rsidP="0082131C">
      <w:pPr>
        <w:spacing w:after="0" w:line="240" w:lineRule="auto"/>
        <w:jc w:val="center"/>
        <w:rPr>
          <w:rFonts w:ascii="Garamond" w:eastAsia="Calibri" w:hAnsi="Garamond" w:cs="Times New Roman"/>
          <w:b/>
          <w:sz w:val="20"/>
          <w:szCs w:val="20"/>
        </w:rPr>
      </w:pPr>
      <w:r w:rsidRPr="00F927BE">
        <w:rPr>
          <w:rFonts w:ascii="Garamond" w:eastAsia="Calibri" w:hAnsi="Garamond" w:cs="Times New Roman"/>
          <w:b/>
          <w:sz w:val="20"/>
          <w:szCs w:val="20"/>
        </w:rPr>
        <w:t>[Osoby odpowiedzialne za realizację Umowy]</w:t>
      </w:r>
    </w:p>
    <w:p w:rsidR="0082131C" w:rsidRPr="00F927BE" w:rsidRDefault="0082131C" w:rsidP="0082131C">
      <w:pPr>
        <w:numPr>
          <w:ilvl w:val="0"/>
          <w:numId w:val="23"/>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 xml:space="preserve">Zamawiający wyznacza przedstawiciela w osobie …………………………………….., nr telefonu: ……………………, e-mail:…………………., </w:t>
      </w:r>
    </w:p>
    <w:p w:rsidR="0082131C" w:rsidRPr="00F927BE" w:rsidRDefault="0082131C" w:rsidP="0082131C">
      <w:pPr>
        <w:numPr>
          <w:ilvl w:val="0"/>
          <w:numId w:val="23"/>
        </w:numPr>
        <w:spacing w:after="0" w:line="240" w:lineRule="auto"/>
        <w:rPr>
          <w:rFonts w:ascii="Garamond" w:eastAsia="Calibri" w:hAnsi="Garamond" w:cs="Times New Roman"/>
          <w:sz w:val="20"/>
          <w:szCs w:val="20"/>
        </w:rPr>
      </w:pPr>
      <w:r w:rsidRPr="00F927BE">
        <w:rPr>
          <w:rFonts w:ascii="Garamond" w:eastAsia="Calibri" w:hAnsi="Garamond" w:cs="Times New Roman"/>
          <w:sz w:val="20"/>
          <w:szCs w:val="20"/>
        </w:rPr>
        <w:t xml:space="preserve">Wykonawca wyznacza </w:t>
      </w:r>
      <w:r w:rsidR="00072A34" w:rsidRPr="00F927BE">
        <w:rPr>
          <w:rFonts w:ascii="Garamond" w:eastAsia="Calibri" w:hAnsi="Garamond" w:cs="Times New Roman"/>
          <w:sz w:val="20"/>
          <w:szCs w:val="20"/>
        </w:rPr>
        <w:t xml:space="preserve">przedstawiciela </w:t>
      </w:r>
      <w:r w:rsidRPr="00F927BE">
        <w:rPr>
          <w:rFonts w:ascii="Garamond" w:eastAsia="Calibri" w:hAnsi="Garamond" w:cs="Times New Roman"/>
          <w:sz w:val="20"/>
          <w:szCs w:val="20"/>
        </w:rPr>
        <w:t xml:space="preserve"> w osobie …, nr telefonu: ……………………, e-mail: ………………………., </w:t>
      </w:r>
    </w:p>
    <w:p w:rsidR="0082131C" w:rsidRPr="00F927BE" w:rsidRDefault="0082131C" w:rsidP="0082131C">
      <w:pPr>
        <w:numPr>
          <w:ilvl w:val="0"/>
          <w:numId w:val="23"/>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Wykonawca jest zobowiązany do zapewnienia Zamawiającemu oraz osobom przez niego upoważnionym, dostępu na teren budowy oraz do wszystkich miejsc, gdzie są wykonywane Roboty Budowlane stanowiące Przedmiot Umowy.</w:t>
      </w:r>
    </w:p>
    <w:p w:rsidR="0082131C" w:rsidRPr="00F927BE" w:rsidRDefault="0082131C" w:rsidP="0082131C">
      <w:pPr>
        <w:tabs>
          <w:tab w:val="left" w:pos="367"/>
        </w:tabs>
        <w:spacing w:after="0" w:line="240" w:lineRule="auto"/>
        <w:ind w:right="20"/>
        <w:jc w:val="both"/>
        <w:rPr>
          <w:rFonts w:ascii="Garamond" w:eastAsia="Calibri" w:hAnsi="Garamond" w:cs="Times New Roman"/>
          <w:sz w:val="20"/>
          <w:szCs w:val="20"/>
        </w:rPr>
      </w:pPr>
    </w:p>
    <w:p w:rsidR="0082131C" w:rsidRPr="00F927BE" w:rsidRDefault="0082131C" w:rsidP="0082131C">
      <w:pPr>
        <w:tabs>
          <w:tab w:val="left" w:pos="367"/>
        </w:tabs>
        <w:spacing w:after="0" w:line="240" w:lineRule="auto"/>
        <w:ind w:right="20"/>
        <w:jc w:val="center"/>
        <w:rPr>
          <w:rFonts w:ascii="Garamond" w:eastAsia="Calibri" w:hAnsi="Garamond" w:cs="Times New Roman"/>
          <w:sz w:val="20"/>
          <w:szCs w:val="20"/>
        </w:rPr>
      </w:pPr>
      <w:r w:rsidRPr="00F927BE">
        <w:rPr>
          <w:rFonts w:ascii="Garamond" w:eastAsia="Calibri" w:hAnsi="Garamond" w:cs="Times New Roman"/>
          <w:b/>
          <w:sz w:val="20"/>
          <w:szCs w:val="20"/>
        </w:rPr>
        <w:t>§ 7.</w:t>
      </w:r>
    </w:p>
    <w:p w:rsidR="0082131C" w:rsidRPr="00F927BE" w:rsidRDefault="0082131C" w:rsidP="0082131C">
      <w:pPr>
        <w:spacing w:after="0" w:line="240" w:lineRule="auto"/>
        <w:jc w:val="center"/>
        <w:rPr>
          <w:rFonts w:ascii="Garamond" w:eastAsia="Calibri" w:hAnsi="Garamond" w:cs="Times New Roman"/>
          <w:b/>
          <w:sz w:val="20"/>
          <w:szCs w:val="20"/>
        </w:rPr>
      </w:pPr>
      <w:r w:rsidRPr="00F927BE">
        <w:rPr>
          <w:rFonts w:ascii="Garamond" w:eastAsia="Calibri" w:hAnsi="Garamond" w:cs="Times New Roman"/>
          <w:b/>
          <w:sz w:val="20"/>
          <w:szCs w:val="20"/>
        </w:rPr>
        <w:t>[Odbiory]</w:t>
      </w:r>
    </w:p>
    <w:p w:rsidR="0082131C" w:rsidRPr="00F927BE" w:rsidRDefault="0082131C" w:rsidP="0082131C">
      <w:pPr>
        <w:numPr>
          <w:ilvl w:val="0"/>
          <w:numId w:val="12"/>
        </w:numPr>
        <w:spacing w:after="0" w:line="240" w:lineRule="auto"/>
        <w:ind w:left="426" w:hanging="426"/>
        <w:jc w:val="both"/>
        <w:rPr>
          <w:rFonts w:ascii="Garamond" w:eastAsia="Calibri" w:hAnsi="Garamond" w:cs="Times New Roman"/>
          <w:b/>
          <w:sz w:val="20"/>
          <w:szCs w:val="20"/>
        </w:rPr>
      </w:pPr>
      <w:r w:rsidRPr="00F927BE">
        <w:rPr>
          <w:rFonts w:ascii="Garamond" w:eastAsia="Calibri" w:hAnsi="Garamond" w:cs="Times New Roman"/>
          <w:sz w:val="20"/>
          <w:szCs w:val="20"/>
        </w:rPr>
        <w:t>Po zakończeniu prac Wykonawca zawiadomi Zamawiającego o osiągnięciu got</w:t>
      </w:r>
      <w:r w:rsidR="00927465">
        <w:rPr>
          <w:rFonts w:ascii="Garamond" w:eastAsia="Calibri" w:hAnsi="Garamond" w:cs="Times New Roman"/>
          <w:sz w:val="20"/>
          <w:szCs w:val="20"/>
        </w:rPr>
        <w:t xml:space="preserve">owości i zwróci się </w:t>
      </w:r>
      <w:r w:rsidR="00927465">
        <w:rPr>
          <w:rFonts w:ascii="Garamond" w:eastAsia="Calibri" w:hAnsi="Garamond" w:cs="Times New Roman"/>
          <w:sz w:val="20"/>
          <w:szCs w:val="20"/>
        </w:rPr>
        <w:br/>
      </w:r>
      <w:r w:rsidRPr="00F927BE">
        <w:rPr>
          <w:rFonts w:ascii="Garamond" w:eastAsia="Calibri" w:hAnsi="Garamond" w:cs="Times New Roman"/>
          <w:sz w:val="20"/>
          <w:szCs w:val="20"/>
        </w:rPr>
        <w:t>do Zamawiającego z pisemnym wnioskiem o dokonanie odbioru końcowego Przedmiotu Umowy.</w:t>
      </w:r>
    </w:p>
    <w:p w:rsidR="0082131C" w:rsidRPr="00F927BE" w:rsidRDefault="0082131C" w:rsidP="0082131C">
      <w:pPr>
        <w:numPr>
          <w:ilvl w:val="0"/>
          <w:numId w:val="12"/>
        </w:numPr>
        <w:spacing w:after="0" w:line="240" w:lineRule="auto"/>
        <w:ind w:left="426" w:hanging="426"/>
        <w:jc w:val="both"/>
        <w:rPr>
          <w:rFonts w:ascii="Garamond" w:eastAsia="Calibri" w:hAnsi="Garamond" w:cs="Times New Roman"/>
          <w:b/>
          <w:sz w:val="20"/>
          <w:szCs w:val="20"/>
        </w:rPr>
      </w:pPr>
      <w:r w:rsidRPr="00F927BE">
        <w:rPr>
          <w:rFonts w:ascii="Garamond" w:eastAsia="Calibri" w:hAnsi="Garamond" w:cs="Times New Roman"/>
          <w:sz w:val="20"/>
          <w:szCs w:val="20"/>
        </w:rPr>
        <w:t>Razem z wnioskiem o dokonanie odbioru końcowego Przed</w:t>
      </w:r>
      <w:r w:rsidR="00927465">
        <w:rPr>
          <w:rFonts w:ascii="Garamond" w:eastAsia="Calibri" w:hAnsi="Garamond" w:cs="Times New Roman"/>
          <w:sz w:val="20"/>
          <w:szCs w:val="20"/>
        </w:rPr>
        <w:t xml:space="preserve">miotu Umowy, Wykonawca przekaże </w:t>
      </w:r>
      <w:r w:rsidRPr="00F927BE">
        <w:rPr>
          <w:rFonts w:ascii="Garamond" w:eastAsia="Calibri" w:hAnsi="Garamond" w:cs="Times New Roman"/>
          <w:sz w:val="20"/>
          <w:szCs w:val="20"/>
        </w:rPr>
        <w:t>Zamawiającemu Dokumentację Powykonawczą tj.:</w:t>
      </w:r>
    </w:p>
    <w:p w:rsidR="0082131C" w:rsidRPr="00F927BE" w:rsidRDefault="0082131C" w:rsidP="0082131C">
      <w:pPr>
        <w:numPr>
          <w:ilvl w:val="0"/>
          <w:numId w:val="17"/>
        </w:numPr>
        <w:spacing w:after="0" w:line="240" w:lineRule="auto"/>
        <w:jc w:val="both"/>
        <w:rPr>
          <w:rFonts w:ascii="Garamond" w:eastAsia="Calibri" w:hAnsi="Garamond" w:cs="Times New Roman"/>
          <w:b/>
          <w:sz w:val="20"/>
          <w:szCs w:val="20"/>
        </w:rPr>
      </w:pPr>
      <w:r w:rsidRPr="00F927BE">
        <w:rPr>
          <w:rFonts w:ascii="Garamond" w:eastAsia="Calibri" w:hAnsi="Garamond" w:cs="Times New Roman"/>
          <w:sz w:val="20"/>
          <w:szCs w:val="20"/>
        </w:rPr>
        <w:lastRenderedPageBreak/>
        <w:t>atesty i aprobaty na materiały i urządzenia, karty katalogowe,</w:t>
      </w:r>
      <w:r w:rsidR="006C2BF8" w:rsidRPr="00F927BE">
        <w:rPr>
          <w:rFonts w:ascii="Garamond" w:eastAsia="Calibri" w:hAnsi="Garamond" w:cs="Times New Roman"/>
          <w:sz w:val="20"/>
          <w:szCs w:val="20"/>
        </w:rPr>
        <w:t xml:space="preserve"> wymagane dokumenty, protokoły </w:t>
      </w:r>
      <w:r w:rsidRPr="00F927BE">
        <w:rPr>
          <w:rFonts w:ascii="Garamond" w:eastAsia="Calibri" w:hAnsi="Garamond" w:cs="Times New Roman"/>
          <w:sz w:val="20"/>
          <w:szCs w:val="20"/>
        </w:rPr>
        <w:t>i zaświadczenia z przeprowadzonych przez Wykonawcę sprawdzeń i badań;</w:t>
      </w:r>
    </w:p>
    <w:p w:rsidR="0082131C" w:rsidRPr="00F927BE" w:rsidRDefault="0082131C" w:rsidP="0082131C">
      <w:pPr>
        <w:numPr>
          <w:ilvl w:val="0"/>
          <w:numId w:val="17"/>
        </w:numPr>
        <w:spacing w:after="0" w:line="240" w:lineRule="auto"/>
        <w:jc w:val="both"/>
        <w:rPr>
          <w:rFonts w:ascii="Garamond" w:eastAsia="Calibri" w:hAnsi="Garamond" w:cs="Times New Roman"/>
          <w:b/>
          <w:sz w:val="20"/>
          <w:szCs w:val="20"/>
        </w:rPr>
      </w:pPr>
      <w:r w:rsidRPr="00F927BE">
        <w:rPr>
          <w:rFonts w:ascii="Garamond" w:eastAsia="Calibri" w:hAnsi="Garamond" w:cs="Times New Roman"/>
          <w:sz w:val="20"/>
          <w:szCs w:val="20"/>
        </w:rPr>
        <w:t>potwierdzenie przeprowadzenia niezbędnych prób i badań;</w:t>
      </w:r>
    </w:p>
    <w:p w:rsidR="0082131C" w:rsidRPr="00F927BE" w:rsidRDefault="0082131C" w:rsidP="0082131C">
      <w:pPr>
        <w:numPr>
          <w:ilvl w:val="0"/>
          <w:numId w:val="17"/>
        </w:numPr>
        <w:spacing w:after="0" w:line="240" w:lineRule="auto"/>
        <w:jc w:val="both"/>
        <w:rPr>
          <w:rFonts w:ascii="Garamond" w:eastAsia="Calibri" w:hAnsi="Garamond" w:cs="Times New Roman"/>
          <w:b/>
          <w:sz w:val="20"/>
          <w:szCs w:val="20"/>
        </w:rPr>
      </w:pPr>
      <w:r w:rsidRPr="00F927BE">
        <w:rPr>
          <w:rFonts w:ascii="Garamond" w:eastAsia="Calibri" w:hAnsi="Garamond" w:cs="Times New Roman"/>
          <w:sz w:val="20"/>
          <w:szCs w:val="20"/>
        </w:rPr>
        <w:t>pozostałe dokumenty wymagane przez Prawo Budowlane i inne obowiązujące w tym zakresie przepisy prawa.</w:t>
      </w:r>
    </w:p>
    <w:p w:rsidR="0082131C" w:rsidRPr="00F927BE" w:rsidRDefault="0082131C" w:rsidP="0082131C">
      <w:pPr>
        <w:numPr>
          <w:ilvl w:val="0"/>
          <w:numId w:val="12"/>
        </w:numPr>
        <w:tabs>
          <w:tab w:val="left" w:pos="426"/>
          <w:tab w:val="left" w:pos="1614"/>
        </w:tabs>
        <w:spacing w:after="0" w:line="240" w:lineRule="auto"/>
        <w:contextualSpacing/>
        <w:jc w:val="both"/>
        <w:rPr>
          <w:rFonts w:ascii="Garamond" w:eastAsia="Calibri" w:hAnsi="Garamond" w:cs="Times New Roman"/>
          <w:sz w:val="20"/>
          <w:szCs w:val="20"/>
        </w:rPr>
      </w:pPr>
      <w:r w:rsidRPr="00F927BE">
        <w:rPr>
          <w:rFonts w:ascii="Garamond" w:eastAsia="Calibri" w:hAnsi="Garamond" w:cs="Times New Roman"/>
          <w:sz w:val="20"/>
          <w:szCs w:val="20"/>
        </w:rPr>
        <w:t xml:space="preserve">Jeżeli Zamawiający w terminie do </w:t>
      </w:r>
      <w:r w:rsidR="006C2BF8" w:rsidRPr="00F927BE">
        <w:rPr>
          <w:rFonts w:ascii="Garamond" w:eastAsia="Calibri" w:hAnsi="Garamond" w:cs="Times New Roman"/>
          <w:sz w:val="20"/>
          <w:szCs w:val="20"/>
        </w:rPr>
        <w:t>3</w:t>
      </w:r>
      <w:r w:rsidRPr="00F927BE">
        <w:rPr>
          <w:rFonts w:ascii="Garamond" w:eastAsia="Calibri" w:hAnsi="Garamond" w:cs="Times New Roman"/>
          <w:sz w:val="20"/>
          <w:szCs w:val="20"/>
        </w:rPr>
        <w:t xml:space="preserve"> dni od dnia złożenia wniosku o dokonanie odbioru końcowego uzna</w:t>
      </w:r>
      <w:r w:rsidR="006C2BF8" w:rsidRPr="00F927BE">
        <w:rPr>
          <w:rFonts w:ascii="Garamond" w:eastAsia="Calibri" w:hAnsi="Garamond" w:cs="Times New Roman"/>
          <w:sz w:val="20"/>
          <w:szCs w:val="20"/>
        </w:rPr>
        <w:t xml:space="preserve">, </w:t>
      </w:r>
      <w:r w:rsidRPr="00F927BE">
        <w:rPr>
          <w:rFonts w:ascii="Garamond" w:eastAsia="Calibri" w:hAnsi="Garamond" w:cs="Times New Roman"/>
          <w:sz w:val="20"/>
          <w:szCs w:val="20"/>
        </w:rPr>
        <w:t>że Roboty Budowlane objęte Przedmiotem Umowy zostały wykonane oraz brak będzie zastrzeżeń ze strony Zamawiającego w zakresie kompletności i prawidłowości Dokumentacji Powykonawczej, Strony ustalą termin odbioru końcowego.</w:t>
      </w:r>
    </w:p>
    <w:p w:rsidR="0082131C" w:rsidRPr="00F927BE" w:rsidRDefault="0082131C" w:rsidP="0082131C">
      <w:pPr>
        <w:numPr>
          <w:ilvl w:val="0"/>
          <w:numId w:val="12"/>
        </w:numPr>
        <w:spacing w:after="0" w:line="240" w:lineRule="auto"/>
        <w:jc w:val="both"/>
        <w:rPr>
          <w:rFonts w:ascii="Garamond" w:eastAsia="Calibri" w:hAnsi="Garamond" w:cs="Times New Roman"/>
          <w:b/>
          <w:sz w:val="20"/>
          <w:szCs w:val="20"/>
        </w:rPr>
      </w:pPr>
      <w:r w:rsidRPr="00F927BE">
        <w:rPr>
          <w:rFonts w:ascii="Garamond" w:eastAsia="Calibri" w:hAnsi="Garamond" w:cs="Times New Roman"/>
          <w:sz w:val="20"/>
          <w:szCs w:val="20"/>
        </w:rPr>
        <w:t>Jeżeli Zamawiający uzna, że roboty objęte Przedmiotem Umowy nie zostały zakończone lub zgłosi zastrzeżenia odnośnie kompletności i prawidłowości Dokumentacji Powykonawczej, wówczas Strony uzgodnią termin zakończenia robót lub uzupełnienia bądź poprawie</w:t>
      </w:r>
      <w:r w:rsidR="006C2BF8" w:rsidRPr="00F927BE">
        <w:rPr>
          <w:rFonts w:ascii="Garamond" w:eastAsia="Calibri" w:hAnsi="Garamond" w:cs="Times New Roman"/>
          <w:sz w:val="20"/>
          <w:szCs w:val="20"/>
        </w:rPr>
        <w:t xml:space="preserve">nia Dokumentacji Powykonawczej </w:t>
      </w:r>
      <w:r w:rsidRPr="00F927BE">
        <w:rPr>
          <w:rFonts w:ascii="Garamond" w:eastAsia="Calibri" w:hAnsi="Garamond" w:cs="Times New Roman"/>
          <w:sz w:val="20"/>
          <w:szCs w:val="20"/>
        </w:rPr>
        <w:t>i ponownego wystąpienia przez Wykonawcę z wnioskiem o dokonanie odbioru końcowego.</w:t>
      </w:r>
    </w:p>
    <w:p w:rsidR="0082131C" w:rsidRPr="00F927BE" w:rsidRDefault="0082131C" w:rsidP="0082131C">
      <w:pPr>
        <w:numPr>
          <w:ilvl w:val="0"/>
          <w:numId w:val="12"/>
        </w:numPr>
        <w:spacing w:after="0" w:line="240" w:lineRule="auto"/>
        <w:jc w:val="both"/>
        <w:rPr>
          <w:rFonts w:ascii="Garamond" w:eastAsia="Calibri" w:hAnsi="Garamond" w:cs="Times New Roman"/>
          <w:b/>
          <w:sz w:val="20"/>
          <w:szCs w:val="20"/>
        </w:rPr>
      </w:pPr>
      <w:r w:rsidRPr="00F927BE">
        <w:rPr>
          <w:rFonts w:ascii="Garamond" w:eastAsia="Calibri" w:hAnsi="Garamond" w:cs="Times New Roman"/>
          <w:sz w:val="20"/>
          <w:szCs w:val="20"/>
        </w:rPr>
        <w:t>Zakończenie wykonania Przedmiotu Umowy następuje z chwilą podpisania przez Strony protokołu odbioru końcowego bez zastrzeżeń.</w:t>
      </w:r>
    </w:p>
    <w:p w:rsidR="0082131C" w:rsidRPr="00F927BE" w:rsidRDefault="0082131C" w:rsidP="0082131C">
      <w:pPr>
        <w:numPr>
          <w:ilvl w:val="0"/>
          <w:numId w:val="12"/>
        </w:numPr>
        <w:spacing w:after="0" w:line="240" w:lineRule="auto"/>
        <w:jc w:val="both"/>
        <w:rPr>
          <w:rFonts w:ascii="Garamond" w:eastAsia="Calibri" w:hAnsi="Garamond" w:cs="Times New Roman"/>
          <w:b/>
          <w:sz w:val="20"/>
          <w:szCs w:val="20"/>
        </w:rPr>
      </w:pPr>
      <w:r w:rsidRPr="00F927BE">
        <w:rPr>
          <w:rFonts w:ascii="Garamond" w:eastAsia="Calibri" w:hAnsi="Garamond" w:cs="Times New Roman"/>
          <w:sz w:val="20"/>
          <w:szCs w:val="20"/>
        </w:rPr>
        <w:t>Jeżeli w toku odbioru zostaną stwierdzone wady Przedmiotu Umowy, wówczas, w przypadku gdy:</w:t>
      </w:r>
    </w:p>
    <w:p w:rsidR="0082131C" w:rsidRPr="00F927BE" w:rsidRDefault="0082131C" w:rsidP="0082131C">
      <w:pPr>
        <w:numPr>
          <w:ilvl w:val="1"/>
          <w:numId w:val="12"/>
        </w:numPr>
        <w:spacing w:after="0" w:line="240" w:lineRule="auto"/>
        <w:ind w:left="1134"/>
        <w:jc w:val="both"/>
        <w:rPr>
          <w:rFonts w:ascii="Garamond" w:eastAsia="Calibri" w:hAnsi="Garamond" w:cs="Times New Roman"/>
          <w:b/>
          <w:sz w:val="20"/>
          <w:szCs w:val="20"/>
        </w:rPr>
      </w:pPr>
      <w:r w:rsidRPr="00F927BE">
        <w:rPr>
          <w:rFonts w:ascii="Garamond" w:eastAsia="Calibri" w:hAnsi="Garamond" w:cs="Times New Roman"/>
          <w:sz w:val="20"/>
          <w:szCs w:val="20"/>
        </w:rPr>
        <w:t>wady Przedmiotu Umowy dadzą się usunąć – Zamawiający może odmówić odbioru Przedmiotu Umowy do czasu usunięcia wad;</w:t>
      </w:r>
    </w:p>
    <w:p w:rsidR="0082131C" w:rsidRPr="00F927BE" w:rsidRDefault="0082131C" w:rsidP="0082131C">
      <w:pPr>
        <w:numPr>
          <w:ilvl w:val="1"/>
          <w:numId w:val="12"/>
        </w:numPr>
        <w:spacing w:after="0" w:line="240" w:lineRule="auto"/>
        <w:ind w:left="1134"/>
        <w:jc w:val="both"/>
        <w:rPr>
          <w:rFonts w:ascii="Garamond" w:eastAsia="Calibri" w:hAnsi="Garamond" w:cs="Times New Roman"/>
          <w:b/>
          <w:sz w:val="20"/>
          <w:szCs w:val="20"/>
        </w:rPr>
      </w:pPr>
      <w:r w:rsidRPr="00F927BE">
        <w:rPr>
          <w:rFonts w:ascii="Garamond" w:eastAsia="Calibri" w:hAnsi="Garamond" w:cs="Times New Roman"/>
          <w:sz w:val="20"/>
          <w:szCs w:val="20"/>
        </w:rPr>
        <w:t>wady Przedmiotu Umowy nie dadzą się usunąć i nie uniemożliwiają użytkowania Przedmiotu Umowy zgodnie z jego przeznaczeniem – Zamawiający może obniżyć Wynagrodzenie Wykonawcy;</w:t>
      </w:r>
    </w:p>
    <w:p w:rsidR="0082131C" w:rsidRPr="00F927BE" w:rsidRDefault="0082131C" w:rsidP="0082131C">
      <w:pPr>
        <w:numPr>
          <w:ilvl w:val="1"/>
          <w:numId w:val="12"/>
        </w:numPr>
        <w:spacing w:after="0" w:line="240" w:lineRule="auto"/>
        <w:ind w:left="1134"/>
        <w:jc w:val="both"/>
        <w:rPr>
          <w:rFonts w:ascii="Garamond" w:eastAsia="Calibri" w:hAnsi="Garamond" w:cs="Times New Roman"/>
          <w:b/>
          <w:sz w:val="20"/>
          <w:szCs w:val="20"/>
        </w:rPr>
      </w:pPr>
      <w:r w:rsidRPr="00F927BE">
        <w:rPr>
          <w:rFonts w:ascii="Garamond" w:eastAsia="Calibri" w:hAnsi="Garamond" w:cs="Times New Roman"/>
          <w:sz w:val="20"/>
          <w:szCs w:val="20"/>
        </w:rPr>
        <w:t>wady Przedmiotu Umowy dadzą się usunąć, nie uniemożliwiają eksploatacji oraz ich zakres nie stanowi podstawowego zakresu robót – Zamawiający może sp</w:t>
      </w:r>
      <w:r w:rsidR="006C2BF8" w:rsidRPr="00F927BE">
        <w:rPr>
          <w:rFonts w:ascii="Garamond" w:eastAsia="Calibri" w:hAnsi="Garamond" w:cs="Times New Roman"/>
          <w:sz w:val="20"/>
          <w:szCs w:val="20"/>
        </w:rPr>
        <w:t xml:space="preserve">orządzić listę wad lub usterek </w:t>
      </w:r>
      <w:r w:rsidRPr="00F927BE">
        <w:rPr>
          <w:rFonts w:ascii="Garamond" w:eastAsia="Calibri" w:hAnsi="Garamond" w:cs="Times New Roman"/>
          <w:sz w:val="20"/>
          <w:szCs w:val="20"/>
        </w:rPr>
        <w:t xml:space="preserve">i wyznaczyć przez Zamawiającemu termin ich usunięcia. </w:t>
      </w:r>
    </w:p>
    <w:p w:rsidR="0082131C" w:rsidRPr="00F927BE" w:rsidRDefault="0082131C" w:rsidP="0082131C">
      <w:pPr>
        <w:numPr>
          <w:ilvl w:val="0"/>
          <w:numId w:val="12"/>
        </w:numPr>
        <w:spacing w:after="0" w:line="240" w:lineRule="auto"/>
        <w:ind w:right="20"/>
        <w:jc w:val="both"/>
        <w:rPr>
          <w:rFonts w:ascii="Garamond" w:eastAsia="Calibri" w:hAnsi="Garamond" w:cs="Times New Roman"/>
          <w:sz w:val="20"/>
          <w:szCs w:val="20"/>
        </w:rPr>
      </w:pPr>
      <w:r w:rsidRPr="00F927BE">
        <w:rPr>
          <w:rFonts w:ascii="Garamond" w:eastAsia="Calibri" w:hAnsi="Garamond" w:cs="Times New Roman"/>
          <w:sz w:val="20"/>
          <w:szCs w:val="20"/>
        </w:rPr>
        <w:t>Strony sporządzą z każdej czynności odbioru protokół, zawierający wszelkie ustalenia dokonane w toku odbioru, jak też terminy wyznaczone na usunięcie wad stwierdzonych w czasie odbioru (zastrzeżenia).</w:t>
      </w:r>
    </w:p>
    <w:p w:rsidR="0082131C" w:rsidRPr="00F927BE" w:rsidRDefault="0082131C" w:rsidP="0082131C">
      <w:pPr>
        <w:numPr>
          <w:ilvl w:val="0"/>
          <w:numId w:val="12"/>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 xml:space="preserve">Wykonawca zobowiązany jest zawiadomić Zamawiającego o usunięciu wad oraz zaproponować nowy termin odbioru Robót Budowlanych zakwestionowanych, jako wadliwych. Usunięcie wad zostanie stwierdzone </w:t>
      </w:r>
      <w:r w:rsidRPr="00F927BE">
        <w:rPr>
          <w:rFonts w:ascii="Garamond" w:eastAsia="Calibri" w:hAnsi="Garamond" w:cs="Times New Roman"/>
          <w:sz w:val="20"/>
          <w:szCs w:val="20"/>
        </w:rPr>
        <w:br/>
        <w:t>w protokole.</w:t>
      </w:r>
    </w:p>
    <w:p w:rsidR="0082131C" w:rsidRPr="00F927BE" w:rsidRDefault="0082131C" w:rsidP="0082131C">
      <w:pPr>
        <w:spacing w:after="0" w:line="240" w:lineRule="auto"/>
        <w:jc w:val="both"/>
        <w:rPr>
          <w:rFonts w:ascii="Garamond" w:eastAsia="Calibri" w:hAnsi="Garamond" w:cs="Times New Roman"/>
          <w:sz w:val="20"/>
          <w:szCs w:val="20"/>
        </w:rPr>
      </w:pPr>
    </w:p>
    <w:p w:rsidR="0082131C" w:rsidRPr="00F927BE" w:rsidRDefault="0082131C" w:rsidP="0082131C">
      <w:pPr>
        <w:spacing w:after="0" w:line="240" w:lineRule="auto"/>
        <w:jc w:val="center"/>
        <w:rPr>
          <w:rFonts w:ascii="Garamond" w:eastAsia="Calibri" w:hAnsi="Garamond" w:cs="Times New Roman"/>
          <w:b/>
          <w:sz w:val="20"/>
          <w:szCs w:val="20"/>
        </w:rPr>
      </w:pPr>
      <w:r w:rsidRPr="00F927BE">
        <w:rPr>
          <w:rFonts w:ascii="Garamond" w:eastAsia="Calibri" w:hAnsi="Garamond" w:cs="Times New Roman"/>
          <w:b/>
          <w:sz w:val="20"/>
          <w:szCs w:val="20"/>
        </w:rPr>
        <w:t>§ 8.</w:t>
      </w:r>
    </w:p>
    <w:p w:rsidR="0082131C" w:rsidRPr="00F927BE" w:rsidRDefault="0082131C" w:rsidP="0082131C">
      <w:pPr>
        <w:spacing w:after="0" w:line="240" w:lineRule="auto"/>
        <w:jc w:val="center"/>
        <w:rPr>
          <w:rFonts w:ascii="Garamond" w:eastAsia="Calibri" w:hAnsi="Garamond" w:cs="Times New Roman"/>
          <w:b/>
          <w:sz w:val="20"/>
          <w:szCs w:val="20"/>
        </w:rPr>
      </w:pPr>
      <w:r w:rsidRPr="00F927BE">
        <w:rPr>
          <w:rFonts w:ascii="Garamond" w:eastAsia="Calibri" w:hAnsi="Garamond" w:cs="Times New Roman"/>
          <w:b/>
          <w:sz w:val="20"/>
          <w:szCs w:val="20"/>
        </w:rPr>
        <w:t>[Gwarancja i rękojmia]</w:t>
      </w:r>
    </w:p>
    <w:p w:rsidR="0082131C" w:rsidRPr="00F927BE" w:rsidRDefault="0082131C" w:rsidP="0082131C">
      <w:pPr>
        <w:numPr>
          <w:ilvl w:val="0"/>
          <w:numId w:val="18"/>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 xml:space="preserve">Na Przedmiot Umowy, tj. na wykonane roboty wraz ze wszystkimi zamontowanymi urządzeniami Wykonawca udziela 60 miesięcznej gwarancji. Jeżeli gwarancja producenta będzie dłuższa niż 60 miesięcy, Wykonawca przekaże dokumenty gwarancyjne producenta również na </w:t>
      </w:r>
      <w:r w:rsidR="00E75BCD" w:rsidRPr="00F927BE">
        <w:rPr>
          <w:rFonts w:ascii="Garamond" w:eastAsia="Calibri" w:hAnsi="Garamond" w:cs="Times New Roman"/>
          <w:sz w:val="20"/>
          <w:szCs w:val="20"/>
        </w:rPr>
        <w:t xml:space="preserve">okres dłuższy, niezależnie </w:t>
      </w:r>
      <w:r w:rsidRPr="00F927BE">
        <w:rPr>
          <w:rFonts w:ascii="Garamond" w:eastAsia="Calibri" w:hAnsi="Garamond" w:cs="Times New Roman"/>
          <w:sz w:val="20"/>
          <w:szCs w:val="20"/>
        </w:rPr>
        <w:t>od pozostałych dokumentów gwarancyjnych wystawionych przez poszczególnych producentów.</w:t>
      </w:r>
    </w:p>
    <w:p w:rsidR="0082131C" w:rsidRPr="00F927BE" w:rsidRDefault="0082131C" w:rsidP="0082131C">
      <w:pPr>
        <w:numPr>
          <w:ilvl w:val="0"/>
          <w:numId w:val="18"/>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Bieg terminu gwarancji wskazanych w ust. 1 rozpoczyna się w dniu następnym, po odbiorze końcowym Przedmiotu Umowy.</w:t>
      </w:r>
    </w:p>
    <w:p w:rsidR="0082131C" w:rsidRPr="00F927BE" w:rsidRDefault="0082131C" w:rsidP="0082131C">
      <w:pPr>
        <w:numPr>
          <w:ilvl w:val="0"/>
          <w:numId w:val="18"/>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 xml:space="preserve">W okresie gwarancji Wykonawca będzie nieodpłatnie usuwał wszystkie awarie i usterki powstałe na skutek wad </w:t>
      </w:r>
      <w:r w:rsidR="00C57E16">
        <w:rPr>
          <w:rFonts w:ascii="Garamond" w:eastAsia="Calibri" w:hAnsi="Garamond" w:cs="Times New Roman"/>
          <w:sz w:val="20"/>
          <w:szCs w:val="20"/>
        </w:rPr>
        <w:t>w wykonywaniu Przedmiotu Umowy.</w:t>
      </w:r>
    </w:p>
    <w:p w:rsidR="0082131C" w:rsidRPr="00F927BE" w:rsidRDefault="0082131C" w:rsidP="0082131C">
      <w:pPr>
        <w:numPr>
          <w:ilvl w:val="0"/>
          <w:numId w:val="18"/>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Wskazane w ust. 3 awarie i usterki będą zgłaszane przez Zamawiającego za pośrednictwem poczty elektronicznej przekazanej do siedziby Wykonawcy lub na adres poczty elektronicznej wskazanej przez Wykonawcę przy odbiorze końcowym Przedmiotu Umowy.</w:t>
      </w:r>
    </w:p>
    <w:p w:rsidR="0082131C" w:rsidRPr="00F927BE" w:rsidRDefault="0082131C" w:rsidP="0082131C">
      <w:pPr>
        <w:numPr>
          <w:ilvl w:val="0"/>
          <w:numId w:val="18"/>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Wykonawca rozpocznie usuwanie wad, awarii i usterek w terminie (czas reakcji) 2 dni od dnia zgłoszenia, przy czym przez rozpoczęcie usuwania wad, awarii, usterek rozumie się przybycie na miejsce stwierdzenia wady, awarii lub usterki specjalisty lub zespołu specjalistów Wykonawcy.</w:t>
      </w:r>
    </w:p>
    <w:p w:rsidR="0082131C" w:rsidRPr="00F927BE" w:rsidRDefault="0082131C" w:rsidP="0082131C">
      <w:pPr>
        <w:numPr>
          <w:ilvl w:val="0"/>
          <w:numId w:val="18"/>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Wykonawca zobowiązuje się usunąć wady i powstałe w jej wyniku awarie i usterki niezwłocznie, w terminie technicznie uzasadnionym, uzgodnionym z Zamawiającym, nie dłuższym niż 14 dni i zastosować na czas usuwania wady rozwiązania tymczasowe.</w:t>
      </w:r>
    </w:p>
    <w:p w:rsidR="0082131C" w:rsidRPr="00F927BE" w:rsidRDefault="0082131C" w:rsidP="0082131C">
      <w:pPr>
        <w:numPr>
          <w:ilvl w:val="0"/>
          <w:numId w:val="18"/>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 xml:space="preserve">Jeżeli w ramach gwarancji Wykonawca dokonał usunięcia wad istotnych, termin gwarancji biegnie na nowo </w:t>
      </w:r>
      <w:r w:rsidR="00C57E16">
        <w:rPr>
          <w:rFonts w:ascii="Garamond" w:eastAsia="Calibri" w:hAnsi="Garamond" w:cs="Times New Roman"/>
          <w:sz w:val="20"/>
          <w:szCs w:val="20"/>
        </w:rPr>
        <w:br/>
      </w:r>
      <w:r w:rsidRPr="00F927BE">
        <w:rPr>
          <w:rFonts w:ascii="Garamond" w:eastAsia="Calibri" w:hAnsi="Garamond" w:cs="Times New Roman"/>
          <w:sz w:val="20"/>
          <w:szCs w:val="20"/>
        </w:rPr>
        <w:t>od chwili usunięcia wady. W innych wypadkach termin gwarancji ulega przedłużeniu o czas, w którym wada była usuwana.</w:t>
      </w:r>
    </w:p>
    <w:p w:rsidR="0082131C" w:rsidRPr="00F927BE" w:rsidRDefault="0082131C" w:rsidP="0082131C">
      <w:pPr>
        <w:numPr>
          <w:ilvl w:val="0"/>
          <w:numId w:val="18"/>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Wykonawca udziela gwarancji i rękojmi również na Roboty Budowlane wykonywane przez Podwykonawcę.</w:t>
      </w:r>
    </w:p>
    <w:p w:rsidR="0082131C" w:rsidRPr="00F927BE" w:rsidRDefault="0082131C" w:rsidP="0082131C">
      <w:pPr>
        <w:numPr>
          <w:ilvl w:val="0"/>
          <w:numId w:val="18"/>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Strony Umowy potwierdzają, iż odpowiedzialność Wykonawcy z tytułu rękojmi za wady Przedmiotu Umowy wynosi 60 miesięcy począwszy od dnia podpisania końcowego Przedmiotu Umowy przez Zamawiającego.</w:t>
      </w:r>
    </w:p>
    <w:p w:rsidR="0082131C" w:rsidRPr="00F927BE" w:rsidRDefault="0082131C" w:rsidP="00C57E16">
      <w:pPr>
        <w:numPr>
          <w:ilvl w:val="0"/>
          <w:numId w:val="18"/>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lastRenderedPageBreak/>
        <w:t xml:space="preserve">Jeżeli w okresie gwarancji lub rękojmi, zostanie wykryta wada, wówczas Wykonawca powinien niezwłocznie </w:t>
      </w:r>
      <w:r w:rsidR="00C57E16">
        <w:rPr>
          <w:rFonts w:ascii="Garamond" w:eastAsia="Calibri" w:hAnsi="Garamond" w:cs="Times New Roman"/>
          <w:sz w:val="20"/>
          <w:szCs w:val="20"/>
        </w:rPr>
        <w:br/>
      </w:r>
      <w:r w:rsidRPr="00F927BE">
        <w:rPr>
          <w:rFonts w:ascii="Garamond" w:eastAsia="Calibri" w:hAnsi="Garamond" w:cs="Times New Roman"/>
          <w:sz w:val="20"/>
          <w:szCs w:val="20"/>
        </w:rPr>
        <w:t>ją usunąć w terminie 14 dni oraz powinien naprawić wszelką wynikającą z niej faktycznie poniesioną przez Zamawiającego szkodę. Szkoda zostaje ustalona w granicach rzeczywistej wartości bez utraconych korzyści.</w:t>
      </w:r>
    </w:p>
    <w:p w:rsidR="0082131C" w:rsidRPr="00F927BE" w:rsidRDefault="0082131C" w:rsidP="00C57E16">
      <w:pPr>
        <w:numPr>
          <w:ilvl w:val="0"/>
          <w:numId w:val="18"/>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W razie wykrycia wady w jakimkolwiek elemencie Przedmiotu Umowy, Z</w:t>
      </w:r>
      <w:r w:rsidR="00E75BCD" w:rsidRPr="00F927BE">
        <w:rPr>
          <w:rFonts w:ascii="Garamond" w:eastAsia="Calibri" w:hAnsi="Garamond" w:cs="Times New Roman"/>
          <w:sz w:val="20"/>
          <w:szCs w:val="20"/>
        </w:rPr>
        <w:t xml:space="preserve">amawiający powinien zawiadomić </w:t>
      </w:r>
      <w:r w:rsidR="00C57E16">
        <w:rPr>
          <w:rFonts w:ascii="Garamond" w:eastAsia="Calibri" w:hAnsi="Garamond" w:cs="Times New Roman"/>
          <w:sz w:val="20"/>
          <w:szCs w:val="20"/>
        </w:rPr>
        <w:br/>
      </w:r>
      <w:r w:rsidRPr="00F927BE">
        <w:rPr>
          <w:rFonts w:ascii="Garamond" w:eastAsia="Calibri" w:hAnsi="Garamond" w:cs="Times New Roman"/>
          <w:sz w:val="20"/>
          <w:szCs w:val="20"/>
        </w:rPr>
        <w:t>o tym Wykonawcę (stwierdzając rodzaj wady) w sposób analogiczny do zawiadomienia o wadzie przy gwarancji jakości.</w:t>
      </w:r>
    </w:p>
    <w:p w:rsidR="0082131C" w:rsidRPr="00F927BE" w:rsidRDefault="0082131C" w:rsidP="00C57E16">
      <w:pPr>
        <w:numPr>
          <w:ilvl w:val="0"/>
          <w:numId w:val="18"/>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Wykonawca powinien usunąć wadę, o której mowa w ust. 10 oraz wy</w:t>
      </w:r>
      <w:r w:rsidR="00C57E16">
        <w:rPr>
          <w:rFonts w:ascii="Garamond" w:eastAsia="Calibri" w:hAnsi="Garamond" w:cs="Times New Roman"/>
          <w:sz w:val="20"/>
          <w:szCs w:val="20"/>
        </w:rPr>
        <w:t xml:space="preserve">rządzoną szkodę w ciągu 14 dni </w:t>
      </w:r>
      <w:r w:rsidRPr="00F927BE">
        <w:rPr>
          <w:rFonts w:ascii="Garamond" w:eastAsia="Calibri" w:hAnsi="Garamond" w:cs="Times New Roman"/>
          <w:sz w:val="20"/>
          <w:szCs w:val="20"/>
        </w:rPr>
        <w:t xml:space="preserve">od chwili otrzymania zawiadomienia o wadzie. Jeżeli z uwagi na rodzaj wady usunięcie jej nie jest technicznie możliwe </w:t>
      </w:r>
      <w:r w:rsidR="00C57E16">
        <w:rPr>
          <w:rFonts w:ascii="Garamond" w:eastAsia="Calibri" w:hAnsi="Garamond" w:cs="Times New Roman"/>
          <w:sz w:val="20"/>
          <w:szCs w:val="20"/>
        </w:rPr>
        <w:br/>
      </w:r>
      <w:r w:rsidRPr="00F927BE">
        <w:rPr>
          <w:rFonts w:ascii="Garamond" w:eastAsia="Calibri" w:hAnsi="Garamond" w:cs="Times New Roman"/>
          <w:sz w:val="20"/>
          <w:szCs w:val="20"/>
        </w:rPr>
        <w:t>w tym terminie, Wykonawca usunie wadę w najbliższym</w:t>
      </w:r>
      <w:r w:rsidR="00E75BCD" w:rsidRPr="00F927BE">
        <w:rPr>
          <w:rFonts w:ascii="Garamond" w:eastAsia="Calibri" w:hAnsi="Garamond" w:cs="Times New Roman"/>
          <w:sz w:val="20"/>
          <w:szCs w:val="20"/>
        </w:rPr>
        <w:t xml:space="preserve"> możliwym terminie uzgodnionym </w:t>
      </w:r>
      <w:r w:rsidRPr="00F927BE">
        <w:rPr>
          <w:rFonts w:ascii="Garamond" w:eastAsia="Calibri" w:hAnsi="Garamond" w:cs="Times New Roman"/>
          <w:sz w:val="20"/>
          <w:szCs w:val="20"/>
        </w:rPr>
        <w:t xml:space="preserve">z Zamawiającym. Jeżeli Wykonawca nie przystąpi we właściwym terminie do usunięcia wady oraz naprawienia szkód wyrządzonych taką wadą, wówczas Zamawiający może, po zawiadomieniu o </w:t>
      </w:r>
      <w:r w:rsidR="00C57E16">
        <w:rPr>
          <w:rFonts w:ascii="Garamond" w:eastAsia="Calibri" w:hAnsi="Garamond" w:cs="Times New Roman"/>
          <w:sz w:val="20"/>
          <w:szCs w:val="20"/>
        </w:rPr>
        <w:t xml:space="preserve">tym Wykonawcy, usunąć taką wadę </w:t>
      </w:r>
      <w:r w:rsidRPr="00F927BE">
        <w:rPr>
          <w:rFonts w:ascii="Garamond" w:eastAsia="Calibri" w:hAnsi="Garamond" w:cs="Times New Roman"/>
          <w:sz w:val="20"/>
          <w:szCs w:val="20"/>
        </w:rPr>
        <w:t xml:space="preserve">i naprawić wyrządzone szkody we własnym zakresie i na koszt Wykonawcy. Zamawiającemu będzie przysługiwać takie uprawnienie również w sytuacji, jeśli Wykonawca rozpocznie usuwanie wady wraz </w:t>
      </w:r>
      <w:r w:rsidR="00C57E16">
        <w:rPr>
          <w:rFonts w:ascii="Garamond" w:eastAsia="Calibri" w:hAnsi="Garamond" w:cs="Times New Roman"/>
          <w:sz w:val="20"/>
          <w:szCs w:val="20"/>
        </w:rPr>
        <w:br/>
      </w:r>
      <w:r w:rsidRPr="00F927BE">
        <w:rPr>
          <w:rFonts w:ascii="Garamond" w:eastAsia="Calibri" w:hAnsi="Garamond" w:cs="Times New Roman"/>
          <w:sz w:val="20"/>
          <w:szCs w:val="20"/>
        </w:rPr>
        <w:t>z wyrządzoną szkod</w:t>
      </w:r>
      <w:r w:rsidR="00E75BCD" w:rsidRPr="00F927BE">
        <w:rPr>
          <w:rFonts w:ascii="Garamond" w:eastAsia="Calibri" w:hAnsi="Garamond" w:cs="Times New Roman"/>
          <w:sz w:val="20"/>
          <w:szCs w:val="20"/>
        </w:rPr>
        <w:t xml:space="preserve">ą, </w:t>
      </w:r>
      <w:r w:rsidR="00C57E16">
        <w:rPr>
          <w:rFonts w:ascii="Garamond" w:eastAsia="Calibri" w:hAnsi="Garamond" w:cs="Times New Roman"/>
          <w:sz w:val="20"/>
          <w:szCs w:val="20"/>
        </w:rPr>
        <w:t>lecz je bezzasadnie wstrzyma lu</w:t>
      </w:r>
      <w:r w:rsidR="00E75BCD" w:rsidRPr="00F927BE">
        <w:rPr>
          <w:rFonts w:ascii="Garamond" w:eastAsia="Calibri" w:hAnsi="Garamond" w:cs="Times New Roman"/>
          <w:sz w:val="20"/>
          <w:szCs w:val="20"/>
        </w:rPr>
        <w:t>b</w:t>
      </w:r>
      <w:r w:rsidR="00C57E16">
        <w:rPr>
          <w:rFonts w:ascii="Garamond" w:eastAsia="Calibri" w:hAnsi="Garamond" w:cs="Times New Roman"/>
          <w:sz w:val="20"/>
          <w:szCs w:val="20"/>
        </w:rPr>
        <w:t xml:space="preserve"> </w:t>
      </w:r>
      <w:r w:rsidR="00E75BCD" w:rsidRPr="00F927BE">
        <w:rPr>
          <w:rFonts w:ascii="Garamond" w:eastAsia="Calibri" w:hAnsi="Garamond" w:cs="Times New Roman"/>
          <w:sz w:val="20"/>
          <w:szCs w:val="20"/>
        </w:rPr>
        <w:t xml:space="preserve">też ich nie ukończy </w:t>
      </w:r>
      <w:r w:rsidRPr="00F927BE">
        <w:rPr>
          <w:rFonts w:ascii="Garamond" w:eastAsia="Calibri" w:hAnsi="Garamond" w:cs="Times New Roman"/>
          <w:sz w:val="20"/>
          <w:szCs w:val="20"/>
        </w:rPr>
        <w:t>we właściwym terminie. Koszty usunięcia wady wraz z wyrządzoną szkodą zostaną w takim przypadku zwrócone Zamawiającemu w całości przez Wykonawcę w terminie 20 dni od dnia otrzymania żądania Zamawiającego w tej kwestii. Każdorazowe żądanie naprawienia szk</w:t>
      </w:r>
      <w:r w:rsidR="00C57E16">
        <w:rPr>
          <w:rFonts w:ascii="Garamond" w:eastAsia="Calibri" w:hAnsi="Garamond" w:cs="Times New Roman"/>
          <w:sz w:val="20"/>
          <w:szCs w:val="20"/>
        </w:rPr>
        <w:t xml:space="preserve">ody musi zawierać uzasadnienie </w:t>
      </w:r>
      <w:r w:rsidRPr="00F927BE">
        <w:rPr>
          <w:rFonts w:ascii="Garamond" w:eastAsia="Calibri" w:hAnsi="Garamond" w:cs="Times New Roman"/>
          <w:sz w:val="20"/>
          <w:szCs w:val="20"/>
        </w:rPr>
        <w:t>co do poniesionej szkody.</w:t>
      </w:r>
    </w:p>
    <w:p w:rsidR="0082131C" w:rsidRPr="00F927BE" w:rsidRDefault="0082131C" w:rsidP="0082131C">
      <w:pPr>
        <w:spacing w:after="0" w:line="240" w:lineRule="auto"/>
        <w:jc w:val="both"/>
        <w:rPr>
          <w:rFonts w:ascii="Garamond" w:eastAsia="Calibri" w:hAnsi="Garamond" w:cs="Times New Roman"/>
          <w:sz w:val="20"/>
          <w:szCs w:val="20"/>
        </w:rPr>
      </w:pPr>
    </w:p>
    <w:p w:rsidR="0082131C" w:rsidRPr="00F927BE" w:rsidRDefault="0082131C" w:rsidP="0082131C">
      <w:pPr>
        <w:spacing w:after="0" w:line="240" w:lineRule="auto"/>
        <w:jc w:val="center"/>
        <w:rPr>
          <w:rFonts w:ascii="Garamond" w:eastAsia="Calibri" w:hAnsi="Garamond" w:cs="Times New Roman"/>
          <w:b/>
          <w:sz w:val="20"/>
          <w:szCs w:val="20"/>
        </w:rPr>
      </w:pPr>
      <w:r w:rsidRPr="00F927BE">
        <w:rPr>
          <w:rFonts w:ascii="Garamond" w:eastAsia="Calibri" w:hAnsi="Garamond" w:cs="Times New Roman"/>
          <w:b/>
          <w:sz w:val="20"/>
          <w:szCs w:val="20"/>
        </w:rPr>
        <w:t>§ 9.</w:t>
      </w:r>
    </w:p>
    <w:p w:rsidR="0082131C" w:rsidRPr="00F927BE" w:rsidRDefault="0082131C" w:rsidP="0082131C">
      <w:pPr>
        <w:spacing w:after="0" w:line="240" w:lineRule="auto"/>
        <w:jc w:val="center"/>
        <w:rPr>
          <w:rFonts w:ascii="Garamond" w:eastAsia="Calibri" w:hAnsi="Garamond" w:cs="Times New Roman"/>
          <w:b/>
          <w:sz w:val="20"/>
          <w:szCs w:val="20"/>
        </w:rPr>
      </w:pPr>
      <w:r w:rsidRPr="00F927BE">
        <w:rPr>
          <w:rFonts w:ascii="Garamond" w:eastAsia="Calibri" w:hAnsi="Garamond" w:cs="Times New Roman"/>
          <w:b/>
          <w:sz w:val="20"/>
          <w:szCs w:val="20"/>
        </w:rPr>
        <w:t>[Zabezpieczenie należytego wykonania Umowy]</w:t>
      </w:r>
    </w:p>
    <w:p w:rsidR="0082131C" w:rsidRPr="00F927BE" w:rsidRDefault="0082131C" w:rsidP="0082131C">
      <w:pPr>
        <w:spacing w:after="0" w:line="240" w:lineRule="auto"/>
        <w:ind w:firstLine="66"/>
        <w:jc w:val="both"/>
        <w:rPr>
          <w:rFonts w:ascii="Garamond" w:eastAsia="Calibri" w:hAnsi="Garamond" w:cs="Times New Roman"/>
          <w:sz w:val="20"/>
          <w:szCs w:val="20"/>
        </w:rPr>
      </w:pPr>
      <w:r w:rsidRPr="00F927BE">
        <w:rPr>
          <w:rFonts w:ascii="Garamond" w:eastAsia="Calibri" w:hAnsi="Garamond" w:cs="Times New Roman"/>
          <w:sz w:val="20"/>
          <w:szCs w:val="20"/>
        </w:rPr>
        <w:t>Zamawiający nie żąda zabezpieczenia należytego wykonania Umowy.</w:t>
      </w:r>
    </w:p>
    <w:p w:rsidR="0082131C" w:rsidRPr="00F927BE" w:rsidRDefault="0082131C" w:rsidP="0082131C">
      <w:pPr>
        <w:spacing w:after="0" w:line="240" w:lineRule="auto"/>
        <w:jc w:val="center"/>
        <w:rPr>
          <w:rFonts w:ascii="Garamond" w:eastAsia="Calibri" w:hAnsi="Garamond" w:cs="Times New Roman"/>
          <w:b/>
          <w:sz w:val="20"/>
          <w:szCs w:val="20"/>
        </w:rPr>
      </w:pPr>
    </w:p>
    <w:p w:rsidR="0082131C" w:rsidRPr="00F927BE" w:rsidRDefault="0082131C" w:rsidP="0082131C">
      <w:pPr>
        <w:spacing w:after="0" w:line="240" w:lineRule="auto"/>
        <w:jc w:val="center"/>
        <w:rPr>
          <w:rFonts w:ascii="Garamond" w:eastAsia="Calibri" w:hAnsi="Garamond" w:cs="Times New Roman"/>
          <w:b/>
          <w:sz w:val="20"/>
          <w:szCs w:val="20"/>
        </w:rPr>
      </w:pPr>
      <w:r w:rsidRPr="00F927BE">
        <w:rPr>
          <w:rFonts w:ascii="Garamond" w:eastAsia="Calibri" w:hAnsi="Garamond" w:cs="Times New Roman"/>
          <w:b/>
          <w:sz w:val="20"/>
          <w:szCs w:val="20"/>
        </w:rPr>
        <w:t>§ 10.</w:t>
      </w:r>
    </w:p>
    <w:p w:rsidR="0082131C" w:rsidRPr="00F927BE" w:rsidRDefault="0082131C" w:rsidP="0082131C">
      <w:pPr>
        <w:spacing w:after="0" w:line="240" w:lineRule="auto"/>
        <w:jc w:val="center"/>
        <w:rPr>
          <w:rFonts w:ascii="Garamond" w:eastAsia="Calibri" w:hAnsi="Garamond" w:cs="Times New Roman"/>
          <w:b/>
          <w:sz w:val="20"/>
          <w:szCs w:val="20"/>
        </w:rPr>
      </w:pPr>
      <w:r w:rsidRPr="00F927BE">
        <w:rPr>
          <w:rFonts w:ascii="Garamond" w:eastAsia="Calibri" w:hAnsi="Garamond" w:cs="Times New Roman"/>
          <w:b/>
          <w:sz w:val="20"/>
          <w:szCs w:val="20"/>
        </w:rPr>
        <w:t>[Ubezpieczenie Wykonawcy]</w:t>
      </w:r>
    </w:p>
    <w:p w:rsidR="0082131C" w:rsidRPr="00F927BE" w:rsidRDefault="0082131C" w:rsidP="00E75BCD">
      <w:pPr>
        <w:numPr>
          <w:ilvl w:val="0"/>
          <w:numId w:val="13"/>
        </w:numPr>
        <w:spacing w:after="0" w:line="240" w:lineRule="auto"/>
        <w:ind w:left="426"/>
        <w:rPr>
          <w:rFonts w:ascii="Garamond" w:eastAsia="Calibri" w:hAnsi="Garamond" w:cs="Times New Roman"/>
          <w:sz w:val="20"/>
          <w:szCs w:val="20"/>
        </w:rPr>
      </w:pPr>
      <w:r w:rsidRPr="00F927BE">
        <w:rPr>
          <w:rFonts w:ascii="Garamond" w:eastAsia="Calibri" w:hAnsi="Garamond" w:cs="Times New Roman"/>
          <w:sz w:val="20"/>
          <w:szCs w:val="20"/>
        </w:rPr>
        <w:t xml:space="preserve">Wykonawca przed podpisaniem Umowy zawarł na czas obowiązywania Umowy, nie później niż do dnia poprzedzającego dzień, w którym ma nastąpić przekazanie terenu budowy, umowę lub umowy ubezpieczenia od wszelkiego ryzyka i odpowiedzialności związanej z realizacją Umowy </w:t>
      </w:r>
      <w:r w:rsidR="00E75BCD" w:rsidRPr="00F927BE">
        <w:rPr>
          <w:rFonts w:ascii="Garamond" w:eastAsia="Calibri" w:hAnsi="Garamond" w:cs="Times New Roman"/>
          <w:sz w:val="20"/>
          <w:szCs w:val="20"/>
        </w:rPr>
        <w:t xml:space="preserve">. </w:t>
      </w:r>
      <w:r w:rsidRPr="00F927BE">
        <w:rPr>
          <w:rFonts w:ascii="Garamond" w:eastAsia="Calibri" w:hAnsi="Garamond" w:cs="Times New Roman"/>
          <w:sz w:val="20"/>
          <w:szCs w:val="20"/>
        </w:rPr>
        <w:t>Umowy oraz do terminowego opłacania należn</w:t>
      </w:r>
      <w:r w:rsidR="00E75BCD" w:rsidRPr="00F927BE">
        <w:rPr>
          <w:rFonts w:ascii="Garamond" w:eastAsia="Calibri" w:hAnsi="Garamond" w:cs="Times New Roman"/>
          <w:sz w:val="20"/>
          <w:szCs w:val="20"/>
        </w:rPr>
        <w:t xml:space="preserve">ych składek ubezpieczeniowych </w:t>
      </w:r>
      <w:r w:rsidRPr="00F927BE">
        <w:rPr>
          <w:rFonts w:ascii="Garamond" w:eastAsia="Calibri" w:hAnsi="Garamond" w:cs="Times New Roman"/>
          <w:sz w:val="20"/>
          <w:szCs w:val="20"/>
        </w:rPr>
        <w:t>w zakresie:</w:t>
      </w:r>
    </w:p>
    <w:p w:rsidR="0082131C" w:rsidRPr="00F927BE" w:rsidRDefault="0082131C" w:rsidP="0082131C">
      <w:pPr>
        <w:numPr>
          <w:ilvl w:val="1"/>
          <w:numId w:val="13"/>
        </w:numPr>
        <w:spacing w:after="0" w:line="240" w:lineRule="auto"/>
        <w:ind w:left="1134"/>
        <w:jc w:val="both"/>
        <w:rPr>
          <w:rFonts w:ascii="Garamond" w:eastAsia="Calibri" w:hAnsi="Garamond" w:cs="Times New Roman"/>
          <w:sz w:val="20"/>
          <w:szCs w:val="20"/>
        </w:rPr>
      </w:pPr>
      <w:r w:rsidRPr="00F927BE">
        <w:rPr>
          <w:rFonts w:ascii="Garamond" w:eastAsia="Calibri" w:hAnsi="Garamond" w:cs="Times New Roman"/>
          <w:sz w:val="20"/>
          <w:szCs w:val="20"/>
        </w:rPr>
        <w:t xml:space="preserve">od </w:t>
      </w:r>
      <w:proofErr w:type="spellStart"/>
      <w:r w:rsidRPr="00F927BE">
        <w:rPr>
          <w:rFonts w:ascii="Garamond" w:eastAsia="Calibri" w:hAnsi="Garamond" w:cs="Times New Roman"/>
          <w:sz w:val="20"/>
          <w:szCs w:val="20"/>
        </w:rPr>
        <w:t>ryzyk</w:t>
      </w:r>
      <w:proofErr w:type="spellEnd"/>
      <w:r w:rsidRPr="00F927BE">
        <w:rPr>
          <w:rFonts w:ascii="Garamond" w:eastAsia="Calibri" w:hAnsi="Garamond" w:cs="Times New Roman"/>
          <w:sz w:val="20"/>
          <w:szCs w:val="20"/>
        </w:rPr>
        <w:t xml:space="preserve"> budowlanych z sumą ubezpieczenia nie niższą niż Wynagrodzenie brutto;</w:t>
      </w:r>
    </w:p>
    <w:p w:rsidR="0082131C" w:rsidRPr="00F927BE" w:rsidRDefault="0082131C" w:rsidP="0082131C">
      <w:pPr>
        <w:numPr>
          <w:ilvl w:val="1"/>
          <w:numId w:val="13"/>
        </w:numPr>
        <w:spacing w:after="0" w:line="240" w:lineRule="auto"/>
        <w:ind w:left="1134"/>
        <w:jc w:val="both"/>
        <w:rPr>
          <w:rFonts w:ascii="Garamond" w:eastAsia="Calibri" w:hAnsi="Garamond" w:cs="Times New Roman"/>
          <w:sz w:val="20"/>
          <w:szCs w:val="20"/>
        </w:rPr>
      </w:pPr>
      <w:r w:rsidRPr="00F927BE">
        <w:rPr>
          <w:rFonts w:ascii="Garamond" w:eastAsia="Calibri" w:hAnsi="Garamond" w:cs="Times New Roman"/>
          <w:sz w:val="20"/>
          <w:szCs w:val="20"/>
        </w:rPr>
        <w:t xml:space="preserve">od odpowiedzialności cywilnej (OC) Wykonawcy z tytułu prowadzonej działalności gospodarczej, obejmujące swym zakresem co najmniej szkody poniesione przez osoby trzecie w wyniku śmierci, uszkodzenia ciała, rozstroju zdrowia (szkoda osobowa) lub w wyniku utraty, zniszczenia lub uszkodzenia mienia własnego lub osób trzecich, a także szkody spowodowane błędami (szkoda rzeczowa), powstałe w związku z wykonywaniem robót budowlanych i innych prac objętych przedmiotem Umowy, na kwotę ubezpieczenia nie niższą niż  …………. PLN (słownie: ……., 00/100); </w:t>
      </w:r>
    </w:p>
    <w:p w:rsidR="0082131C" w:rsidRPr="00F927BE" w:rsidRDefault="0082131C" w:rsidP="0082131C">
      <w:pPr>
        <w:numPr>
          <w:ilvl w:val="1"/>
          <w:numId w:val="13"/>
        </w:numPr>
        <w:spacing w:after="0" w:line="240" w:lineRule="auto"/>
        <w:ind w:left="1134"/>
        <w:jc w:val="both"/>
        <w:rPr>
          <w:rFonts w:ascii="Garamond" w:eastAsia="Calibri" w:hAnsi="Garamond" w:cs="Times New Roman"/>
          <w:sz w:val="20"/>
          <w:szCs w:val="20"/>
        </w:rPr>
      </w:pPr>
      <w:r w:rsidRPr="00F927BE">
        <w:rPr>
          <w:rFonts w:ascii="Garamond" w:eastAsia="Calibri" w:hAnsi="Garamond" w:cs="Times New Roman"/>
          <w:sz w:val="20"/>
          <w:szCs w:val="20"/>
        </w:rPr>
        <w:t xml:space="preserve">ubezpieczenia kadry, pracowników Wykonawcy oraz każdego Podwykonawcy (dalszego Podwykonawcy), a także wszelkich innych osób realizujących w imieniu Wykonawcy lub Podwykonawcy roboty budowlane. </w:t>
      </w:r>
    </w:p>
    <w:p w:rsidR="0082131C" w:rsidRPr="00F927BE" w:rsidRDefault="0082131C" w:rsidP="0082131C">
      <w:pPr>
        <w:numPr>
          <w:ilvl w:val="0"/>
          <w:numId w:val="13"/>
        </w:numPr>
        <w:spacing w:after="0" w:line="240" w:lineRule="auto"/>
        <w:ind w:left="426"/>
        <w:jc w:val="both"/>
        <w:rPr>
          <w:rFonts w:ascii="Garamond" w:eastAsia="Calibri" w:hAnsi="Garamond" w:cs="Times New Roman"/>
          <w:sz w:val="20"/>
          <w:szCs w:val="20"/>
        </w:rPr>
      </w:pPr>
      <w:r w:rsidRPr="00F927BE">
        <w:rPr>
          <w:rFonts w:ascii="Garamond" w:eastAsia="Calibri" w:hAnsi="Garamond" w:cs="Times New Roman"/>
          <w:sz w:val="20"/>
          <w:szCs w:val="20"/>
        </w:rPr>
        <w:t xml:space="preserve">Koszt umowy, lub umów, o których mowa w ust. 1 w szczególności składki ubezpieczeniowe, pokrywa </w:t>
      </w:r>
      <w:r w:rsidR="00C57E16">
        <w:rPr>
          <w:rFonts w:ascii="Garamond" w:eastAsia="Calibri" w:hAnsi="Garamond" w:cs="Times New Roman"/>
          <w:sz w:val="20"/>
          <w:szCs w:val="20"/>
        </w:rPr>
        <w:br/>
      </w:r>
      <w:r w:rsidRPr="00F927BE">
        <w:rPr>
          <w:rFonts w:ascii="Garamond" w:eastAsia="Calibri" w:hAnsi="Garamond" w:cs="Times New Roman"/>
          <w:sz w:val="20"/>
          <w:szCs w:val="20"/>
        </w:rPr>
        <w:t>w całości Wykonawca.</w:t>
      </w:r>
    </w:p>
    <w:p w:rsidR="0082131C" w:rsidRPr="00F927BE" w:rsidRDefault="0082131C" w:rsidP="005A09B1">
      <w:pPr>
        <w:numPr>
          <w:ilvl w:val="0"/>
          <w:numId w:val="13"/>
        </w:numPr>
        <w:spacing w:after="0" w:line="240" w:lineRule="auto"/>
        <w:ind w:left="426"/>
        <w:jc w:val="both"/>
        <w:rPr>
          <w:rFonts w:ascii="Garamond" w:eastAsia="Calibri" w:hAnsi="Garamond" w:cs="Times New Roman"/>
          <w:sz w:val="20"/>
          <w:szCs w:val="20"/>
        </w:rPr>
      </w:pPr>
      <w:r w:rsidRPr="00F927BE">
        <w:rPr>
          <w:rFonts w:ascii="Garamond" w:eastAsia="Calibri" w:hAnsi="Garamond" w:cs="Times New Roman"/>
          <w:sz w:val="20"/>
          <w:szCs w:val="20"/>
        </w:rPr>
        <w:t xml:space="preserve">Wykonawca przedłoży Zamawiającemu dokumenty potwierdzające zawarcie umowy ubezpieczenia, w tym </w:t>
      </w:r>
      <w:r w:rsidR="005A09B1">
        <w:rPr>
          <w:rFonts w:ascii="Garamond" w:eastAsia="Calibri" w:hAnsi="Garamond" w:cs="Times New Roman"/>
          <w:sz w:val="20"/>
          <w:szCs w:val="20"/>
        </w:rPr>
        <w:br/>
      </w:r>
      <w:r w:rsidRPr="00F927BE">
        <w:rPr>
          <w:rFonts w:ascii="Garamond" w:eastAsia="Calibri" w:hAnsi="Garamond" w:cs="Times New Roman"/>
          <w:sz w:val="20"/>
          <w:szCs w:val="20"/>
        </w:rPr>
        <w:t>w szczególności kopię umowy i polisy ubezpieczenia, nie później niż do d</w:t>
      </w:r>
      <w:r w:rsidR="005A09B1">
        <w:rPr>
          <w:rFonts w:ascii="Garamond" w:eastAsia="Calibri" w:hAnsi="Garamond" w:cs="Times New Roman"/>
          <w:sz w:val="20"/>
          <w:szCs w:val="20"/>
        </w:rPr>
        <w:t xml:space="preserve">nia przekazania terenu budowy. </w:t>
      </w:r>
      <w:r w:rsidR="005A09B1">
        <w:rPr>
          <w:rFonts w:ascii="Garamond" w:eastAsia="Calibri" w:hAnsi="Garamond" w:cs="Times New Roman"/>
          <w:sz w:val="20"/>
          <w:szCs w:val="20"/>
        </w:rPr>
        <w:br/>
      </w:r>
      <w:r w:rsidRPr="00F927BE">
        <w:rPr>
          <w:rFonts w:ascii="Garamond" w:eastAsia="Calibri" w:hAnsi="Garamond" w:cs="Times New Roman"/>
          <w:sz w:val="20"/>
          <w:szCs w:val="20"/>
        </w:rPr>
        <w:t>W przypadku uchybienia przedmiotowemu obowiązkowi Zama</w:t>
      </w:r>
      <w:r w:rsidR="005A09B1">
        <w:rPr>
          <w:rFonts w:ascii="Garamond" w:eastAsia="Calibri" w:hAnsi="Garamond" w:cs="Times New Roman"/>
          <w:sz w:val="20"/>
          <w:szCs w:val="20"/>
        </w:rPr>
        <w:t xml:space="preserve">wiający ma prawo wstrzymać się </w:t>
      </w:r>
      <w:r w:rsidR="005A09B1">
        <w:rPr>
          <w:rFonts w:ascii="Garamond" w:eastAsia="Calibri" w:hAnsi="Garamond" w:cs="Times New Roman"/>
          <w:sz w:val="20"/>
          <w:szCs w:val="20"/>
        </w:rPr>
        <w:br/>
      </w:r>
      <w:r w:rsidRPr="00F927BE">
        <w:rPr>
          <w:rFonts w:ascii="Garamond" w:eastAsia="Calibri" w:hAnsi="Garamond" w:cs="Times New Roman"/>
          <w:sz w:val="20"/>
          <w:szCs w:val="20"/>
        </w:rPr>
        <w:t>z przekazaniem terenu budowy do czasu ich przedłożenia, co nie powoduje wstrzymania biegu terminów umownych w zakresie wykonania Umowy przez Wykonawcę.</w:t>
      </w:r>
    </w:p>
    <w:p w:rsidR="0082131C" w:rsidRPr="00F927BE" w:rsidRDefault="0082131C" w:rsidP="005A09B1">
      <w:pPr>
        <w:numPr>
          <w:ilvl w:val="0"/>
          <w:numId w:val="13"/>
        </w:numPr>
        <w:spacing w:after="0" w:line="240" w:lineRule="auto"/>
        <w:ind w:left="426"/>
        <w:jc w:val="both"/>
        <w:rPr>
          <w:rFonts w:ascii="Garamond" w:eastAsia="Calibri" w:hAnsi="Garamond" w:cs="Times New Roman"/>
          <w:sz w:val="20"/>
          <w:szCs w:val="20"/>
        </w:rPr>
      </w:pPr>
      <w:r w:rsidRPr="00F927BE">
        <w:rPr>
          <w:rFonts w:ascii="Garamond" w:eastAsia="Calibri" w:hAnsi="Garamond" w:cs="Times New Roman"/>
          <w:sz w:val="20"/>
          <w:szCs w:val="20"/>
        </w:rPr>
        <w:t>W razie wydłużenia czasu realizacji Umowy, Wykonawca zobowiązuje się</w:t>
      </w:r>
      <w:r w:rsidR="003636A9" w:rsidRPr="00F927BE">
        <w:rPr>
          <w:rFonts w:ascii="Garamond" w:eastAsia="Calibri" w:hAnsi="Garamond" w:cs="Times New Roman"/>
          <w:sz w:val="20"/>
          <w:szCs w:val="20"/>
        </w:rPr>
        <w:t xml:space="preserve"> do przedłużenia ubezpieczenia </w:t>
      </w:r>
      <w:r w:rsidRPr="00F927BE">
        <w:rPr>
          <w:rFonts w:ascii="Garamond" w:eastAsia="Calibri" w:hAnsi="Garamond" w:cs="Times New Roman"/>
          <w:sz w:val="20"/>
          <w:szCs w:val="20"/>
        </w:rPr>
        <w:t xml:space="preserve">na zasadach określonych w ustępach powyżej, przedstawiając Zamawiającemu dokumenty potwierdzające zawarcie umowy ubezpieczenia, w tym w szczególności kopię umowy i polisy ubezpieczenia, na co najmniej miesiąc przed wygaśnięciem poprzedniej umowy ubezpieczenia. </w:t>
      </w:r>
    </w:p>
    <w:p w:rsidR="0082131C" w:rsidRPr="00F927BE" w:rsidRDefault="0082131C" w:rsidP="005A09B1">
      <w:pPr>
        <w:numPr>
          <w:ilvl w:val="0"/>
          <w:numId w:val="13"/>
        </w:numPr>
        <w:spacing w:after="0" w:line="240" w:lineRule="auto"/>
        <w:ind w:left="426"/>
        <w:jc w:val="both"/>
        <w:rPr>
          <w:rFonts w:ascii="Garamond" w:eastAsia="Calibri" w:hAnsi="Garamond" w:cs="Times New Roman"/>
          <w:sz w:val="20"/>
          <w:szCs w:val="20"/>
        </w:rPr>
      </w:pPr>
      <w:r w:rsidRPr="00F927BE">
        <w:rPr>
          <w:rFonts w:ascii="Garamond" w:eastAsia="Calibri" w:hAnsi="Garamond" w:cs="Times New Roman"/>
          <w:sz w:val="20"/>
          <w:szCs w:val="20"/>
        </w:rPr>
        <w:t>Wykonawca nie jest uprawniony do dokonywania zmian warunków ubezpieczenia bez uprzedniej zgody Zamawiającego wyrażonej na piśmie.</w:t>
      </w:r>
    </w:p>
    <w:p w:rsidR="0082131C" w:rsidRDefault="0082131C" w:rsidP="0082131C">
      <w:pPr>
        <w:spacing w:after="0" w:line="240" w:lineRule="auto"/>
        <w:jc w:val="both"/>
        <w:rPr>
          <w:rFonts w:ascii="Garamond" w:eastAsia="Calibri" w:hAnsi="Garamond" w:cs="Times New Roman"/>
          <w:sz w:val="20"/>
          <w:szCs w:val="20"/>
        </w:rPr>
      </w:pPr>
    </w:p>
    <w:p w:rsidR="005A09B1" w:rsidRPr="00F927BE" w:rsidRDefault="005A09B1" w:rsidP="0082131C">
      <w:pPr>
        <w:spacing w:after="0" w:line="240" w:lineRule="auto"/>
        <w:jc w:val="both"/>
        <w:rPr>
          <w:rFonts w:ascii="Garamond" w:eastAsia="Calibri" w:hAnsi="Garamond" w:cs="Times New Roman"/>
          <w:sz w:val="20"/>
          <w:szCs w:val="20"/>
        </w:rPr>
      </w:pPr>
    </w:p>
    <w:p w:rsidR="0082131C" w:rsidRPr="00F927BE" w:rsidRDefault="0082131C" w:rsidP="0082131C">
      <w:pPr>
        <w:autoSpaceDE w:val="0"/>
        <w:autoSpaceDN w:val="0"/>
        <w:adjustRightInd w:val="0"/>
        <w:spacing w:after="0" w:line="240" w:lineRule="auto"/>
        <w:jc w:val="center"/>
        <w:rPr>
          <w:rFonts w:ascii="Garamond" w:eastAsia="Calibri" w:hAnsi="Garamond" w:cs="Times New Roman"/>
          <w:sz w:val="20"/>
          <w:szCs w:val="20"/>
        </w:rPr>
      </w:pPr>
      <w:r w:rsidRPr="00F927BE">
        <w:rPr>
          <w:rFonts w:ascii="Garamond" w:eastAsia="Calibri" w:hAnsi="Garamond" w:cs="Times New Roman"/>
          <w:b/>
          <w:sz w:val="20"/>
          <w:szCs w:val="20"/>
        </w:rPr>
        <w:lastRenderedPageBreak/>
        <w:t>§ 11.</w:t>
      </w:r>
    </w:p>
    <w:p w:rsidR="0082131C" w:rsidRPr="00F927BE" w:rsidRDefault="0082131C" w:rsidP="0082131C">
      <w:pPr>
        <w:spacing w:after="0" w:line="240" w:lineRule="auto"/>
        <w:jc w:val="center"/>
        <w:rPr>
          <w:rFonts w:ascii="Garamond" w:eastAsia="Calibri" w:hAnsi="Garamond" w:cs="Times New Roman"/>
          <w:b/>
          <w:sz w:val="20"/>
          <w:szCs w:val="20"/>
        </w:rPr>
      </w:pPr>
      <w:r w:rsidRPr="00F927BE">
        <w:rPr>
          <w:rFonts w:ascii="Garamond" w:eastAsia="Calibri" w:hAnsi="Garamond" w:cs="Times New Roman"/>
          <w:b/>
          <w:sz w:val="20"/>
          <w:szCs w:val="20"/>
        </w:rPr>
        <w:t>[Wynagrodzenie]</w:t>
      </w:r>
    </w:p>
    <w:p w:rsidR="0082131C" w:rsidRPr="00F927BE" w:rsidRDefault="0082131C" w:rsidP="0082131C">
      <w:pPr>
        <w:numPr>
          <w:ilvl w:val="0"/>
          <w:numId w:val="26"/>
        </w:numPr>
        <w:spacing w:after="0" w:line="240" w:lineRule="auto"/>
        <w:contextualSpacing/>
        <w:jc w:val="both"/>
        <w:rPr>
          <w:rFonts w:ascii="Garamond" w:eastAsia="Calibri" w:hAnsi="Garamond" w:cs="Times New Roman"/>
          <w:sz w:val="20"/>
          <w:szCs w:val="20"/>
        </w:rPr>
      </w:pPr>
      <w:r w:rsidRPr="00F927BE">
        <w:rPr>
          <w:rFonts w:ascii="Garamond" w:eastAsia="Calibri" w:hAnsi="Garamond" w:cs="Times New Roman"/>
          <w:sz w:val="20"/>
          <w:szCs w:val="20"/>
        </w:rPr>
        <w:t>Wynagrodzenie Wykonawcy za wykonanie Przedmiotu</w:t>
      </w:r>
      <w:r w:rsidR="005A09B1">
        <w:rPr>
          <w:rFonts w:ascii="Garamond" w:eastAsia="Calibri" w:hAnsi="Garamond" w:cs="Times New Roman"/>
          <w:sz w:val="20"/>
          <w:szCs w:val="20"/>
        </w:rPr>
        <w:t xml:space="preserve"> Umowy ma charakter ryczałtowy </w:t>
      </w:r>
      <w:r w:rsidRPr="00F927BE">
        <w:rPr>
          <w:rFonts w:ascii="Garamond" w:eastAsia="Calibri" w:hAnsi="Garamond" w:cs="Times New Roman"/>
          <w:sz w:val="20"/>
          <w:szCs w:val="20"/>
        </w:rPr>
        <w:t xml:space="preserve">i wynosi: </w:t>
      </w:r>
      <w:r w:rsidR="005A09B1">
        <w:rPr>
          <w:rFonts w:ascii="Garamond" w:eastAsia="Calibri" w:hAnsi="Garamond" w:cs="Times New Roman"/>
          <w:sz w:val="20"/>
          <w:szCs w:val="20"/>
        </w:rPr>
        <w:t>netto</w:t>
      </w:r>
      <w:r w:rsidRPr="00F927BE">
        <w:rPr>
          <w:rFonts w:ascii="Garamond" w:eastAsia="Calibri" w:hAnsi="Garamond" w:cs="Times New Roman"/>
          <w:sz w:val="20"/>
          <w:szCs w:val="20"/>
        </w:rPr>
        <w:t xml:space="preserve"> … PLN (słownie: … …/100), tj. wartość </w:t>
      </w:r>
      <w:r w:rsidR="005A09B1">
        <w:rPr>
          <w:rFonts w:ascii="Garamond" w:eastAsia="Calibri" w:hAnsi="Garamond" w:cs="Times New Roman"/>
          <w:sz w:val="20"/>
          <w:szCs w:val="20"/>
        </w:rPr>
        <w:t>brutto</w:t>
      </w:r>
      <w:r w:rsidRPr="00F927BE">
        <w:rPr>
          <w:rFonts w:ascii="Garamond" w:eastAsia="Calibri" w:hAnsi="Garamond" w:cs="Times New Roman"/>
          <w:sz w:val="20"/>
          <w:szCs w:val="20"/>
        </w:rPr>
        <w:t xml:space="preserve"> … PLN (słownie: … …/100).</w:t>
      </w:r>
    </w:p>
    <w:p w:rsidR="0082131C" w:rsidRPr="00F927BE" w:rsidRDefault="0082131C" w:rsidP="0082131C">
      <w:pPr>
        <w:numPr>
          <w:ilvl w:val="0"/>
          <w:numId w:val="2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Na Wynagrodzenie wskazane w ust. 1 składa się całość kosztów związanych z kompleksową realizacją Przedmiotu Umowy.</w:t>
      </w:r>
    </w:p>
    <w:p w:rsidR="0082131C" w:rsidRPr="00F927BE" w:rsidRDefault="0082131C" w:rsidP="0082131C">
      <w:pPr>
        <w:numPr>
          <w:ilvl w:val="0"/>
          <w:numId w:val="2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Wynagrodzenie ryczałtowe pozostanie niezmienne przez cały czas realizacji Umowy i wyklucza żądanie przez Wykonawcę podwyższenia Wynagrodzenia, chociażby w czasie zawarcia Umowy nie można było przewidzieć rozmiaru lub kosztów prac zrealizowanych przez Wykonawcę.</w:t>
      </w:r>
    </w:p>
    <w:p w:rsidR="0082131C" w:rsidRPr="00F927BE" w:rsidRDefault="0082131C" w:rsidP="0082131C">
      <w:pPr>
        <w:numPr>
          <w:ilvl w:val="0"/>
          <w:numId w:val="2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 xml:space="preserve">W przypadku pominięcia przez Wykonawcę w ofercie przy wycenie jakiegokolwiek elementu realizacji Przedmiotu Umowy i nie ujęcia go w Wynagrodzeniu Wykonawcy nie przysługują wobec Zamawiającego żadne roszczenia z powyższego tytułu, a w szczególności roszczenie o dodatkowe Wynagrodzenia w związku </w:t>
      </w:r>
      <w:r w:rsidR="005A09B1">
        <w:rPr>
          <w:rFonts w:ascii="Garamond" w:eastAsia="Calibri" w:hAnsi="Garamond" w:cs="Times New Roman"/>
          <w:sz w:val="20"/>
          <w:szCs w:val="20"/>
        </w:rPr>
        <w:br/>
      </w:r>
      <w:r w:rsidRPr="00F927BE">
        <w:rPr>
          <w:rFonts w:ascii="Garamond" w:eastAsia="Calibri" w:hAnsi="Garamond" w:cs="Times New Roman"/>
          <w:sz w:val="20"/>
          <w:szCs w:val="20"/>
        </w:rPr>
        <w:t>z realizacją Przedmiotu Umowy.</w:t>
      </w:r>
    </w:p>
    <w:p w:rsidR="0082131C" w:rsidRPr="00F927BE" w:rsidRDefault="0082131C" w:rsidP="0082131C">
      <w:pPr>
        <w:numPr>
          <w:ilvl w:val="0"/>
          <w:numId w:val="2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 xml:space="preserve">W przypadku odstąpienia przez Zamawiającego od Umowy lub jej części, a także w przypadku zmniejszenia zakresu Robót Budowlanych wynikającego z Przedmiotu Umowy, Wynagrodzenie, o którym mowa w ust. </w:t>
      </w:r>
      <w:r w:rsidR="005A09B1">
        <w:rPr>
          <w:rFonts w:ascii="Garamond" w:eastAsia="Calibri" w:hAnsi="Garamond" w:cs="Times New Roman"/>
          <w:sz w:val="20"/>
          <w:szCs w:val="20"/>
        </w:rPr>
        <w:br/>
      </w:r>
      <w:r w:rsidRPr="00F927BE">
        <w:rPr>
          <w:rFonts w:ascii="Garamond" w:eastAsia="Calibri" w:hAnsi="Garamond" w:cs="Times New Roman"/>
          <w:sz w:val="20"/>
          <w:szCs w:val="20"/>
        </w:rPr>
        <w:t xml:space="preserve">1 zostanie odpowiednio pomniejszone o wartość Robót Budowlanych, od wykonania których odstąpiono lub </w:t>
      </w:r>
      <w:r w:rsidR="005A09B1">
        <w:rPr>
          <w:rFonts w:ascii="Garamond" w:eastAsia="Calibri" w:hAnsi="Garamond" w:cs="Times New Roman"/>
          <w:sz w:val="20"/>
          <w:szCs w:val="20"/>
        </w:rPr>
        <w:br/>
      </w:r>
      <w:r w:rsidRPr="00F927BE">
        <w:rPr>
          <w:rFonts w:ascii="Garamond" w:eastAsia="Calibri" w:hAnsi="Garamond" w:cs="Times New Roman"/>
          <w:sz w:val="20"/>
          <w:szCs w:val="20"/>
        </w:rPr>
        <w:t>o które pomniejszono zakres robót realizowanych, przy czym Wykonawca wyraża zgodę na wskazane odstąpienie bez żadnych dodatkowych roszczeń względem Zamawiającego.</w:t>
      </w:r>
    </w:p>
    <w:p w:rsidR="0082131C" w:rsidRPr="00F927BE" w:rsidRDefault="0082131C" w:rsidP="0082131C">
      <w:pPr>
        <w:numPr>
          <w:ilvl w:val="0"/>
          <w:numId w:val="26"/>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Wartość Robót Budowlanych, od których odstąpiono zostanie wyliczona na podstawie cen jednostkowych wskazanych w Kosztorysie ofertowym, a w przypadku robót zamiennych w kosztorysie zamiennym opracowanym na podstawie stawek z kosztorysu ofertowego.</w:t>
      </w:r>
    </w:p>
    <w:p w:rsidR="0082131C" w:rsidRPr="00F927BE" w:rsidRDefault="0082131C" w:rsidP="0082131C">
      <w:pPr>
        <w:numPr>
          <w:ilvl w:val="0"/>
          <w:numId w:val="26"/>
        </w:numPr>
        <w:tabs>
          <w:tab w:val="left" w:pos="0"/>
        </w:tabs>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Zapłata Wynagrodzenia przez Zamawiającego na rzecz Wykonawcy nastąpi na podstawie prawidłowo wystawionej, zgodnie z obowiązującymi przepisami i postanowieniami Um</w:t>
      </w:r>
      <w:r w:rsidR="003636A9" w:rsidRPr="00F927BE">
        <w:rPr>
          <w:rFonts w:ascii="Garamond" w:eastAsia="Calibri" w:hAnsi="Garamond" w:cs="Times New Roman"/>
          <w:sz w:val="20"/>
          <w:szCs w:val="20"/>
        </w:rPr>
        <w:t xml:space="preserve">owy faktury, w terminie 30 dni </w:t>
      </w:r>
      <w:r w:rsidR="00695430">
        <w:rPr>
          <w:rFonts w:ascii="Garamond" w:eastAsia="Calibri" w:hAnsi="Garamond" w:cs="Times New Roman"/>
          <w:sz w:val="20"/>
          <w:szCs w:val="20"/>
        </w:rPr>
        <w:br/>
      </w:r>
      <w:r w:rsidRPr="00F927BE">
        <w:rPr>
          <w:rFonts w:ascii="Garamond" w:eastAsia="Calibri" w:hAnsi="Garamond" w:cs="Times New Roman"/>
          <w:sz w:val="20"/>
          <w:szCs w:val="20"/>
        </w:rPr>
        <w:t xml:space="preserve">od daty doręczenia faktury Zamawiającemu, przelewem na rachunek bankowy Wykonawcy. Strony ustalają, </w:t>
      </w:r>
      <w:r w:rsidR="00695430">
        <w:rPr>
          <w:rFonts w:ascii="Garamond" w:eastAsia="Calibri" w:hAnsi="Garamond" w:cs="Times New Roman"/>
          <w:sz w:val="20"/>
          <w:szCs w:val="20"/>
        </w:rPr>
        <w:br/>
      </w:r>
      <w:r w:rsidRPr="00F927BE">
        <w:rPr>
          <w:rFonts w:ascii="Garamond" w:eastAsia="Calibri" w:hAnsi="Garamond" w:cs="Times New Roman"/>
          <w:sz w:val="20"/>
          <w:szCs w:val="20"/>
        </w:rPr>
        <w:t>że dniem spełnienia świadczenia przez Zamawiającego jest data przyjęcia przez bank Zamawiającego polecenia przelewu dla o Wykonawcy i obciążenie rachunku bankowego Zamawiającego.</w:t>
      </w:r>
    </w:p>
    <w:p w:rsidR="0082131C" w:rsidRPr="00F927BE" w:rsidRDefault="0082131C" w:rsidP="0082131C">
      <w:pPr>
        <w:numPr>
          <w:ilvl w:val="0"/>
          <w:numId w:val="26"/>
        </w:numPr>
        <w:tabs>
          <w:tab w:val="left" w:pos="0"/>
        </w:tabs>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Rozliczenie za należytą realizację Przedmiotu Umowy nastąpi na podstawie faktury końcowej.</w:t>
      </w:r>
    </w:p>
    <w:p w:rsidR="0082131C" w:rsidRPr="00F927BE" w:rsidRDefault="0082131C" w:rsidP="0082131C">
      <w:pPr>
        <w:numPr>
          <w:ilvl w:val="0"/>
          <w:numId w:val="26"/>
        </w:numPr>
        <w:tabs>
          <w:tab w:val="left" w:pos="0"/>
        </w:tabs>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 xml:space="preserve">W odniesieniu do zapłaty faktury końcowej Zamawiający zapłaci Wykonawcy Wynagrodzenie po podpisaniu Protokołu odbioru końcowego bez zastrzeżeń, tj. po zakończeniu realizacji Przedmiotu Umowy. Podstawą </w:t>
      </w:r>
      <w:r w:rsidR="00695430">
        <w:rPr>
          <w:rFonts w:ascii="Garamond" w:eastAsia="Calibri" w:hAnsi="Garamond" w:cs="Times New Roman"/>
          <w:sz w:val="20"/>
          <w:szCs w:val="20"/>
        </w:rPr>
        <w:br/>
      </w:r>
      <w:r w:rsidRPr="00F927BE">
        <w:rPr>
          <w:rFonts w:ascii="Garamond" w:eastAsia="Calibri" w:hAnsi="Garamond" w:cs="Times New Roman"/>
          <w:sz w:val="20"/>
          <w:szCs w:val="20"/>
        </w:rPr>
        <w:t>do wystawienia faktury końcowej stanowić będą:</w:t>
      </w:r>
    </w:p>
    <w:p w:rsidR="0082131C" w:rsidRPr="00F927BE" w:rsidRDefault="0082131C" w:rsidP="0082131C">
      <w:pPr>
        <w:numPr>
          <w:ilvl w:val="1"/>
          <w:numId w:val="26"/>
        </w:numPr>
        <w:tabs>
          <w:tab w:val="left" w:pos="0"/>
        </w:tabs>
        <w:spacing w:after="0" w:line="240" w:lineRule="auto"/>
        <w:ind w:left="1134"/>
        <w:jc w:val="both"/>
        <w:rPr>
          <w:rFonts w:ascii="Garamond" w:eastAsia="Calibri" w:hAnsi="Garamond" w:cs="Times New Roman"/>
          <w:sz w:val="20"/>
          <w:szCs w:val="20"/>
        </w:rPr>
      </w:pPr>
      <w:r w:rsidRPr="00F927BE">
        <w:rPr>
          <w:rFonts w:ascii="Garamond" w:eastAsia="Calibri" w:hAnsi="Garamond" w:cs="Times New Roman"/>
          <w:sz w:val="20"/>
          <w:szCs w:val="20"/>
        </w:rPr>
        <w:t>protokół odbioru końcowego;</w:t>
      </w:r>
    </w:p>
    <w:p w:rsidR="0082131C" w:rsidRPr="00F927BE" w:rsidRDefault="0082131C" w:rsidP="0082131C">
      <w:pPr>
        <w:numPr>
          <w:ilvl w:val="1"/>
          <w:numId w:val="26"/>
        </w:numPr>
        <w:tabs>
          <w:tab w:val="left" w:pos="0"/>
        </w:tabs>
        <w:spacing w:after="0" w:line="240" w:lineRule="auto"/>
        <w:ind w:left="1134"/>
        <w:jc w:val="both"/>
        <w:rPr>
          <w:rFonts w:ascii="Garamond" w:eastAsia="Calibri" w:hAnsi="Garamond" w:cs="Times New Roman"/>
          <w:sz w:val="20"/>
          <w:szCs w:val="20"/>
        </w:rPr>
      </w:pPr>
      <w:r w:rsidRPr="00F927BE">
        <w:rPr>
          <w:rFonts w:ascii="Garamond" w:eastAsia="Calibri" w:hAnsi="Garamond" w:cs="Times New Roman"/>
          <w:sz w:val="20"/>
          <w:szCs w:val="20"/>
        </w:rPr>
        <w:t>potwierdzenie przekazania Dokumentacji Powykonawczej;</w:t>
      </w:r>
    </w:p>
    <w:p w:rsidR="0082131C" w:rsidRPr="00F927BE" w:rsidRDefault="0082131C" w:rsidP="0082131C">
      <w:pPr>
        <w:numPr>
          <w:ilvl w:val="1"/>
          <w:numId w:val="26"/>
        </w:numPr>
        <w:tabs>
          <w:tab w:val="left" w:pos="0"/>
        </w:tabs>
        <w:spacing w:after="0" w:line="240" w:lineRule="auto"/>
        <w:ind w:left="1134"/>
        <w:jc w:val="both"/>
        <w:rPr>
          <w:rFonts w:ascii="Garamond" w:eastAsia="Calibri" w:hAnsi="Garamond" w:cs="Times New Roman"/>
          <w:sz w:val="20"/>
          <w:szCs w:val="20"/>
        </w:rPr>
      </w:pPr>
      <w:r w:rsidRPr="00F927BE">
        <w:rPr>
          <w:rFonts w:ascii="Garamond" w:eastAsia="Calibri" w:hAnsi="Garamond" w:cs="Times New Roman"/>
          <w:sz w:val="20"/>
          <w:szCs w:val="20"/>
        </w:rPr>
        <w:t>protokół odbioru robót zleconych Podwykonawcy, podpisany przez Wykonawc</w:t>
      </w:r>
      <w:r w:rsidR="00625380" w:rsidRPr="00F927BE">
        <w:rPr>
          <w:rFonts w:ascii="Garamond" w:eastAsia="Calibri" w:hAnsi="Garamond" w:cs="Times New Roman"/>
          <w:sz w:val="20"/>
          <w:szCs w:val="20"/>
        </w:rPr>
        <w:t>ę</w:t>
      </w:r>
      <w:r w:rsidRPr="00F927BE">
        <w:rPr>
          <w:rFonts w:ascii="Garamond" w:eastAsia="Calibri" w:hAnsi="Garamond" w:cs="Times New Roman"/>
          <w:sz w:val="20"/>
          <w:szCs w:val="20"/>
        </w:rPr>
        <w:t xml:space="preserve"> i Podwykonawcę </w:t>
      </w:r>
      <w:r w:rsidR="00695430">
        <w:rPr>
          <w:rFonts w:ascii="Garamond" w:eastAsia="Calibri" w:hAnsi="Garamond" w:cs="Times New Roman"/>
          <w:sz w:val="20"/>
          <w:szCs w:val="20"/>
        </w:rPr>
        <w:br/>
      </w:r>
      <w:r w:rsidRPr="00F927BE">
        <w:rPr>
          <w:rFonts w:ascii="Garamond" w:eastAsia="Calibri" w:hAnsi="Garamond" w:cs="Times New Roman"/>
          <w:sz w:val="20"/>
          <w:szCs w:val="20"/>
        </w:rPr>
        <w:t>z określenie zakresu prac wykonanych przez Podwykonawcę i ich wartości, a także kopia faktury końcowej wystawionej Wykonawcy przez Podwykonawcę za wykonane roboty łącznie z kopią przelewu bankowego lub</w:t>
      </w:r>
      <w:r w:rsidR="003636A9" w:rsidRPr="00F927BE">
        <w:rPr>
          <w:rFonts w:ascii="Garamond" w:eastAsia="Calibri" w:hAnsi="Garamond" w:cs="Times New Roman"/>
          <w:sz w:val="20"/>
          <w:szCs w:val="20"/>
        </w:rPr>
        <w:t xml:space="preserve"> innego dokumentu świadczącego </w:t>
      </w:r>
      <w:r w:rsidRPr="00F927BE">
        <w:rPr>
          <w:rFonts w:ascii="Garamond" w:eastAsia="Calibri" w:hAnsi="Garamond" w:cs="Times New Roman"/>
          <w:sz w:val="20"/>
          <w:szCs w:val="20"/>
        </w:rPr>
        <w:t xml:space="preserve">o dokonaniu zapłaty zgodnego </w:t>
      </w:r>
      <w:r w:rsidR="00695430">
        <w:rPr>
          <w:rFonts w:ascii="Garamond" w:eastAsia="Calibri" w:hAnsi="Garamond" w:cs="Times New Roman"/>
          <w:sz w:val="20"/>
          <w:szCs w:val="20"/>
        </w:rPr>
        <w:br/>
      </w:r>
      <w:r w:rsidRPr="00F927BE">
        <w:rPr>
          <w:rFonts w:ascii="Garamond" w:eastAsia="Calibri" w:hAnsi="Garamond" w:cs="Times New Roman"/>
          <w:sz w:val="20"/>
          <w:szCs w:val="20"/>
        </w:rPr>
        <w:t>z przepisami prawa, potwierdzonego przez Wykonawcę za zgodność z oryginałem oraz oświadczenie Podwykonawcy o otrzymaniu od Wykonawcy Wynagrodzenia za dotychczas wykonane Roboty Budowlane.</w:t>
      </w:r>
    </w:p>
    <w:p w:rsidR="0082131C" w:rsidRPr="00F927BE" w:rsidRDefault="0082131C" w:rsidP="0082131C">
      <w:pPr>
        <w:numPr>
          <w:ilvl w:val="0"/>
          <w:numId w:val="26"/>
        </w:numPr>
        <w:tabs>
          <w:tab w:val="left" w:pos="0"/>
        </w:tabs>
        <w:spacing w:after="0" w:line="240" w:lineRule="auto"/>
        <w:contextualSpacing/>
        <w:jc w:val="both"/>
        <w:rPr>
          <w:rFonts w:ascii="Garamond" w:eastAsia="Calibri" w:hAnsi="Garamond" w:cs="Times New Roman"/>
          <w:sz w:val="20"/>
          <w:szCs w:val="20"/>
        </w:rPr>
      </w:pPr>
      <w:r w:rsidRPr="00F927BE">
        <w:rPr>
          <w:rFonts w:ascii="Garamond" w:eastAsia="Calibri" w:hAnsi="Garamond" w:cs="Times New Roman"/>
          <w:sz w:val="20"/>
          <w:szCs w:val="20"/>
        </w:rPr>
        <w:t>Niedołączenie oświadczeń lub dołączenie oświadczeń niezgodnych z wymaganiami Umowy powoduje odpowiednie przesunięcie terminu zapłaty faktury Wykonawcy.</w:t>
      </w:r>
    </w:p>
    <w:p w:rsidR="0082131C" w:rsidRPr="00F927BE" w:rsidRDefault="0082131C" w:rsidP="00695430">
      <w:pPr>
        <w:numPr>
          <w:ilvl w:val="0"/>
          <w:numId w:val="26"/>
        </w:numPr>
        <w:tabs>
          <w:tab w:val="left" w:pos="0"/>
        </w:tabs>
        <w:spacing w:after="0" w:line="240" w:lineRule="auto"/>
        <w:contextualSpacing/>
        <w:jc w:val="both"/>
        <w:rPr>
          <w:rFonts w:ascii="Garamond" w:eastAsia="Calibri" w:hAnsi="Garamond" w:cs="Times New Roman"/>
          <w:sz w:val="20"/>
          <w:szCs w:val="20"/>
        </w:rPr>
      </w:pPr>
      <w:r w:rsidRPr="00F927BE">
        <w:rPr>
          <w:rFonts w:ascii="Garamond" w:eastAsia="Calibri" w:hAnsi="Garamond" w:cs="Times New Roman"/>
          <w:sz w:val="20"/>
          <w:szCs w:val="20"/>
        </w:rPr>
        <w:t>W razie stwierdzenia braku zapłaty na rzecz Podwykonawcy (m</w:t>
      </w:r>
      <w:r w:rsidR="00695430">
        <w:rPr>
          <w:rFonts w:ascii="Garamond" w:eastAsia="Calibri" w:hAnsi="Garamond" w:cs="Times New Roman"/>
          <w:sz w:val="20"/>
          <w:szCs w:val="20"/>
        </w:rPr>
        <w:t xml:space="preserve">imo przedstawienia oświadczenia </w:t>
      </w:r>
      <w:r w:rsidRPr="00F927BE">
        <w:rPr>
          <w:rFonts w:ascii="Garamond" w:eastAsia="Calibri" w:hAnsi="Garamond" w:cs="Times New Roman"/>
          <w:sz w:val="20"/>
          <w:szCs w:val="20"/>
        </w:rPr>
        <w:t xml:space="preserve">Podwykonawcy o braku zaległości w zapłacie) z powodu sporu pomiędzy Wykonawcą, </w:t>
      </w:r>
      <w:r w:rsidR="003636A9" w:rsidRPr="00F927BE">
        <w:rPr>
          <w:rFonts w:ascii="Garamond" w:eastAsia="Calibri" w:hAnsi="Garamond" w:cs="Times New Roman"/>
          <w:sz w:val="20"/>
          <w:szCs w:val="20"/>
        </w:rPr>
        <w:t xml:space="preserve">a Podwykonawcą </w:t>
      </w:r>
      <w:r w:rsidR="00695430">
        <w:rPr>
          <w:rFonts w:ascii="Garamond" w:eastAsia="Calibri" w:hAnsi="Garamond" w:cs="Times New Roman"/>
          <w:sz w:val="20"/>
          <w:szCs w:val="20"/>
        </w:rPr>
        <w:br/>
      </w:r>
      <w:r w:rsidRPr="00F927BE">
        <w:rPr>
          <w:rFonts w:ascii="Garamond" w:eastAsia="Calibri" w:hAnsi="Garamond" w:cs="Times New Roman"/>
          <w:sz w:val="20"/>
          <w:szCs w:val="20"/>
        </w:rPr>
        <w:t>i wystąpienia przez Podwykonawcę z żądaniem zapłaty przez Zamawiającego, Zamawiający zachowuje uprawnienie</w:t>
      </w:r>
      <w:bookmarkStart w:id="1" w:name="page13"/>
      <w:bookmarkEnd w:id="1"/>
      <w:r w:rsidRPr="00F927BE">
        <w:rPr>
          <w:rFonts w:ascii="Garamond" w:eastAsia="Calibri" w:hAnsi="Garamond" w:cs="Times New Roman"/>
          <w:sz w:val="20"/>
          <w:szCs w:val="20"/>
        </w:rPr>
        <w:t xml:space="preserve"> do wstrzymania zapłaty Wynagrodzenia Wykonawcy do wysokości niezapłaconej kwoty Podwykonawcy i do czasu rozstrzygnięcia sporu pomiędzy Podwy</w:t>
      </w:r>
      <w:r w:rsidR="003636A9" w:rsidRPr="00F927BE">
        <w:rPr>
          <w:rFonts w:ascii="Garamond" w:eastAsia="Calibri" w:hAnsi="Garamond" w:cs="Times New Roman"/>
          <w:sz w:val="20"/>
          <w:szCs w:val="20"/>
        </w:rPr>
        <w:t xml:space="preserve">konawcą i Wykonawcą (przy czym </w:t>
      </w:r>
      <w:r w:rsidR="00695430">
        <w:rPr>
          <w:rFonts w:ascii="Garamond" w:eastAsia="Calibri" w:hAnsi="Garamond" w:cs="Times New Roman"/>
          <w:sz w:val="20"/>
          <w:szCs w:val="20"/>
        </w:rPr>
        <w:br/>
      </w:r>
      <w:r w:rsidRPr="00F927BE">
        <w:rPr>
          <w:rFonts w:ascii="Garamond" w:eastAsia="Calibri" w:hAnsi="Garamond" w:cs="Times New Roman"/>
          <w:sz w:val="20"/>
          <w:szCs w:val="20"/>
        </w:rPr>
        <w:t>za rozstrzygnięcie strony uznają zapłatę, prawomocny wyrok sądu/sądu polubownego, zawarcie ugody).</w:t>
      </w:r>
    </w:p>
    <w:p w:rsidR="0082131C" w:rsidRPr="00F927BE" w:rsidRDefault="0082131C" w:rsidP="0082131C">
      <w:pPr>
        <w:spacing w:after="0" w:line="240" w:lineRule="auto"/>
        <w:contextualSpacing/>
        <w:jc w:val="both"/>
        <w:rPr>
          <w:rFonts w:ascii="Garamond" w:eastAsia="Calibri" w:hAnsi="Garamond" w:cs="Times New Roman"/>
          <w:sz w:val="20"/>
          <w:szCs w:val="20"/>
        </w:rPr>
      </w:pPr>
    </w:p>
    <w:p w:rsidR="0082131C" w:rsidRPr="00F927BE" w:rsidRDefault="0082131C" w:rsidP="0082131C">
      <w:pPr>
        <w:spacing w:after="0" w:line="240" w:lineRule="auto"/>
        <w:contextualSpacing/>
        <w:jc w:val="center"/>
        <w:rPr>
          <w:rFonts w:ascii="Garamond" w:eastAsia="Calibri" w:hAnsi="Garamond" w:cs="Times New Roman"/>
          <w:b/>
          <w:sz w:val="20"/>
          <w:szCs w:val="20"/>
        </w:rPr>
      </w:pPr>
      <w:r w:rsidRPr="00F927BE">
        <w:rPr>
          <w:rFonts w:ascii="Garamond" w:eastAsia="Calibri" w:hAnsi="Garamond" w:cs="Times New Roman"/>
          <w:b/>
          <w:sz w:val="20"/>
          <w:szCs w:val="20"/>
        </w:rPr>
        <w:t>§ 12.</w:t>
      </w:r>
    </w:p>
    <w:p w:rsidR="0082131C" w:rsidRPr="00F927BE" w:rsidRDefault="0082131C" w:rsidP="0082131C">
      <w:pPr>
        <w:spacing w:after="0" w:line="240" w:lineRule="auto"/>
        <w:contextualSpacing/>
        <w:jc w:val="center"/>
        <w:rPr>
          <w:rFonts w:ascii="Garamond" w:eastAsia="Calibri" w:hAnsi="Garamond" w:cs="Times New Roman"/>
          <w:b/>
          <w:sz w:val="20"/>
          <w:szCs w:val="20"/>
        </w:rPr>
      </w:pPr>
      <w:r w:rsidRPr="00F927BE">
        <w:rPr>
          <w:rFonts w:ascii="Garamond" w:eastAsia="Calibri" w:hAnsi="Garamond" w:cs="Times New Roman"/>
          <w:b/>
          <w:sz w:val="20"/>
          <w:szCs w:val="20"/>
        </w:rPr>
        <w:t>[Termin wykonania Umowy]</w:t>
      </w:r>
    </w:p>
    <w:p w:rsidR="006A0ECB" w:rsidRDefault="006A0ECB" w:rsidP="0082131C">
      <w:pPr>
        <w:numPr>
          <w:ilvl w:val="0"/>
          <w:numId w:val="11"/>
        </w:numPr>
        <w:autoSpaceDE w:val="0"/>
        <w:autoSpaceDN w:val="0"/>
        <w:adjustRightInd w:val="0"/>
        <w:spacing w:after="0" w:line="240" w:lineRule="auto"/>
        <w:ind w:hanging="357"/>
        <w:contextualSpacing/>
        <w:jc w:val="both"/>
        <w:rPr>
          <w:rFonts w:ascii="Garamond" w:eastAsia="Calibri" w:hAnsi="Garamond" w:cs="Times New Roman"/>
          <w:sz w:val="20"/>
          <w:szCs w:val="20"/>
        </w:rPr>
      </w:pPr>
      <w:r w:rsidRPr="006A0ECB">
        <w:rPr>
          <w:rFonts w:ascii="Garamond" w:eastAsia="Calibri" w:hAnsi="Garamond" w:cs="Arial"/>
          <w:lang w:eastAsia="pl-PL"/>
        </w:rPr>
        <w:t xml:space="preserve">Umowa została zawarta na czas jej realizacji, tj. do dnia </w:t>
      </w:r>
      <w:r>
        <w:rPr>
          <w:rFonts w:ascii="Garamond" w:eastAsia="Calibri" w:hAnsi="Garamond" w:cs="Arial"/>
          <w:b/>
          <w:lang w:eastAsia="pl-PL"/>
        </w:rPr>
        <w:t>……………..</w:t>
      </w:r>
      <w:bookmarkStart w:id="2" w:name="_GoBack"/>
      <w:bookmarkEnd w:id="2"/>
      <w:r w:rsidRPr="006A0ECB">
        <w:rPr>
          <w:rFonts w:ascii="Garamond" w:eastAsia="Calibri" w:hAnsi="Garamond" w:cs="Arial"/>
          <w:lang w:eastAsia="pl-PL"/>
        </w:rPr>
        <w:t xml:space="preserve"> roku</w:t>
      </w:r>
      <w:r w:rsidRPr="00F927BE">
        <w:rPr>
          <w:rFonts w:ascii="Garamond" w:eastAsia="Calibri" w:hAnsi="Garamond" w:cs="Times New Roman"/>
          <w:sz w:val="20"/>
          <w:szCs w:val="20"/>
        </w:rPr>
        <w:t xml:space="preserve"> </w:t>
      </w:r>
    </w:p>
    <w:p w:rsidR="0082131C" w:rsidRPr="00F927BE" w:rsidRDefault="0082131C" w:rsidP="0082131C">
      <w:pPr>
        <w:numPr>
          <w:ilvl w:val="0"/>
          <w:numId w:val="11"/>
        </w:numPr>
        <w:autoSpaceDE w:val="0"/>
        <w:autoSpaceDN w:val="0"/>
        <w:adjustRightInd w:val="0"/>
        <w:spacing w:after="0" w:line="240" w:lineRule="auto"/>
        <w:ind w:hanging="357"/>
        <w:contextualSpacing/>
        <w:jc w:val="both"/>
        <w:rPr>
          <w:rFonts w:ascii="Garamond" w:eastAsia="Calibri" w:hAnsi="Garamond" w:cs="Times New Roman"/>
          <w:sz w:val="20"/>
          <w:szCs w:val="20"/>
        </w:rPr>
      </w:pPr>
      <w:r w:rsidRPr="00F927BE">
        <w:rPr>
          <w:rFonts w:ascii="Garamond" w:eastAsia="Calibri" w:hAnsi="Garamond" w:cs="Times New Roman"/>
          <w:sz w:val="20"/>
          <w:szCs w:val="20"/>
        </w:rPr>
        <w:t>Termin realizacji Przedmiotu Umowy upływa wraz z terminem końcowy</w:t>
      </w:r>
      <w:r w:rsidR="003636A9" w:rsidRPr="00F927BE">
        <w:rPr>
          <w:rFonts w:ascii="Garamond" w:eastAsia="Calibri" w:hAnsi="Garamond" w:cs="Times New Roman"/>
          <w:sz w:val="20"/>
          <w:szCs w:val="20"/>
        </w:rPr>
        <w:t>m realizacji Przedmiotu Umowy</w:t>
      </w:r>
      <w:r w:rsidR="00695430">
        <w:rPr>
          <w:rFonts w:ascii="Garamond" w:eastAsia="Calibri" w:hAnsi="Garamond" w:cs="Times New Roman"/>
          <w:sz w:val="20"/>
          <w:szCs w:val="20"/>
        </w:rPr>
        <w:t xml:space="preserve">, </w:t>
      </w:r>
      <w:r w:rsidRPr="00F927BE">
        <w:rPr>
          <w:rFonts w:ascii="Garamond" w:eastAsia="Calibri" w:hAnsi="Garamond" w:cs="Times New Roman"/>
          <w:sz w:val="20"/>
          <w:szCs w:val="20"/>
        </w:rPr>
        <w:t xml:space="preserve">przez który Strony rozumieją dzień zakończenia prac remontowych będących Przedmiotem Umowy i zgłoszenia gotowości do odbioru końcowego przez Wykonawcę. Wykonawca zagłosi Zamawiającemu gotowość </w:t>
      </w:r>
      <w:r w:rsidR="00D4323B">
        <w:rPr>
          <w:rFonts w:ascii="Garamond" w:eastAsia="Calibri" w:hAnsi="Garamond" w:cs="Times New Roman"/>
          <w:sz w:val="20"/>
          <w:szCs w:val="20"/>
        </w:rPr>
        <w:br/>
      </w:r>
      <w:r w:rsidRPr="00F927BE">
        <w:rPr>
          <w:rFonts w:ascii="Garamond" w:eastAsia="Calibri" w:hAnsi="Garamond" w:cs="Times New Roman"/>
          <w:sz w:val="20"/>
          <w:szCs w:val="20"/>
        </w:rPr>
        <w:lastRenderedPageBreak/>
        <w:t xml:space="preserve">do odbioru końcowego, pisemnie bezpośrednio w siedzibie Zamawiającego. Zamawiający wyznaczy </w:t>
      </w:r>
      <w:r w:rsidR="00D4323B">
        <w:rPr>
          <w:rFonts w:ascii="Garamond" w:eastAsia="Calibri" w:hAnsi="Garamond" w:cs="Times New Roman"/>
          <w:sz w:val="20"/>
          <w:szCs w:val="20"/>
        </w:rPr>
        <w:br/>
      </w:r>
      <w:r w:rsidRPr="00F927BE">
        <w:rPr>
          <w:rFonts w:ascii="Garamond" w:eastAsia="Calibri" w:hAnsi="Garamond" w:cs="Times New Roman"/>
          <w:sz w:val="20"/>
          <w:szCs w:val="20"/>
        </w:rPr>
        <w:t xml:space="preserve">i rozpocznie czynności odbioru końcowego w terminie </w:t>
      </w:r>
      <w:r w:rsidR="003636A9" w:rsidRPr="00F927BE">
        <w:rPr>
          <w:rFonts w:ascii="Garamond" w:eastAsia="Calibri" w:hAnsi="Garamond" w:cs="Times New Roman"/>
          <w:sz w:val="20"/>
          <w:szCs w:val="20"/>
        </w:rPr>
        <w:t>3</w:t>
      </w:r>
      <w:r w:rsidRPr="00F927BE">
        <w:rPr>
          <w:rFonts w:ascii="Garamond" w:eastAsia="Calibri" w:hAnsi="Garamond" w:cs="Times New Roman"/>
          <w:sz w:val="20"/>
          <w:szCs w:val="20"/>
        </w:rPr>
        <w:t xml:space="preserve"> dni od daty pisemnego zawiadomienia go o osiągnięciu gotowości do odbioru końcowego.</w:t>
      </w:r>
    </w:p>
    <w:p w:rsidR="0082131C" w:rsidRPr="00F927BE" w:rsidRDefault="0082131C" w:rsidP="0082131C">
      <w:pPr>
        <w:numPr>
          <w:ilvl w:val="0"/>
          <w:numId w:val="11"/>
        </w:numPr>
        <w:autoSpaceDE w:val="0"/>
        <w:autoSpaceDN w:val="0"/>
        <w:adjustRightInd w:val="0"/>
        <w:spacing w:after="0" w:line="240" w:lineRule="auto"/>
        <w:ind w:hanging="357"/>
        <w:contextualSpacing/>
        <w:jc w:val="both"/>
        <w:rPr>
          <w:rFonts w:ascii="Garamond" w:eastAsia="Calibri" w:hAnsi="Garamond" w:cs="Times New Roman"/>
          <w:sz w:val="20"/>
          <w:szCs w:val="20"/>
        </w:rPr>
      </w:pPr>
      <w:r w:rsidRPr="00F927BE">
        <w:rPr>
          <w:rFonts w:ascii="Garamond" w:eastAsia="Calibri" w:hAnsi="Garamond" w:cs="Times New Roman"/>
          <w:sz w:val="20"/>
          <w:szCs w:val="20"/>
        </w:rPr>
        <w:t xml:space="preserve">Zamawiający przekaże Wykonawcy protokolarnie pomieszczenia objęte </w:t>
      </w:r>
      <w:r w:rsidR="003636A9" w:rsidRPr="00F927BE">
        <w:rPr>
          <w:rFonts w:ascii="Garamond" w:eastAsia="Calibri" w:hAnsi="Garamond" w:cs="Times New Roman"/>
          <w:sz w:val="20"/>
          <w:szCs w:val="20"/>
        </w:rPr>
        <w:t xml:space="preserve">pracami remontowymi w terminie </w:t>
      </w:r>
      <w:r w:rsidRPr="00F927BE">
        <w:rPr>
          <w:rFonts w:ascii="Garamond" w:eastAsia="Calibri" w:hAnsi="Garamond" w:cs="Times New Roman"/>
          <w:sz w:val="20"/>
          <w:szCs w:val="20"/>
        </w:rPr>
        <w:t>2 dni od dnia podpisania Umowy.</w:t>
      </w:r>
    </w:p>
    <w:p w:rsidR="0082131C" w:rsidRPr="00F927BE" w:rsidRDefault="0082131C" w:rsidP="0082131C">
      <w:pPr>
        <w:autoSpaceDE w:val="0"/>
        <w:autoSpaceDN w:val="0"/>
        <w:adjustRightInd w:val="0"/>
        <w:spacing w:after="0" w:line="240" w:lineRule="auto"/>
        <w:contextualSpacing/>
        <w:jc w:val="both"/>
        <w:rPr>
          <w:rFonts w:ascii="Garamond" w:eastAsia="Calibri" w:hAnsi="Garamond" w:cs="Times New Roman"/>
          <w:sz w:val="20"/>
          <w:szCs w:val="20"/>
        </w:rPr>
      </w:pPr>
    </w:p>
    <w:p w:rsidR="0082131C" w:rsidRPr="00F927BE" w:rsidRDefault="0082131C" w:rsidP="0082131C">
      <w:pPr>
        <w:spacing w:after="0" w:line="240" w:lineRule="auto"/>
        <w:jc w:val="center"/>
        <w:rPr>
          <w:rFonts w:ascii="Garamond" w:eastAsia="Calibri" w:hAnsi="Garamond" w:cs="Times New Roman"/>
          <w:b/>
          <w:sz w:val="20"/>
          <w:szCs w:val="20"/>
        </w:rPr>
      </w:pPr>
      <w:r w:rsidRPr="00F927BE">
        <w:rPr>
          <w:rFonts w:ascii="Garamond" w:eastAsia="Calibri" w:hAnsi="Garamond" w:cs="Times New Roman"/>
          <w:b/>
          <w:sz w:val="20"/>
          <w:szCs w:val="20"/>
        </w:rPr>
        <w:t>§ 13.</w:t>
      </w:r>
    </w:p>
    <w:p w:rsidR="0082131C" w:rsidRPr="00F927BE" w:rsidRDefault="0082131C" w:rsidP="0082131C">
      <w:pPr>
        <w:spacing w:after="0" w:line="240" w:lineRule="auto"/>
        <w:jc w:val="center"/>
        <w:rPr>
          <w:rFonts w:ascii="Garamond" w:eastAsia="Calibri" w:hAnsi="Garamond" w:cs="Times New Roman"/>
          <w:b/>
          <w:sz w:val="20"/>
          <w:szCs w:val="20"/>
        </w:rPr>
      </w:pPr>
      <w:r w:rsidRPr="00F927BE">
        <w:rPr>
          <w:rFonts w:ascii="Garamond" w:eastAsia="Calibri" w:hAnsi="Garamond" w:cs="Times New Roman"/>
          <w:b/>
          <w:sz w:val="20"/>
          <w:szCs w:val="20"/>
        </w:rPr>
        <w:t>[Zmiana Umowy]</w:t>
      </w:r>
    </w:p>
    <w:p w:rsidR="00695430" w:rsidRDefault="0082131C" w:rsidP="00695430">
      <w:pPr>
        <w:numPr>
          <w:ilvl w:val="0"/>
          <w:numId w:val="22"/>
        </w:numPr>
        <w:autoSpaceDE w:val="0"/>
        <w:autoSpaceDN w:val="0"/>
        <w:adjustRightInd w:val="0"/>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Strony są uprawnione do dokonywania w Umowie wszelkich uzgodnionych wspólnie zmian.</w:t>
      </w:r>
    </w:p>
    <w:p w:rsidR="0082131C" w:rsidRPr="00F927BE" w:rsidRDefault="0082131C" w:rsidP="00B95013">
      <w:pPr>
        <w:numPr>
          <w:ilvl w:val="0"/>
          <w:numId w:val="22"/>
        </w:numPr>
        <w:autoSpaceDE w:val="0"/>
        <w:autoSpaceDN w:val="0"/>
        <w:adjustRightInd w:val="0"/>
        <w:spacing w:after="0" w:line="240" w:lineRule="auto"/>
        <w:jc w:val="both"/>
        <w:rPr>
          <w:rFonts w:ascii="Garamond" w:eastAsia="Calibri" w:hAnsi="Garamond" w:cs="Times New Roman"/>
          <w:sz w:val="20"/>
          <w:szCs w:val="20"/>
        </w:rPr>
      </w:pPr>
      <w:r w:rsidRPr="00CA5A75">
        <w:rPr>
          <w:rFonts w:ascii="Garamond" w:eastAsia="Calibri" w:hAnsi="Garamond" w:cs="Times New Roman"/>
          <w:sz w:val="20"/>
          <w:szCs w:val="20"/>
        </w:rPr>
        <w:t xml:space="preserve">Wszelkie </w:t>
      </w:r>
      <w:r w:rsidR="00CA5A75" w:rsidRPr="00CA5A75">
        <w:rPr>
          <w:rFonts w:ascii="Garamond" w:eastAsia="Calibri" w:hAnsi="Garamond" w:cs="Times New Roman"/>
          <w:sz w:val="20"/>
          <w:szCs w:val="20"/>
        </w:rPr>
        <w:t>zmiany</w:t>
      </w:r>
      <w:r w:rsidR="00695430" w:rsidRPr="00CA5A75">
        <w:rPr>
          <w:rFonts w:ascii="Garamond" w:eastAsia="Calibri" w:hAnsi="Garamond" w:cs="Times New Roman"/>
          <w:sz w:val="20"/>
          <w:szCs w:val="20"/>
        </w:rPr>
        <w:t>, wypowiedzenie, odstąpienie lub rozwiązanie Umowy wymagają formy pisemnej</w:t>
      </w:r>
      <w:bookmarkStart w:id="3" w:name="page11"/>
      <w:bookmarkEnd w:id="3"/>
      <w:r w:rsidR="00CA5A75">
        <w:rPr>
          <w:rFonts w:ascii="Garamond" w:eastAsia="Calibri" w:hAnsi="Garamond" w:cs="Times New Roman"/>
          <w:sz w:val="20"/>
          <w:szCs w:val="20"/>
        </w:rPr>
        <w:t xml:space="preserve"> dla wywołania skutków prawnych.</w:t>
      </w:r>
    </w:p>
    <w:p w:rsidR="00CA5A75" w:rsidRDefault="00CA5A75" w:rsidP="0082131C">
      <w:pPr>
        <w:spacing w:after="0" w:line="240" w:lineRule="auto"/>
        <w:jc w:val="center"/>
        <w:rPr>
          <w:rFonts w:ascii="Garamond" w:eastAsia="Calibri" w:hAnsi="Garamond" w:cs="Times New Roman"/>
          <w:b/>
          <w:sz w:val="20"/>
          <w:szCs w:val="20"/>
        </w:rPr>
      </w:pPr>
    </w:p>
    <w:p w:rsidR="0082131C" w:rsidRPr="00F927BE" w:rsidRDefault="0082131C" w:rsidP="0082131C">
      <w:pPr>
        <w:spacing w:after="0" w:line="240" w:lineRule="auto"/>
        <w:jc w:val="center"/>
        <w:rPr>
          <w:rFonts w:ascii="Garamond" w:eastAsia="Calibri" w:hAnsi="Garamond" w:cs="Times New Roman"/>
          <w:b/>
          <w:sz w:val="20"/>
          <w:szCs w:val="20"/>
        </w:rPr>
      </w:pPr>
      <w:r w:rsidRPr="00F927BE">
        <w:rPr>
          <w:rFonts w:ascii="Garamond" w:eastAsia="Calibri" w:hAnsi="Garamond" w:cs="Times New Roman"/>
          <w:b/>
          <w:sz w:val="20"/>
          <w:szCs w:val="20"/>
        </w:rPr>
        <w:t>§ 14.</w:t>
      </w:r>
    </w:p>
    <w:p w:rsidR="0082131C" w:rsidRPr="00F927BE" w:rsidRDefault="0082131C" w:rsidP="0082131C">
      <w:pPr>
        <w:spacing w:after="0" w:line="240" w:lineRule="auto"/>
        <w:jc w:val="center"/>
        <w:rPr>
          <w:rFonts w:ascii="Garamond" w:eastAsia="Calibri" w:hAnsi="Garamond" w:cs="Times New Roman"/>
          <w:b/>
          <w:sz w:val="20"/>
          <w:szCs w:val="20"/>
        </w:rPr>
      </w:pPr>
      <w:r w:rsidRPr="00F927BE">
        <w:rPr>
          <w:rFonts w:ascii="Garamond" w:eastAsia="Calibri" w:hAnsi="Garamond" w:cs="Times New Roman"/>
          <w:b/>
          <w:sz w:val="20"/>
          <w:szCs w:val="20"/>
        </w:rPr>
        <w:t>[Odstąpienie od Umowy]</w:t>
      </w:r>
    </w:p>
    <w:p w:rsidR="0082131C" w:rsidRPr="00F927BE" w:rsidRDefault="0082131C" w:rsidP="0082131C">
      <w:pPr>
        <w:numPr>
          <w:ilvl w:val="0"/>
          <w:numId w:val="7"/>
        </w:numPr>
        <w:autoSpaceDE w:val="0"/>
        <w:autoSpaceDN w:val="0"/>
        <w:adjustRightInd w:val="0"/>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Zamawiający jest uprawniony do odstąpienia od Umowy w przypadku wystąpienia jednej z niżej wymienionych przesłanek:</w:t>
      </w:r>
    </w:p>
    <w:p w:rsidR="0082131C" w:rsidRPr="00F927BE" w:rsidRDefault="0082131C" w:rsidP="0082131C">
      <w:pPr>
        <w:numPr>
          <w:ilvl w:val="0"/>
          <w:numId w:val="6"/>
        </w:numPr>
        <w:autoSpaceDE w:val="0"/>
        <w:autoSpaceDN w:val="0"/>
        <w:adjustRightInd w:val="0"/>
        <w:spacing w:after="0" w:line="240" w:lineRule="auto"/>
        <w:ind w:left="1134"/>
        <w:contextualSpacing/>
        <w:jc w:val="both"/>
        <w:rPr>
          <w:rFonts w:ascii="Garamond" w:eastAsia="Calibri" w:hAnsi="Garamond" w:cs="Times New Roman"/>
          <w:sz w:val="20"/>
          <w:szCs w:val="20"/>
        </w:rPr>
      </w:pPr>
      <w:r w:rsidRPr="00F927BE">
        <w:rPr>
          <w:rFonts w:ascii="Garamond" w:eastAsia="Calibri" w:hAnsi="Garamond" w:cs="Times New Roman"/>
          <w:sz w:val="20"/>
          <w:szCs w:val="20"/>
        </w:rPr>
        <w:t xml:space="preserve">zwłoki Wykonawcy w wykonaniu Przedmiotu Umowy przekraczającego </w:t>
      </w:r>
      <w:r w:rsidR="00E82379" w:rsidRPr="00F927BE">
        <w:rPr>
          <w:rFonts w:ascii="Garamond" w:eastAsia="Calibri" w:hAnsi="Garamond" w:cs="Times New Roman"/>
          <w:sz w:val="20"/>
          <w:szCs w:val="20"/>
        </w:rPr>
        <w:t>5</w:t>
      </w:r>
      <w:r w:rsidRPr="00F927BE">
        <w:rPr>
          <w:rFonts w:ascii="Garamond" w:eastAsia="Calibri" w:hAnsi="Garamond" w:cs="Times New Roman"/>
          <w:sz w:val="20"/>
          <w:szCs w:val="20"/>
        </w:rPr>
        <w:t xml:space="preserve"> dni w stosunku </w:t>
      </w:r>
      <w:r w:rsidRPr="00F927BE">
        <w:rPr>
          <w:rFonts w:ascii="Garamond" w:eastAsia="Calibri" w:hAnsi="Garamond" w:cs="Times New Roman"/>
          <w:sz w:val="20"/>
          <w:szCs w:val="20"/>
        </w:rPr>
        <w:br/>
        <w:t>do terminu realizacji Umowy;</w:t>
      </w:r>
    </w:p>
    <w:p w:rsidR="0082131C" w:rsidRPr="00F927BE" w:rsidRDefault="0082131C" w:rsidP="0082131C">
      <w:pPr>
        <w:numPr>
          <w:ilvl w:val="0"/>
          <w:numId w:val="6"/>
        </w:numPr>
        <w:autoSpaceDE w:val="0"/>
        <w:autoSpaceDN w:val="0"/>
        <w:adjustRightInd w:val="0"/>
        <w:spacing w:after="0" w:line="240" w:lineRule="auto"/>
        <w:ind w:left="1134"/>
        <w:contextualSpacing/>
        <w:jc w:val="both"/>
        <w:rPr>
          <w:rFonts w:ascii="Garamond" w:eastAsia="Calibri" w:hAnsi="Garamond" w:cs="Times New Roman"/>
          <w:sz w:val="20"/>
          <w:szCs w:val="20"/>
        </w:rPr>
      </w:pPr>
      <w:r w:rsidRPr="00F927BE">
        <w:rPr>
          <w:rFonts w:ascii="Garamond" w:eastAsia="Calibri" w:hAnsi="Garamond" w:cs="Times New Roman"/>
          <w:sz w:val="20"/>
          <w:szCs w:val="20"/>
        </w:rPr>
        <w:t>niewykonywania przez Wykonawcę zakresu rzeczowego Przedmiotu Umowy, tj.: nie wykonuje lub nienależycie wykonuje obowiązki wynikające z Umowy, wykonuje roboty w sposób wadliwy albo niezgodnie z dokumentacją, czym narusza postanowienia Umowy;</w:t>
      </w:r>
    </w:p>
    <w:p w:rsidR="0082131C" w:rsidRPr="00F927BE" w:rsidRDefault="0082131C" w:rsidP="0082131C">
      <w:pPr>
        <w:numPr>
          <w:ilvl w:val="0"/>
          <w:numId w:val="6"/>
        </w:numPr>
        <w:autoSpaceDE w:val="0"/>
        <w:autoSpaceDN w:val="0"/>
        <w:adjustRightInd w:val="0"/>
        <w:spacing w:after="0" w:line="240" w:lineRule="auto"/>
        <w:ind w:left="1134"/>
        <w:contextualSpacing/>
        <w:jc w:val="both"/>
        <w:rPr>
          <w:rFonts w:ascii="Garamond" w:eastAsia="Calibri" w:hAnsi="Garamond" w:cs="Times New Roman"/>
          <w:sz w:val="20"/>
          <w:szCs w:val="20"/>
        </w:rPr>
      </w:pPr>
      <w:r w:rsidRPr="00F927BE">
        <w:rPr>
          <w:rFonts w:ascii="Garamond" w:eastAsia="Calibri" w:hAnsi="Garamond" w:cs="Times New Roman"/>
          <w:sz w:val="20"/>
          <w:szCs w:val="20"/>
        </w:rPr>
        <w:t xml:space="preserve">zaniedbywania bądź przerwania przez Wykonawcę robót ze swojej winy na okres dłuższy niż </w:t>
      </w:r>
      <w:r w:rsidR="00E82379" w:rsidRPr="00F927BE">
        <w:rPr>
          <w:rFonts w:ascii="Garamond" w:eastAsia="Calibri" w:hAnsi="Garamond" w:cs="Times New Roman"/>
          <w:sz w:val="20"/>
          <w:szCs w:val="20"/>
        </w:rPr>
        <w:t>2</w:t>
      </w:r>
      <w:r w:rsidRPr="00F927BE">
        <w:rPr>
          <w:rFonts w:ascii="Garamond" w:eastAsia="Calibri" w:hAnsi="Garamond" w:cs="Times New Roman"/>
          <w:sz w:val="20"/>
          <w:szCs w:val="20"/>
        </w:rPr>
        <w:t xml:space="preserve"> dni;</w:t>
      </w:r>
    </w:p>
    <w:p w:rsidR="0082131C" w:rsidRPr="00F927BE" w:rsidRDefault="0082131C" w:rsidP="0082131C">
      <w:pPr>
        <w:numPr>
          <w:ilvl w:val="0"/>
          <w:numId w:val="6"/>
        </w:numPr>
        <w:autoSpaceDE w:val="0"/>
        <w:autoSpaceDN w:val="0"/>
        <w:adjustRightInd w:val="0"/>
        <w:spacing w:after="0" w:line="240" w:lineRule="auto"/>
        <w:ind w:left="1134"/>
        <w:contextualSpacing/>
        <w:jc w:val="both"/>
        <w:rPr>
          <w:rFonts w:ascii="Garamond" w:eastAsia="Calibri" w:hAnsi="Garamond" w:cs="Times New Roman"/>
          <w:sz w:val="20"/>
          <w:szCs w:val="20"/>
        </w:rPr>
      </w:pPr>
      <w:r w:rsidRPr="00F927BE">
        <w:rPr>
          <w:rFonts w:ascii="Garamond" w:eastAsia="Calibri" w:hAnsi="Garamond" w:cs="Times New Roman"/>
          <w:sz w:val="20"/>
          <w:szCs w:val="20"/>
        </w:rPr>
        <w:t>naruszenia norm jakościowych określonych w</w:t>
      </w:r>
      <w:r w:rsidR="00E82379" w:rsidRPr="00F927BE">
        <w:rPr>
          <w:rFonts w:ascii="Garamond" w:eastAsia="Calibri" w:hAnsi="Garamond" w:cs="Times New Roman"/>
          <w:sz w:val="20"/>
          <w:szCs w:val="20"/>
        </w:rPr>
        <w:t xml:space="preserve"> </w:t>
      </w:r>
      <w:r w:rsidR="00CA5A75">
        <w:rPr>
          <w:rFonts w:ascii="Garamond" w:eastAsia="Calibri" w:hAnsi="Garamond" w:cs="Times New Roman"/>
          <w:sz w:val="20"/>
          <w:szCs w:val="20"/>
        </w:rPr>
        <w:t>dokumentacji</w:t>
      </w:r>
      <w:r w:rsidR="00E82379" w:rsidRPr="00F927BE">
        <w:rPr>
          <w:rFonts w:ascii="Garamond" w:eastAsia="Calibri" w:hAnsi="Garamond" w:cs="Times New Roman"/>
          <w:sz w:val="20"/>
          <w:szCs w:val="20"/>
        </w:rPr>
        <w:t xml:space="preserve"> technicznej;</w:t>
      </w:r>
    </w:p>
    <w:p w:rsidR="0082131C" w:rsidRPr="00F927BE" w:rsidRDefault="0082131C" w:rsidP="0082131C">
      <w:pPr>
        <w:numPr>
          <w:ilvl w:val="0"/>
          <w:numId w:val="6"/>
        </w:numPr>
        <w:spacing w:after="0" w:line="240" w:lineRule="auto"/>
        <w:ind w:left="1134"/>
        <w:jc w:val="both"/>
        <w:rPr>
          <w:rFonts w:ascii="Garamond" w:eastAsia="Calibri" w:hAnsi="Garamond" w:cs="Times New Roman"/>
          <w:sz w:val="20"/>
          <w:szCs w:val="20"/>
        </w:rPr>
      </w:pPr>
      <w:r w:rsidRPr="00F927BE">
        <w:rPr>
          <w:rFonts w:ascii="Garamond" w:eastAsia="Calibri" w:hAnsi="Garamond" w:cs="Times New Roman"/>
          <w:sz w:val="20"/>
          <w:szCs w:val="20"/>
        </w:rPr>
        <w:t>zaistnienia z winy Wykonawcy wad Przedmiotu Umowy uniemożliwiających użytkowanie Przedmiotu Umowy zgodnie z jego przeznaczeniem;</w:t>
      </w:r>
    </w:p>
    <w:p w:rsidR="0082131C" w:rsidRPr="00F927BE" w:rsidRDefault="0082131C" w:rsidP="0082131C">
      <w:pPr>
        <w:numPr>
          <w:ilvl w:val="0"/>
          <w:numId w:val="6"/>
        </w:numPr>
        <w:spacing w:after="0" w:line="240" w:lineRule="auto"/>
        <w:ind w:left="1134"/>
        <w:jc w:val="both"/>
        <w:rPr>
          <w:rFonts w:ascii="Garamond" w:eastAsia="Calibri" w:hAnsi="Garamond" w:cs="Times New Roman"/>
          <w:sz w:val="20"/>
          <w:szCs w:val="20"/>
        </w:rPr>
      </w:pPr>
      <w:r w:rsidRPr="00F927BE">
        <w:rPr>
          <w:rFonts w:ascii="Garamond" w:eastAsia="Calibri" w:hAnsi="Garamond" w:cs="Times New Roman"/>
          <w:sz w:val="20"/>
          <w:szCs w:val="20"/>
        </w:rPr>
        <w:t xml:space="preserve">wydany </w:t>
      </w:r>
      <w:r w:rsidRPr="00F927BE">
        <w:rPr>
          <w:rFonts w:ascii="Garamond" w:eastAsia="Times New Roman" w:hAnsi="Garamond" w:cs="Times New Roman"/>
          <w:sz w:val="20"/>
          <w:szCs w:val="20"/>
          <w:lang w:eastAsia="pl-PL"/>
        </w:rPr>
        <w:t xml:space="preserve">został </w:t>
      </w:r>
      <w:r w:rsidRPr="00F927BE">
        <w:rPr>
          <w:rFonts w:ascii="Garamond" w:eastAsia="Calibri" w:hAnsi="Garamond" w:cs="Times New Roman"/>
          <w:sz w:val="20"/>
          <w:szCs w:val="20"/>
        </w:rPr>
        <w:t>nakaz zajęcia majątku Wykonawcy</w:t>
      </w:r>
      <w:r w:rsidRPr="00F927BE">
        <w:rPr>
          <w:rFonts w:ascii="Garamond" w:eastAsia="Times New Roman" w:hAnsi="Garamond" w:cs="Times New Roman"/>
          <w:sz w:val="20"/>
          <w:szCs w:val="20"/>
          <w:lang w:eastAsia="pl-PL"/>
        </w:rPr>
        <w:t>;</w:t>
      </w:r>
    </w:p>
    <w:p w:rsidR="0082131C" w:rsidRPr="00F927BE" w:rsidRDefault="0082131C" w:rsidP="0082131C">
      <w:pPr>
        <w:numPr>
          <w:ilvl w:val="0"/>
          <w:numId w:val="6"/>
        </w:numPr>
        <w:spacing w:after="0" w:line="240" w:lineRule="auto"/>
        <w:ind w:left="1134"/>
        <w:jc w:val="both"/>
        <w:rPr>
          <w:rFonts w:ascii="Garamond" w:eastAsia="Calibri" w:hAnsi="Garamond" w:cs="Times New Roman"/>
          <w:sz w:val="20"/>
          <w:szCs w:val="20"/>
        </w:rPr>
      </w:pPr>
      <w:r w:rsidRPr="00F927BE">
        <w:rPr>
          <w:rFonts w:ascii="Garamond" w:eastAsia="Calibri" w:hAnsi="Garamond" w:cs="Times New Roman"/>
          <w:sz w:val="20"/>
          <w:szCs w:val="20"/>
        </w:rPr>
        <w:t>zaistnienia okoliczności, ze względu których jest wątpliwe, czy Wykonawca ma możliwość realizować przedmiot Umowy, np. istnieją przesłanki by wszcząć postępowanie upadłościowe, restrukturyzacyjne lub likwidacyjne przedsiębiorstwa Wykonawcy.</w:t>
      </w:r>
    </w:p>
    <w:p w:rsidR="0082131C" w:rsidRPr="00F927BE" w:rsidRDefault="0082131C" w:rsidP="00CA5A75">
      <w:pPr>
        <w:pStyle w:val="Akapitzlist"/>
        <w:numPr>
          <w:ilvl w:val="0"/>
          <w:numId w:val="34"/>
        </w:numPr>
        <w:tabs>
          <w:tab w:val="clear" w:pos="1437"/>
        </w:tabs>
        <w:spacing w:after="0" w:line="240" w:lineRule="auto"/>
        <w:ind w:left="426"/>
        <w:jc w:val="both"/>
        <w:rPr>
          <w:rFonts w:ascii="Garamond" w:eastAsia="Calibri" w:hAnsi="Garamond" w:cs="Times New Roman"/>
          <w:sz w:val="20"/>
          <w:szCs w:val="20"/>
        </w:rPr>
      </w:pPr>
      <w:r w:rsidRPr="00F927BE">
        <w:rPr>
          <w:rFonts w:ascii="Garamond" w:eastAsia="Calibri" w:hAnsi="Garamond" w:cs="Times New Roman"/>
          <w:sz w:val="20"/>
          <w:szCs w:val="20"/>
        </w:rPr>
        <w:t>W przypadku wystąpienia przesłan</w:t>
      </w:r>
      <w:r w:rsidR="00473233">
        <w:rPr>
          <w:rFonts w:ascii="Garamond" w:eastAsia="Calibri" w:hAnsi="Garamond" w:cs="Times New Roman"/>
          <w:sz w:val="20"/>
          <w:szCs w:val="20"/>
        </w:rPr>
        <w:t xml:space="preserve">ek określonych w ust. 1 lit a – </w:t>
      </w:r>
      <w:r w:rsidRPr="00F927BE">
        <w:rPr>
          <w:rFonts w:ascii="Garamond" w:eastAsia="Calibri" w:hAnsi="Garamond" w:cs="Times New Roman"/>
          <w:sz w:val="20"/>
          <w:szCs w:val="20"/>
        </w:rPr>
        <w:t>e)</w:t>
      </w:r>
      <w:r w:rsidR="00473233">
        <w:rPr>
          <w:rFonts w:ascii="Garamond" w:eastAsia="Calibri" w:hAnsi="Garamond" w:cs="Times New Roman"/>
          <w:sz w:val="20"/>
          <w:szCs w:val="20"/>
        </w:rPr>
        <w:t>)</w:t>
      </w:r>
      <w:r w:rsidRPr="00F927BE">
        <w:rPr>
          <w:rFonts w:ascii="Garamond" w:eastAsia="Calibri" w:hAnsi="Garamond" w:cs="Times New Roman"/>
          <w:sz w:val="20"/>
          <w:szCs w:val="20"/>
        </w:rPr>
        <w:t xml:space="preserve"> powyżej Zamawiający uprzednio wezwie Wykonawcę do wykonania Przedmiotu Umowy, zaniechania naruszeń, zmiany sposobu wykonywania robót </w:t>
      </w:r>
      <w:r w:rsidR="00473233">
        <w:rPr>
          <w:rFonts w:ascii="Garamond" w:eastAsia="Calibri" w:hAnsi="Garamond" w:cs="Times New Roman"/>
          <w:sz w:val="20"/>
          <w:szCs w:val="20"/>
        </w:rPr>
        <w:br/>
      </w:r>
      <w:r w:rsidRPr="00F927BE">
        <w:rPr>
          <w:rFonts w:ascii="Garamond" w:eastAsia="Calibri" w:hAnsi="Garamond" w:cs="Times New Roman"/>
          <w:sz w:val="20"/>
          <w:szCs w:val="20"/>
        </w:rPr>
        <w:t>i wyznaczy mu w tym celu 7 dniowy termin. Po bezskutecznym upływie powyższego terminu, Zamawiający może odstąpić od Umowy z winy Wykonawcy w zakresie robót jeszcze nie wykonanych i powierzyć poprawienie wad lub dalsze wykonanie robót p</w:t>
      </w:r>
      <w:r w:rsidR="00473233">
        <w:rPr>
          <w:rFonts w:ascii="Garamond" w:eastAsia="Calibri" w:hAnsi="Garamond" w:cs="Times New Roman"/>
          <w:sz w:val="20"/>
          <w:szCs w:val="20"/>
        </w:rPr>
        <w:t xml:space="preserve">odmiotowi lub osobie trzeciej, </w:t>
      </w:r>
      <w:r w:rsidRPr="00F927BE">
        <w:rPr>
          <w:rFonts w:ascii="Garamond" w:eastAsia="Calibri" w:hAnsi="Garamond" w:cs="Times New Roman"/>
          <w:sz w:val="20"/>
          <w:szCs w:val="20"/>
        </w:rPr>
        <w:t>na koszt i ryzyko Wykonawcy.</w:t>
      </w:r>
    </w:p>
    <w:p w:rsidR="0082131C" w:rsidRPr="00F927BE" w:rsidRDefault="0082131C" w:rsidP="00CA5A75">
      <w:pPr>
        <w:numPr>
          <w:ilvl w:val="0"/>
          <w:numId w:val="34"/>
        </w:numPr>
        <w:tabs>
          <w:tab w:val="clear" w:pos="1437"/>
        </w:tabs>
        <w:autoSpaceDE w:val="0"/>
        <w:autoSpaceDN w:val="0"/>
        <w:adjustRightInd w:val="0"/>
        <w:spacing w:after="0" w:line="240" w:lineRule="auto"/>
        <w:ind w:left="426"/>
        <w:jc w:val="both"/>
        <w:rPr>
          <w:rFonts w:ascii="Garamond" w:eastAsia="Calibri" w:hAnsi="Garamond" w:cs="Times New Roman"/>
          <w:sz w:val="20"/>
          <w:szCs w:val="20"/>
        </w:rPr>
      </w:pPr>
      <w:r w:rsidRPr="00F927BE">
        <w:rPr>
          <w:rFonts w:ascii="Garamond" w:eastAsia="Calibri" w:hAnsi="Garamond" w:cs="Times New Roman"/>
          <w:sz w:val="20"/>
          <w:szCs w:val="20"/>
        </w:rPr>
        <w:t>W przypa</w:t>
      </w:r>
      <w:r w:rsidR="00473233">
        <w:rPr>
          <w:rFonts w:ascii="Garamond" w:eastAsia="Calibri" w:hAnsi="Garamond" w:cs="Times New Roman"/>
          <w:sz w:val="20"/>
          <w:szCs w:val="20"/>
        </w:rPr>
        <w:t>dku określonym w ust. 1 lit f –</w:t>
      </w:r>
      <w:r w:rsidRPr="00F927BE">
        <w:rPr>
          <w:rFonts w:ascii="Garamond" w:eastAsia="Calibri" w:hAnsi="Garamond" w:cs="Times New Roman"/>
          <w:sz w:val="20"/>
          <w:szCs w:val="20"/>
        </w:rPr>
        <w:t xml:space="preserve"> g</w:t>
      </w:r>
      <w:r w:rsidR="00473233">
        <w:rPr>
          <w:rFonts w:ascii="Garamond" w:eastAsia="Calibri" w:hAnsi="Garamond" w:cs="Times New Roman"/>
          <w:sz w:val="20"/>
          <w:szCs w:val="20"/>
        </w:rPr>
        <w:t>)</w:t>
      </w:r>
      <w:r w:rsidRPr="00F927BE">
        <w:rPr>
          <w:rFonts w:ascii="Garamond" w:eastAsia="Calibri" w:hAnsi="Garamond" w:cs="Times New Roman"/>
          <w:sz w:val="20"/>
          <w:szCs w:val="20"/>
        </w:rPr>
        <w:t>) Zamawiający może odstą</w:t>
      </w:r>
      <w:r w:rsidR="00E82379" w:rsidRPr="00F927BE">
        <w:rPr>
          <w:rFonts w:ascii="Garamond" w:eastAsia="Calibri" w:hAnsi="Garamond" w:cs="Times New Roman"/>
          <w:sz w:val="20"/>
          <w:szCs w:val="20"/>
        </w:rPr>
        <w:t xml:space="preserve">pić od Umowy w terminie 30 dni </w:t>
      </w:r>
      <w:r w:rsidRPr="00F927BE">
        <w:rPr>
          <w:rFonts w:ascii="Garamond" w:eastAsia="Calibri" w:hAnsi="Garamond" w:cs="Times New Roman"/>
          <w:sz w:val="20"/>
          <w:szCs w:val="20"/>
        </w:rPr>
        <w:t>od dnia powzięcia wiadomości o tych okolicznościach.</w:t>
      </w:r>
    </w:p>
    <w:p w:rsidR="0082131C" w:rsidRPr="00F927BE" w:rsidRDefault="0082131C" w:rsidP="00CA5A75">
      <w:pPr>
        <w:numPr>
          <w:ilvl w:val="0"/>
          <w:numId w:val="34"/>
        </w:numPr>
        <w:tabs>
          <w:tab w:val="clear" w:pos="1437"/>
        </w:tabs>
        <w:autoSpaceDE w:val="0"/>
        <w:autoSpaceDN w:val="0"/>
        <w:adjustRightInd w:val="0"/>
        <w:spacing w:after="0" w:line="240" w:lineRule="auto"/>
        <w:ind w:left="426"/>
        <w:jc w:val="both"/>
        <w:rPr>
          <w:rFonts w:ascii="Garamond" w:eastAsia="Calibri" w:hAnsi="Garamond" w:cs="Times New Roman"/>
          <w:sz w:val="20"/>
          <w:szCs w:val="20"/>
        </w:rPr>
      </w:pPr>
      <w:r w:rsidRPr="00F927BE">
        <w:rPr>
          <w:rFonts w:ascii="Garamond" w:eastAsia="Calibri" w:hAnsi="Garamond" w:cs="Times New Roman"/>
          <w:sz w:val="20"/>
          <w:szCs w:val="20"/>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dnia powzięcia wiadomości o tych okolicznościach.</w:t>
      </w:r>
    </w:p>
    <w:p w:rsidR="0082131C" w:rsidRPr="00F927BE" w:rsidRDefault="0082131C" w:rsidP="00CA5A75">
      <w:pPr>
        <w:numPr>
          <w:ilvl w:val="0"/>
          <w:numId w:val="34"/>
        </w:numPr>
        <w:tabs>
          <w:tab w:val="clear" w:pos="1437"/>
        </w:tabs>
        <w:spacing w:after="0" w:line="240" w:lineRule="auto"/>
        <w:ind w:left="426"/>
        <w:jc w:val="both"/>
        <w:rPr>
          <w:rFonts w:ascii="Garamond" w:eastAsia="Calibri" w:hAnsi="Garamond" w:cs="Times New Roman"/>
          <w:sz w:val="20"/>
          <w:szCs w:val="20"/>
        </w:rPr>
      </w:pPr>
      <w:r w:rsidRPr="00F927BE">
        <w:rPr>
          <w:rFonts w:ascii="Garamond" w:eastAsia="Calibri" w:hAnsi="Garamond" w:cs="Times New Roman"/>
          <w:sz w:val="20"/>
          <w:szCs w:val="20"/>
        </w:rPr>
        <w:t>Odstąpienie umowne opisane w ustępach poprzedzających nie</w:t>
      </w:r>
      <w:r w:rsidR="003C75C0" w:rsidRPr="00F927BE">
        <w:rPr>
          <w:rFonts w:ascii="Garamond" w:eastAsia="Calibri" w:hAnsi="Garamond" w:cs="Times New Roman"/>
          <w:sz w:val="20"/>
          <w:szCs w:val="20"/>
        </w:rPr>
        <w:t xml:space="preserve"> ogranicza prawa Zamawiającego </w:t>
      </w:r>
      <w:r w:rsidRPr="00F927BE">
        <w:rPr>
          <w:rFonts w:ascii="Garamond" w:eastAsia="Calibri" w:hAnsi="Garamond" w:cs="Times New Roman"/>
          <w:sz w:val="20"/>
          <w:szCs w:val="20"/>
        </w:rPr>
        <w:t xml:space="preserve">do odstąpienia od Umowy na zasadach przewidzianych w kodeksie cywilnym.. </w:t>
      </w:r>
    </w:p>
    <w:p w:rsidR="0082131C" w:rsidRPr="00F927BE" w:rsidRDefault="0082131C" w:rsidP="00CA5A75">
      <w:pPr>
        <w:numPr>
          <w:ilvl w:val="0"/>
          <w:numId w:val="34"/>
        </w:numPr>
        <w:tabs>
          <w:tab w:val="clear" w:pos="1437"/>
        </w:tabs>
        <w:spacing w:after="0" w:line="240" w:lineRule="auto"/>
        <w:ind w:left="426"/>
        <w:jc w:val="both"/>
        <w:rPr>
          <w:rFonts w:ascii="Garamond" w:eastAsia="Calibri" w:hAnsi="Garamond" w:cs="Times New Roman"/>
          <w:sz w:val="20"/>
          <w:szCs w:val="20"/>
        </w:rPr>
      </w:pPr>
      <w:r w:rsidRPr="00F927BE">
        <w:rPr>
          <w:rFonts w:ascii="Garamond" w:eastAsia="Calibri" w:hAnsi="Garamond" w:cs="Times New Roman"/>
          <w:sz w:val="20"/>
          <w:szCs w:val="20"/>
        </w:rPr>
        <w:t>Wykonawca oświadcza, iż przyjmuje do wiadomości prawo Zamawiającego do odstąpienia od realizacji Przedmiotu Umowy i oświadcza, że godzi się na to bez dochodzenia z tego tytułu jakichkolwiek roszczeń od Zamawiającego, w szczególności roszczeń odszkodowawczych.</w:t>
      </w:r>
    </w:p>
    <w:p w:rsidR="0082131C" w:rsidRPr="00F927BE" w:rsidRDefault="0082131C" w:rsidP="00CA5A75">
      <w:pPr>
        <w:numPr>
          <w:ilvl w:val="0"/>
          <w:numId w:val="34"/>
        </w:numPr>
        <w:tabs>
          <w:tab w:val="clear" w:pos="1437"/>
        </w:tabs>
        <w:spacing w:after="0" w:line="240" w:lineRule="auto"/>
        <w:ind w:left="426"/>
        <w:jc w:val="both"/>
        <w:rPr>
          <w:rFonts w:ascii="Garamond" w:eastAsia="Calibri" w:hAnsi="Garamond" w:cs="Times New Roman"/>
          <w:sz w:val="20"/>
          <w:szCs w:val="20"/>
        </w:rPr>
      </w:pPr>
      <w:r w:rsidRPr="00F927BE">
        <w:rPr>
          <w:rFonts w:ascii="Garamond" w:eastAsia="Calibri" w:hAnsi="Garamond" w:cs="Times New Roman"/>
          <w:sz w:val="20"/>
          <w:szCs w:val="20"/>
        </w:rPr>
        <w:t>W przypadku odstąpienia od Umowy przez jedną ze Stron po rozpoczęciu wykonywania robót, Strona odstępująca zobowiązana jest wyznaczyć termin odbioru wykonanych robót nie krótszy niż 7 dni i nie dłuższy niż 14 dni od daty odstąpienia od Umowy. Termin ten jest wiążący dla drugiej Strony. W przypadku nie przystąpienia drugiej Strony do odbioru wykonanych robót, protokół zdawczo-odbiorczy zostanie podpisany jednostronnie przez Stronę wzywającą do ich odbioru. W protokole tym należy w szczególności wskazać zakres wykonywanych robót.</w:t>
      </w:r>
    </w:p>
    <w:p w:rsidR="0082131C" w:rsidRPr="00F927BE" w:rsidRDefault="0082131C" w:rsidP="00CA5A75">
      <w:pPr>
        <w:numPr>
          <w:ilvl w:val="0"/>
          <w:numId w:val="34"/>
        </w:numPr>
        <w:tabs>
          <w:tab w:val="clear" w:pos="1437"/>
        </w:tabs>
        <w:spacing w:after="0" w:line="240" w:lineRule="auto"/>
        <w:ind w:left="426"/>
        <w:jc w:val="both"/>
        <w:rPr>
          <w:rFonts w:ascii="Garamond" w:eastAsia="Calibri" w:hAnsi="Garamond" w:cs="Times New Roman"/>
          <w:sz w:val="20"/>
          <w:szCs w:val="20"/>
        </w:rPr>
      </w:pPr>
      <w:r w:rsidRPr="00F927BE">
        <w:rPr>
          <w:rFonts w:ascii="Garamond" w:eastAsia="Calibri" w:hAnsi="Garamond" w:cs="Times New Roman"/>
          <w:sz w:val="20"/>
          <w:szCs w:val="20"/>
        </w:rPr>
        <w:t>Strony Umowy określają protokolarnie stan wykonanych robót na dzień odstąpienia i ustalają sposób ich rozliczenia w terminie 14 dni od dnia złożenia oświadczenia o odstąpieniu od Umowy.</w:t>
      </w:r>
    </w:p>
    <w:p w:rsidR="0082131C" w:rsidRPr="00F927BE" w:rsidRDefault="0082131C" w:rsidP="00CA5A75">
      <w:pPr>
        <w:numPr>
          <w:ilvl w:val="0"/>
          <w:numId w:val="34"/>
        </w:numPr>
        <w:tabs>
          <w:tab w:val="clear" w:pos="1437"/>
        </w:tabs>
        <w:spacing w:after="0" w:line="240" w:lineRule="auto"/>
        <w:ind w:left="426"/>
        <w:jc w:val="both"/>
        <w:rPr>
          <w:rFonts w:ascii="Garamond" w:eastAsia="Calibri" w:hAnsi="Garamond" w:cs="Times New Roman"/>
          <w:sz w:val="20"/>
          <w:szCs w:val="20"/>
        </w:rPr>
      </w:pPr>
      <w:r w:rsidRPr="00F927BE">
        <w:rPr>
          <w:rFonts w:ascii="Garamond" w:eastAsia="Calibri" w:hAnsi="Garamond" w:cs="Times New Roman"/>
          <w:sz w:val="20"/>
          <w:szCs w:val="20"/>
        </w:rPr>
        <w:lastRenderedPageBreak/>
        <w:t xml:space="preserve">W każdym przypadku odstąpienia od Umowy, Zamawiający nabywa </w:t>
      </w:r>
      <w:r w:rsidR="00473233">
        <w:rPr>
          <w:rFonts w:ascii="Garamond" w:eastAsia="Calibri" w:hAnsi="Garamond" w:cs="Times New Roman"/>
          <w:sz w:val="20"/>
          <w:szCs w:val="20"/>
        </w:rPr>
        <w:t xml:space="preserve">wszelkie prawa określone Umową </w:t>
      </w:r>
      <w:r w:rsidR="00473233">
        <w:rPr>
          <w:rFonts w:ascii="Garamond" w:eastAsia="Calibri" w:hAnsi="Garamond" w:cs="Times New Roman"/>
          <w:sz w:val="20"/>
          <w:szCs w:val="20"/>
        </w:rPr>
        <w:br/>
      </w:r>
      <w:r w:rsidRPr="00F927BE">
        <w:rPr>
          <w:rFonts w:ascii="Garamond" w:eastAsia="Calibri" w:hAnsi="Garamond" w:cs="Times New Roman"/>
          <w:sz w:val="20"/>
          <w:szCs w:val="20"/>
        </w:rPr>
        <w:t>do części Przedmiotu zamówienia, która została odebrana przez Zamawiającego d</w:t>
      </w:r>
      <w:r w:rsidR="00473233">
        <w:rPr>
          <w:rFonts w:ascii="Garamond" w:eastAsia="Calibri" w:hAnsi="Garamond" w:cs="Times New Roman"/>
          <w:sz w:val="20"/>
          <w:szCs w:val="20"/>
        </w:rPr>
        <w:t xml:space="preserve">o dnia odstąpienia </w:t>
      </w:r>
      <w:r w:rsidRPr="00F927BE">
        <w:rPr>
          <w:rFonts w:ascii="Garamond" w:eastAsia="Calibri" w:hAnsi="Garamond" w:cs="Times New Roman"/>
          <w:sz w:val="20"/>
          <w:szCs w:val="20"/>
        </w:rPr>
        <w:t>i za którą Wykonawca otrzymał należne Wynagrodzenie.</w:t>
      </w:r>
    </w:p>
    <w:p w:rsidR="0082131C" w:rsidRPr="00F927BE" w:rsidRDefault="0082131C" w:rsidP="00CA5A75">
      <w:pPr>
        <w:numPr>
          <w:ilvl w:val="0"/>
          <w:numId w:val="34"/>
        </w:numPr>
        <w:tabs>
          <w:tab w:val="clear" w:pos="1437"/>
        </w:tabs>
        <w:spacing w:after="0" w:line="240" w:lineRule="auto"/>
        <w:ind w:left="426"/>
        <w:jc w:val="both"/>
        <w:rPr>
          <w:rFonts w:ascii="Garamond" w:eastAsia="Calibri" w:hAnsi="Garamond" w:cs="Times New Roman"/>
          <w:sz w:val="20"/>
          <w:szCs w:val="20"/>
        </w:rPr>
      </w:pPr>
      <w:r w:rsidRPr="00F927BE">
        <w:rPr>
          <w:rFonts w:ascii="Garamond" w:eastAsia="Calibri" w:hAnsi="Garamond" w:cs="Times New Roman"/>
          <w:sz w:val="20"/>
          <w:szCs w:val="20"/>
        </w:rPr>
        <w:t>W przypadku odstąpienia umownego lub na podstawie kodeksu cywilnego, Wykonawca ma prawo wyłącznie do wynagrodzenia należnego za wykonaną i potwierdzoną przez Zamawiającego część Umowy. Wynagrodzenie przysługujące Wykonawcy zostanie obliczone na podstawie kosztorysu ofertowego załączonego do Oferty Wykonawcy w stosunku, w jakim Strony ustalą stopień realizacji Przedmiotu Umowy.</w:t>
      </w:r>
    </w:p>
    <w:p w:rsidR="0082131C" w:rsidRPr="00F927BE" w:rsidRDefault="0082131C" w:rsidP="00E82379">
      <w:pPr>
        <w:spacing w:after="0" w:line="240" w:lineRule="auto"/>
        <w:rPr>
          <w:rFonts w:ascii="Garamond" w:eastAsia="Calibri" w:hAnsi="Garamond" w:cs="Times New Roman"/>
          <w:b/>
          <w:sz w:val="20"/>
          <w:szCs w:val="20"/>
        </w:rPr>
      </w:pPr>
      <w:bookmarkStart w:id="4" w:name="page12"/>
      <w:bookmarkEnd w:id="4"/>
    </w:p>
    <w:p w:rsidR="0082131C" w:rsidRPr="00F927BE" w:rsidRDefault="0082131C" w:rsidP="0082131C">
      <w:pPr>
        <w:spacing w:after="0" w:line="240" w:lineRule="auto"/>
        <w:jc w:val="center"/>
        <w:rPr>
          <w:rFonts w:ascii="Garamond" w:eastAsia="Calibri" w:hAnsi="Garamond" w:cs="Times New Roman"/>
          <w:b/>
          <w:sz w:val="20"/>
          <w:szCs w:val="20"/>
        </w:rPr>
      </w:pPr>
      <w:r w:rsidRPr="00F927BE">
        <w:rPr>
          <w:rFonts w:ascii="Garamond" w:eastAsia="Calibri" w:hAnsi="Garamond" w:cs="Times New Roman"/>
          <w:b/>
          <w:sz w:val="20"/>
          <w:szCs w:val="20"/>
        </w:rPr>
        <w:t>§ 15.</w:t>
      </w:r>
    </w:p>
    <w:p w:rsidR="0082131C" w:rsidRPr="00F927BE" w:rsidRDefault="0082131C" w:rsidP="0082131C">
      <w:pPr>
        <w:spacing w:after="0" w:line="240" w:lineRule="auto"/>
        <w:jc w:val="center"/>
        <w:rPr>
          <w:rFonts w:ascii="Garamond" w:eastAsia="Calibri" w:hAnsi="Garamond" w:cs="Times New Roman"/>
          <w:b/>
          <w:sz w:val="20"/>
          <w:szCs w:val="20"/>
        </w:rPr>
      </w:pPr>
      <w:r w:rsidRPr="00F927BE">
        <w:rPr>
          <w:rFonts w:ascii="Garamond" w:eastAsia="Calibri" w:hAnsi="Garamond" w:cs="Times New Roman"/>
          <w:b/>
          <w:sz w:val="20"/>
          <w:szCs w:val="20"/>
        </w:rPr>
        <w:t>[Kary Umowne]</w:t>
      </w:r>
    </w:p>
    <w:p w:rsidR="0082131C" w:rsidRPr="00F927BE" w:rsidRDefault="0082131C" w:rsidP="0082131C">
      <w:pPr>
        <w:numPr>
          <w:ilvl w:val="0"/>
          <w:numId w:val="5"/>
        </w:numPr>
        <w:autoSpaceDE w:val="0"/>
        <w:autoSpaceDN w:val="0"/>
        <w:adjustRightInd w:val="0"/>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 xml:space="preserve">Wykonawca zapłaci Zamawiającemu karę umowną </w:t>
      </w:r>
      <w:r w:rsidRPr="00F927BE">
        <w:rPr>
          <w:rFonts w:ascii="Garamond" w:eastAsia="Calibri" w:hAnsi="Garamond" w:cs="Times New Roman"/>
          <w:bCs/>
          <w:sz w:val="20"/>
          <w:szCs w:val="20"/>
        </w:rPr>
        <w:t>w przypadku</w:t>
      </w:r>
      <w:r w:rsidRPr="00F927BE">
        <w:rPr>
          <w:rFonts w:ascii="Garamond" w:eastAsia="Calibri" w:hAnsi="Garamond" w:cs="Times New Roman"/>
          <w:sz w:val="20"/>
          <w:szCs w:val="20"/>
        </w:rPr>
        <w:t>:</w:t>
      </w:r>
    </w:p>
    <w:p w:rsidR="0082131C" w:rsidRPr="00F927BE" w:rsidRDefault="0082131C" w:rsidP="00473233">
      <w:pPr>
        <w:numPr>
          <w:ilvl w:val="0"/>
          <w:numId w:val="4"/>
        </w:numPr>
        <w:autoSpaceDE w:val="0"/>
        <w:autoSpaceDN w:val="0"/>
        <w:adjustRightInd w:val="0"/>
        <w:spacing w:after="0" w:line="240" w:lineRule="auto"/>
        <w:ind w:left="1134" w:right="19" w:hanging="283"/>
        <w:jc w:val="both"/>
        <w:rPr>
          <w:rFonts w:ascii="Garamond" w:eastAsia="Calibri" w:hAnsi="Garamond" w:cs="Times New Roman"/>
          <w:sz w:val="20"/>
          <w:szCs w:val="20"/>
        </w:rPr>
      </w:pPr>
      <w:r w:rsidRPr="00F927BE">
        <w:rPr>
          <w:rFonts w:ascii="Garamond" w:eastAsia="Calibri" w:hAnsi="Garamond" w:cs="Times New Roman"/>
          <w:sz w:val="20"/>
          <w:szCs w:val="20"/>
        </w:rPr>
        <w:t>odstąpienia od Umowy przez którąkolwiek ze Stron z winy Wykonawcy w wysokości 20%</w:t>
      </w:r>
      <w:r w:rsidR="00473233">
        <w:rPr>
          <w:rFonts w:ascii="Garamond" w:eastAsia="Calibri" w:hAnsi="Garamond" w:cs="Times New Roman"/>
          <w:sz w:val="20"/>
          <w:szCs w:val="20"/>
        </w:rPr>
        <w:t>,</w:t>
      </w:r>
      <w:r w:rsidRPr="00F927BE">
        <w:rPr>
          <w:rFonts w:ascii="Garamond" w:eastAsia="Calibri" w:hAnsi="Garamond" w:cs="Times New Roman"/>
          <w:sz w:val="20"/>
          <w:szCs w:val="20"/>
        </w:rPr>
        <w:t xml:space="preserve"> tj. Wynagrodzenia brutto, o którym mowa w § 11 ust. 1 Umowy, tj. ……….. PLN (słownie: …….  złotych, …/100);</w:t>
      </w:r>
    </w:p>
    <w:p w:rsidR="0082131C" w:rsidRPr="00F927BE" w:rsidRDefault="0082131C" w:rsidP="00473233">
      <w:pPr>
        <w:numPr>
          <w:ilvl w:val="0"/>
          <w:numId w:val="4"/>
        </w:numPr>
        <w:autoSpaceDE w:val="0"/>
        <w:autoSpaceDN w:val="0"/>
        <w:adjustRightInd w:val="0"/>
        <w:spacing w:after="0" w:line="240" w:lineRule="auto"/>
        <w:ind w:left="1134" w:right="19" w:hanging="283"/>
        <w:jc w:val="both"/>
        <w:rPr>
          <w:rFonts w:ascii="Garamond" w:eastAsia="Calibri" w:hAnsi="Garamond" w:cs="Times New Roman"/>
          <w:sz w:val="20"/>
          <w:szCs w:val="20"/>
        </w:rPr>
      </w:pPr>
      <w:r w:rsidRPr="00F927BE">
        <w:rPr>
          <w:rFonts w:ascii="Garamond" w:eastAsia="Calibri" w:hAnsi="Garamond" w:cs="Times New Roman"/>
          <w:sz w:val="20"/>
          <w:szCs w:val="20"/>
        </w:rPr>
        <w:t xml:space="preserve">naruszenia postanowień Umowy, tj. w razie niewykonania lub nieprawidłowego wykonania przez Wykonawcę któregokolwiek z obowiązków wynikających z </w:t>
      </w:r>
      <w:r w:rsidR="003C75C0" w:rsidRPr="00F927BE">
        <w:rPr>
          <w:rFonts w:ascii="Garamond" w:eastAsia="Calibri" w:hAnsi="Garamond" w:cs="Times New Roman"/>
          <w:sz w:val="20"/>
          <w:szCs w:val="20"/>
        </w:rPr>
        <w:t xml:space="preserve">Umowy w wysokości 1 000,00 PLN </w:t>
      </w:r>
      <w:r w:rsidR="00473233">
        <w:rPr>
          <w:rFonts w:ascii="Garamond" w:eastAsia="Calibri" w:hAnsi="Garamond" w:cs="Times New Roman"/>
          <w:sz w:val="20"/>
          <w:szCs w:val="20"/>
        </w:rPr>
        <w:br/>
      </w:r>
      <w:r w:rsidRPr="00F927BE">
        <w:rPr>
          <w:rFonts w:ascii="Garamond" w:eastAsia="Calibri" w:hAnsi="Garamond" w:cs="Times New Roman"/>
          <w:sz w:val="20"/>
          <w:szCs w:val="20"/>
        </w:rPr>
        <w:t>za każdy przypadek;</w:t>
      </w:r>
    </w:p>
    <w:p w:rsidR="0082131C" w:rsidRPr="00F927BE" w:rsidRDefault="0082131C" w:rsidP="00473233">
      <w:pPr>
        <w:numPr>
          <w:ilvl w:val="0"/>
          <w:numId w:val="4"/>
        </w:numPr>
        <w:autoSpaceDE w:val="0"/>
        <w:autoSpaceDN w:val="0"/>
        <w:adjustRightInd w:val="0"/>
        <w:spacing w:after="0" w:line="240" w:lineRule="auto"/>
        <w:ind w:left="1134" w:right="19" w:hanging="283"/>
        <w:jc w:val="both"/>
        <w:rPr>
          <w:rFonts w:ascii="Garamond" w:eastAsia="Calibri" w:hAnsi="Garamond" w:cs="Times New Roman"/>
          <w:sz w:val="20"/>
          <w:szCs w:val="20"/>
        </w:rPr>
      </w:pPr>
      <w:r w:rsidRPr="00F927BE">
        <w:rPr>
          <w:rFonts w:ascii="Garamond" w:eastAsia="Calibri" w:hAnsi="Garamond" w:cs="Times New Roman"/>
          <w:sz w:val="20"/>
          <w:szCs w:val="20"/>
        </w:rPr>
        <w:t>opóźnienia Wykonawcy w stosunku do terminów ustalonych w § 12 Umowy w wysokości 1 000,00 PLN za każdy rozpoczęty dzień zwłoki;</w:t>
      </w:r>
    </w:p>
    <w:p w:rsidR="0082131C" w:rsidRPr="00F927BE" w:rsidRDefault="0082131C" w:rsidP="00473233">
      <w:pPr>
        <w:numPr>
          <w:ilvl w:val="0"/>
          <w:numId w:val="4"/>
        </w:numPr>
        <w:autoSpaceDE w:val="0"/>
        <w:autoSpaceDN w:val="0"/>
        <w:adjustRightInd w:val="0"/>
        <w:spacing w:after="0" w:line="240" w:lineRule="auto"/>
        <w:ind w:left="1134" w:right="19" w:hanging="283"/>
        <w:jc w:val="both"/>
        <w:rPr>
          <w:rFonts w:ascii="Garamond" w:eastAsia="Calibri" w:hAnsi="Garamond" w:cs="Times New Roman"/>
          <w:sz w:val="20"/>
          <w:szCs w:val="20"/>
        </w:rPr>
      </w:pPr>
      <w:r w:rsidRPr="00F927BE">
        <w:rPr>
          <w:rFonts w:ascii="Garamond" w:eastAsia="Calibri" w:hAnsi="Garamond" w:cs="Times New Roman"/>
          <w:sz w:val="20"/>
          <w:szCs w:val="20"/>
        </w:rPr>
        <w:t>opóźnienia w usunięciu przez Wykonawcę wad, awarii lub us</w:t>
      </w:r>
      <w:r w:rsidR="003C75C0" w:rsidRPr="00F927BE">
        <w:rPr>
          <w:rFonts w:ascii="Garamond" w:eastAsia="Calibri" w:hAnsi="Garamond" w:cs="Times New Roman"/>
          <w:sz w:val="20"/>
          <w:szCs w:val="20"/>
        </w:rPr>
        <w:t xml:space="preserve">terek w wysokości 1 000,00 PLN </w:t>
      </w:r>
      <w:r w:rsidR="00473233">
        <w:rPr>
          <w:rFonts w:ascii="Garamond" w:eastAsia="Calibri" w:hAnsi="Garamond" w:cs="Times New Roman"/>
          <w:sz w:val="20"/>
          <w:szCs w:val="20"/>
        </w:rPr>
        <w:br/>
      </w:r>
      <w:r w:rsidRPr="00F927BE">
        <w:rPr>
          <w:rFonts w:ascii="Garamond" w:eastAsia="Calibri" w:hAnsi="Garamond" w:cs="Times New Roman"/>
          <w:sz w:val="20"/>
          <w:szCs w:val="20"/>
        </w:rPr>
        <w:t>za każdy rozpoczęty dzień zwłoki, za każdy przypadek;</w:t>
      </w:r>
    </w:p>
    <w:p w:rsidR="0082131C" w:rsidRPr="00F927BE" w:rsidRDefault="0082131C" w:rsidP="00473233">
      <w:pPr>
        <w:numPr>
          <w:ilvl w:val="0"/>
          <w:numId w:val="4"/>
        </w:numPr>
        <w:autoSpaceDE w:val="0"/>
        <w:autoSpaceDN w:val="0"/>
        <w:adjustRightInd w:val="0"/>
        <w:spacing w:after="0" w:line="240" w:lineRule="auto"/>
        <w:ind w:left="1134" w:right="19" w:hanging="283"/>
        <w:jc w:val="both"/>
        <w:rPr>
          <w:rFonts w:ascii="Garamond" w:eastAsia="Calibri" w:hAnsi="Garamond" w:cs="Times New Roman"/>
          <w:sz w:val="20"/>
          <w:szCs w:val="20"/>
        </w:rPr>
      </w:pPr>
      <w:r w:rsidRPr="00F927BE">
        <w:rPr>
          <w:rFonts w:ascii="Garamond" w:eastAsia="Calibri" w:hAnsi="Garamond" w:cs="Times New Roman"/>
          <w:sz w:val="20"/>
          <w:szCs w:val="20"/>
        </w:rPr>
        <w:t>braku  zapłaty  lub  nieterminowej  zapłaty przez Wykonaw</w:t>
      </w:r>
      <w:r w:rsidR="00473233">
        <w:rPr>
          <w:rFonts w:ascii="Garamond" w:eastAsia="Calibri" w:hAnsi="Garamond" w:cs="Times New Roman"/>
          <w:sz w:val="20"/>
          <w:szCs w:val="20"/>
        </w:rPr>
        <w:t xml:space="preserve">cę wynagrodzenia  należnego </w:t>
      </w:r>
      <w:r w:rsidRPr="00F927BE">
        <w:rPr>
          <w:rFonts w:ascii="Garamond" w:eastAsia="Calibri" w:hAnsi="Garamond" w:cs="Times New Roman"/>
          <w:sz w:val="20"/>
          <w:szCs w:val="20"/>
        </w:rPr>
        <w:t>Podwykonawcy w wysokości  1 000,00 PLN za każdy przypadek braku lub nieterminowej zapłaty;</w:t>
      </w:r>
    </w:p>
    <w:p w:rsidR="0082131C" w:rsidRPr="00F927BE" w:rsidRDefault="0082131C" w:rsidP="0082131C">
      <w:pPr>
        <w:numPr>
          <w:ilvl w:val="0"/>
          <w:numId w:val="5"/>
        </w:numPr>
        <w:autoSpaceDE w:val="0"/>
        <w:autoSpaceDN w:val="0"/>
        <w:adjustRightInd w:val="0"/>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W przypadk</w:t>
      </w:r>
      <w:r w:rsidR="00473233">
        <w:rPr>
          <w:rFonts w:ascii="Garamond" w:eastAsia="Calibri" w:hAnsi="Garamond" w:cs="Times New Roman"/>
          <w:sz w:val="20"/>
          <w:szCs w:val="20"/>
        </w:rPr>
        <w:t>ach określonych w ust. 1 lit b – e)</w:t>
      </w:r>
      <w:r w:rsidRPr="00F927BE">
        <w:rPr>
          <w:rFonts w:ascii="Garamond" w:eastAsia="Calibri" w:hAnsi="Garamond" w:cs="Times New Roman"/>
          <w:sz w:val="20"/>
          <w:szCs w:val="20"/>
        </w:rPr>
        <w:t>) kary umowne podlegają łączeniu.</w:t>
      </w:r>
    </w:p>
    <w:p w:rsidR="0082131C" w:rsidRPr="00F927BE" w:rsidRDefault="0082131C" w:rsidP="0082131C">
      <w:pPr>
        <w:numPr>
          <w:ilvl w:val="0"/>
          <w:numId w:val="5"/>
        </w:numPr>
        <w:autoSpaceDE w:val="0"/>
        <w:autoSpaceDN w:val="0"/>
        <w:adjustRightInd w:val="0"/>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Zamawiający zastrzega sobie prawo dochodzenia odszkodowania na zas</w:t>
      </w:r>
      <w:r w:rsidR="003C75C0" w:rsidRPr="00F927BE">
        <w:rPr>
          <w:rFonts w:ascii="Garamond" w:eastAsia="Calibri" w:hAnsi="Garamond" w:cs="Times New Roman"/>
          <w:sz w:val="20"/>
          <w:szCs w:val="20"/>
        </w:rPr>
        <w:t>adach ogólnych przewi</w:t>
      </w:r>
      <w:r w:rsidR="003C75C0" w:rsidRPr="00F927BE">
        <w:rPr>
          <w:rFonts w:ascii="Garamond" w:eastAsia="Calibri" w:hAnsi="Garamond" w:cs="Times New Roman"/>
          <w:sz w:val="20"/>
          <w:szCs w:val="20"/>
        </w:rPr>
        <w:softHyphen/>
        <w:t xml:space="preserve">dzianych </w:t>
      </w:r>
      <w:r w:rsidR="00473233">
        <w:rPr>
          <w:rFonts w:ascii="Garamond" w:eastAsia="Calibri" w:hAnsi="Garamond" w:cs="Times New Roman"/>
          <w:sz w:val="20"/>
          <w:szCs w:val="20"/>
        </w:rPr>
        <w:br/>
      </w:r>
      <w:r w:rsidRPr="00F927BE">
        <w:rPr>
          <w:rFonts w:ascii="Garamond" w:eastAsia="Calibri" w:hAnsi="Garamond" w:cs="Times New Roman"/>
          <w:sz w:val="20"/>
          <w:szCs w:val="20"/>
        </w:rPr>
        <w:t>w kodeksie cywilnym w przypadku, jeśli szkoda wynikła z niewykonania lub nienależy</w:t>
      </w:r>
      <w:r w:rsidRPr="00F927BE">
        <w:rPr>
          <w:rFonts w:ascii="Garamond" w:eastAsia="Calibri" w:hAnsi="Garamond" w:cs="Times New Roman"/>
          <w:sz w:val="20"/>
          <w:szCs w:val="20"/>
        </w:rPr>
        <w:softHyphen/>
        <w:t>tego wykonania Umowy przewyższa wartość zastrzeżonej kary umownej bądź wynika z innych ty</w:t>
      </w:r>
      <w:r w:rsidRPr="00F927BE">
        <w:rPr>
          <w:rFonts w:ascii="Garamond" w:eastAsia="Calibri" w:hAnsi="Garamond" w:cs="Times New Roman"/>
          <w:sz w:val="20"/>
          <w:szCs w:val="20"/>
        </w:rPr>
        <w:softHyphen/>
        <w:t>tułów niż zastrzeżone.</w:t>
      </w:r>
    </w:p>
    <w:p w:rsidR="0082131C" w:rsidRPr="00F927BE" w:rsidRDefault="0082131C" w:rsidP="0082131C">
      <w:pPr>
        <w:numPr>
          <w:ilvl w:val="0"/>
          <w:numId w:val="22"/>
        </w:numPr>
        <w:spacing w:after="0" w:line="240" w:lineRule="auto"/>
        <w:contextualSpacing/>
        <w:jc w:val="both"/>
        <w:rPr>
          <w:rFonts w:ascii="Garamond" w:eastAsia="Calibri" w:hAnsi="Garamond" w:cs="Times New Roman"/>
          <w:sz w:val="20"/>
          <w:szCs w:val="20"/>
        </w:rPr>
      </w:pPr>
      <w:r w:rsidRPr="00F927BE">
        <w:rPr>
          <w:rFonts w:ascii="Garamond" w:eastAsia="Calibri" w:hAnsi="Garamond" w:cs="Times New Roman"/>
          <w:sz w:val="20"/>
          <w:szCs w:val="20"/>
        </w:rPr>
        <w:t>Zamawiający ma prawo potrącać kary umowne, o których mowa w niniejszym paragrafie z wymagalnego Wynagrodzenia Wykonawcy, na co ten ostatni oświadcza, że wyraża zgodę.</w:t>
      </w:r>
      <w:bookmarkStart w:id="5" w:name="page15"/>
      <w:bookmarkEnd w:id="5"/>
    </w:p>
    <w:p w:rsidR="0082131C" w:rsidRPr="00F927BE" w:rsidRDefault="0082131C" w:rsidP="0082131C">
      <w:pPr>
        <w:spacing w:after="0" w:line="240" w:lineRule="auto"/>
        <w:jc w:val="center"/>
        <w:rPr>
          <w:rFonts w:ascii="Garamond" w:eastAsia="Calibri" w:hAnsi="Garamond" w:cs="Times New Roman"/>
          <w:b/>
          <w:sz w:val="20"/>
          <w:szCs w:val="20"/>
        </w:rPr>
      </w:pPr>
    </w:p>
    <w:p w:rsidR="0082131C" w:rsidRPr="00F927BE" w:rsidRDefault="0082131C" w:rsidP="0082131C">
      <w:pPr>
        <w:spacing w:after="0" w:line="240" w:lineRule="auto"/>
        <w:jc w:val="center"/>
        <w:rPr>
          <w:rFonts w:ascii="Garamond" w:eastAsia="Calibri" w:hAnsi="Garamond" w:cs="Times New Roman"/>
          <w:b/>
          <w:sz w:val="20"/>
          <w:szCs w:val="20"/>
        </w:rPr>
      </w:pPr>
      <w:r w:rsidRPr="00F927BE">
        <w:rPr>
          <w:rFonts w:ascii="Garamond" w:eastAsia="Calibri" w:hAnsi="Garamond" w:cs="Times New Roman"/>
          <w:b/>
          <w:sz w:val="20"/>
          <w:szCs w:val="20"/>
        </w:rPr>
        <w:t>§ 16.</w:t>
      </w:r>
    </w:p>
    <w:p w:rsidR="0082131C" w:rsidRPr="00F927BE" w:rsidRDefault="0082131C" w:rsidP="0082131C">
      <w:pPr>
        <w:tabs>
          <w:tab w:val="left" w:pos="1980"/>
          <w:tab w:val="center" w:pos="6832"/>
        </w:tabs>
        <w:spacing w:after="0" w:line="240" w:lineRule="auto"/>
        <w:jc w:val="center"/>
        <w:rPr>
          <w:rFonts w:ascii="Garamond" w:eastAsia="Calibri" w:hAnsi="Garamond" w:cs="Times New Roman"/>
          <w:b/>
          <w:sz w:val="20"/>
          <w:szCs w:val="20"/>
        </w:rPr>
      </w:pPr>
      <w:r w:rsidRPr="00F927BE">
        <w:rPr>
          <w:rFonts w:ascii="Garamond" w:eastAsia="Calibri" w:hAnsi="Garamond" w:cs="Times New Roman"/>
          <w:b/>
          <w:sz w:val="20"/>
          <w:szCs w:val="20"/>
        </w:rPr>
        <w:t>[Postanowienia końcowe]</w:t>
      </w:r>
    </w:p>
    <w:p w:rsidR="0082131C" w:rsidRPr="00F927BE" w:rsidRDefault="0082131C" w:rsidP="0082131C">
      <w:pPr>
        <w:numPr>
          <w:ilvl w:val="0"/>
          <w:numId w:val="19"/>
        </w:numPr>
        <w:spacing w:after="0" w:line="240" w:lineRule="auto"/>
        <w:contextualSpacing/>
        <w:jc w:val="both"/>
        <w:rPr>
          <w:rFonts w:ascii="Garamond" w:eastAsia="Calibri" w:hAnsi="Garamond" w:cs="Times New Roman"/>
          <w:sz w:val="20"/>
          <w:szCs w:val="20"/>
        </w:rPr>
      </w:pPr>
      <w:r w:rsidRPr="00F927BE">
        <w:rPr>
          <w:rFonts w:ascii="Garamond" w:eastAsia="Calibri" w:hAnsi="Garamond" w:cs="Times New Roman"/>
          <w:sz w:val="20"/>
          <w:szCs w:val="20"/>
        </w:rPr>
        <w:t>Wykonawca nie może przelać praw przysługujących mu z tytułu wykonania praw Umowy bez uzyskania uprzedniej zgody Zamawiającego udzielonej na piśmie.</w:t>
      </w:r>
    </w:p>
    <w:p w:rsidR="0082131C" w:rsidRPr="00F927BE" w:rsidRDefault="0082131C" w:rsidP="0082131C">
      <w:pPr>
        <w:numPr>
          <w:ilvl w:val="0"/>
          <w:numId w:val="19"/>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Każda ze Stron jest zobowiązana niezwłocznie informować pisemnie drugą Stronę o zmianie adresów bądź numerów telefonów kontaktowych czy też adresów elektronicznych. Wszelka korespondencja na wskazane powyżej adresy, do dnia otrzymania przez Stronę informacji o zmianie, zostanie uznana za wysłaną prawidłowo.</w:t>
      </w:r>
    </w:p>
    <w:p w:rsidR="0082131C" w:rsidRPr="00F927BE" w:rsidRDefault="0082131C" w:rsidP="003C75C0">
      <w:pPr>
        <w:numPr>
          <w:ilvl w:val="0"/>
          <w:numId w:val="19"/>
        </w:numPr>
        <w:autoSpaceDE w:val="0"/>
        <w:autoSpaceDN w:val="0"/>
        <w:adjustRightInd w:val="0"/>
        <w:spacing w:after="0" w:line="240" w:lineRule="auto"/>
        <w:jc w:val="both"/>
        <w:rPr>
          <w:rFonts w:ascii="Garamond" w:eastAsia="Calibri" w:hAnsi="Garamond" w:cs="Times New Roman"/>
          <w:i/>
          <w:sz w:val="20"/>
          <w:szCs w:val="20"/>
        </w:rPr>
      </w:pPr>
      <w:r w:rsidRPr="00F927BE">
        <w:rPr>
          <w:rFonts w:ascii="Garamond" w:eastAsia="Arial,Bold" w:hAnsi="Garamond" w:cs="Times New Roman"/>
          <w:sz w:val="20"/>
          <w:szCs w:val="20"/>
        </w:rPr>
        <w:t xml:space="preserve">Zarówno treść Umowy, jak wszelkie informacje uzyskane przy okazji lub w związku z wykonywaniem Umowy, </w:t>
      </w:r>
      <w:r w:rsidR="005F6AC8">
        <w:rPr>
          <w:rFonts w:ascii="Garamond" w:eastAsia="Arial,Bold" w:hAnsi="Garamond" w:cs="Times New Roman"/>
          <w:sz w:val="20"/>
          <w:szCs w:val="20"/>
        </w:rPr>
        <w:br/>
      </w:r>
      <w:r w:rsidRPr="00F927BE">
        <w:rPr>
          <w:rFonts w:ascii="Garamond" w:eastAsia="Arial,Bold" w:hAnsi="Garamond" w:cs="Times New Roman"/>
          <w:sz w:val="20"/>
          <w:szCs w:val="20"/>
        </w:rPr>
        <w:t>a dotyczące Zamawiającego stanowią informacje poufne, za wyjątkiem informacji powszechnie znanych lub udostępnionych przez Zamawiającego. Wykonawca zobowiązuje się do ich nieudostępniania osobom trzecim, bezpośrednio i pośrednio, bez względu na formę, bez uprzedniej, wyraźnej zgody Zamawiającego – przez czas trwania Umowy oraz po jej ustaniu. W przyp</w:t>
      </w:r>
      <w:r w:rsidR="003C75C0" w:rsidRPr="00F927BE">
        <w:rPr>
          <w:rFonts w:ascii="Garamond" w:eastAsia="Arial,Bold" w:hAnsi="Garamond" w:cs="Times New Roman"/>
          <w:sz w:val="20"/>
          <w:szCs w:val="20"/>
        </w:rPr>
        <w:t xml:space="preserve">adku udostępnienia informacji, </w:t>
      </w:r>
      <w:r w:rsidRPr="00F927BE">
        <w:rPr>
          <w:rFonts w:ascii="Garamond" w:eastAsia="Arial,Bold" w:hAnsi="Garamond" w:cs="Times New Roman"/>
          <w:sz w:val="20"/>
          <w:szCs w:val="20"/>
        </w:rPr>
        <w:t xml:space="preserve">na żądanie organu państwowego, Wykonawca zobowiązuje się do niezwłocznego poinformowania Zamawiającego o tym fakcie, zakresie i formie udostępnienia. </w:t>
      </w:r>
    </w:p>
    <w:p w:rsidR="003C75C0" w:rsidRPr="00F927BE" w:rsidRDefault="0082131C" w:rsidP="0082131C">
      <w:pPr>
        <w:numPr>
          <w:ilvl w:val="0"/>
          <w:numId w:val="19"/>
        </w:numPr>
        <w:spacing w:after="0" w:line="240" w:lineRule="auto"/>
        <w:jc w:val="both"/>
        <w:rPr>
          <w:rFonts w:ascii="Garamond" w:eastAsia="Calibri" w:hAnsi="Garamond" w:cs="Times New Roman"/>
          <w:sz w:val="20"/>
          <w:szCs w:val="20"/>
        </w:rPr>
      </w:pPr>
      <w:r w:rsidRPr="00F927BE">
        <w:rPr>
          <w:rFonts w:ascii="Garamond" w:eastAsia="Calibri" w:hAnsi="Garamond" w:cs="Times New Roman"/>
          <w:color w:val="000000"/>
          <w:sz w:val="20"/>
          <w:szCs w:val="20"/>
        </w:rPr>
        <w:t>W sprawach nieuregulowanych Umową stosuje się odpowiednie przepisy kodeksu cywilnego</w:t>
      </w:r>
      <w:r w:rsidR="005F6AC8">
        <w:rPr>
          <w:rFonts w:ascii="Garamond" w:eastAsia="Calibri" w:hAnsi="Garamond" w:cs="Times New Roman"/>
          <w:color w:val="000000"/>
          <w:sz w:val="20"/>
          <w:szCs w:val="20"/>
        </w:rPr>
        <w:t xml:space="preserve"> oraz Prawa Budowlanego.</w:t>
      </w:r>
    </w:p>
    <w:p w:rsidR="0082131C" w:rsidRPr="00F927BE" w:rsidRDefault="0082131C" w:rsidP="0082131C">
      <w:pPr>
        <w:numPr>
          <w:ilvl w:val="0"/>
          <w:numId w:val="19"/>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Spory mogące wynikać ze stosunku objętego niniejszą Umową, Strony poddają pod rozstrzygnięcie sądu powszechnego właściwego miejscowo dla siedziby Zamawiającego.</w:t>
      </w:r>
    </w:p>
    <w:p w:rsidR="0082131C" w:rsidRPr="00F927BE" w:rsidRDefault="0082131C" w:rsidP="0082131C">
      <w:pPr>
        <w:numPr>
          <w:ilvl w:val="0"/>
          <w:numId w:val="19"/>
        </w:numPr>
        <w:spacing w:after="0" w:line="240" w:lineRule="auto"/>
        <w:jc w:val="both"/>
        <w:rPr>
          <w:rFonts w:ascii="Garamond" w:eastAsia="Calibri" w:hAnsi="Garamond" w:cs="Times New Roman"/>
          <w:sz w:val="20"/>
          <w:szCs w:val="20"/>
        </w:rPr>
      </w:pPr>
      <w:r w:rsidRPr="00F927BE">
        <w:rPr>
          <w:rFonts w:ascii="Garamond" w:eastAsia="Calibri" w:hAnsi="Garamond" w:cs="Times New Roman"/>
          <w:sz w:val="20"/>
          <w:szCs w:val="20"/>
        </w:rPr>
        <w:t>Umowa wchodzi w życie z dniem jej zawarcia.</w:t>
      </w:r>
    </w:p>
    <w:p w:rsidR="0082131C" w:rsidRPr="00F927BE" w:rsidRDefault="00524006" w:rsidP="0082131C">
      <w:pPr>
        <w:numPr>
          <w:ilvl w:val="0"/>
          <w:numId w:val="19"/>
        </w:numPr>
        <w:spacing w:after="0" w:line="240" w:lineRule="auto"/>
        <w:jc w:val="both"/>
        <w:rPr>
          <w:rFonts w:ascii="Garamond" w:eastAsia="Calibri" w:hAnsi="Garamond" w:cs="Times New Roman"/>
          <w:sz w:val="20"/>
          <w:szCs w:val="20"/>
        </w:rPr>
      </w:pPr>
      <w:r w:rsidRPr="00F927BE">
        <w:rPr>
          <w:rFonts w:ascii="Garamond" w:eastAsia="Arial,Bold" w:hAnsi="Garamond" w:cs="Arial"/>
          <w:sz w:val="20"/>
          <w:szCs w:val="20"/>
          <w:lang w:eastAsia="pl-PL"/>
        </w:rPr>
        <w:t>Umowę sporządzono</w:t>
      </w:r>
      <w:r w:rsidRPr="00F927BE">
        <w:rPr>
          <w:rFonts w:ascii="Garamond" w:eastAsia="Calibri" w:hAnsi="Garamond" w:cs="Arial"/>
          <w:color w:val="000000"/>
          <w:sz w:val="20"/>
          <w:szCs w:val="20"/>
          <w:lang w:eastAsia="pl-PL"/>
        </w:rPr>
        <w:t xml:space="preserve"> </w:t>
      </w:r>
      <w:r w:rsidR="005F6AC8">
        <w:rPr>
          <w:rFonts w:ascii="Garamond" w:eastAsia="Calibri" w:hAnsi="Garamond" w:cs="Arial"/>
          <w:color w:val="000000"/>
          <w:sz w:val="20"/>
          <w:szCs w:val="20"/>
          <w:lang w:eastAsia="pl-PL"/>
        </w:rPr>
        <w:t xml:space="preserve">w dwóch </w:t>
      </w:r>
      <w:r w:rsidRPr="00F927BE">
        <w:rPr>
          <w:rFonts w:ascii="Garamond" w:eastAsia="Calibri" w:hAnsi="Garamond" w:cs="Arial"/>
          <w:color w:val="000000"/>
          <w:sz w:val="20"/>
          <w:szCs w:val="20"/>
          <w:lang w:eastAsia="pl-PL"/>
        </w:rPr>
        <w:t xml:space="preserve">jednobrzmiących egzemplarzach, </w:t>
      </w:r>
      <w:r w:rsidR="005F6AC8">
        <w:rPr>
          <w:rFonts w:ascii="Garamond" w:eastAsia="Calibri" w:hAnsi="Garamond" w:cs="Arial"/>
          <w:color w:val="000000"/>
          <w:sz w:val="20"/>
          <w:szCs w:val="20"/>
          <w:lang w:eastAsia="pl-PL"/>
        </w:rPr>
        <w:t>po jednym dla każdej ze Stron.</w:t>
      </w:r>
    </w:p>
    <w:p w:rsidR="0082131C" w:rsidRPr="00F927BE" w:rsidRDefault="0082131C" w:rsidP="0082131C">
      <w:pPr>
        <w:spacing w:after="0" w:line="240" w:lineRule="auto"/>
        <w:ind w:left="-284"/>
        <w:rPr>
          <w:rFonts w:ascii="Garamond" w:eastAsia="Calibri" w:hAnsi="Garamond" w:cs="Times New Roman"/>
          <w:i/>
          <w:sz w:val="20"/>
          <w:szCs w:val="20"/>
        </w:rPr>
      </w:pPr>
    </w:p>
    <w:p w:rsidR="005F6AC8" w:rsidRDefault="005F6AC8" w:rsidP="00DF40F9">
      <w:pPr>
        <w:autoSpaceDE w:val="0"/>
        <w:autoSpaceDN w:val="0"/>
        <w:adjustRightInd w:val="0"/>
        <w:spacing w:after="0" w:line="240" w:lineRule="auto"/>
        <w:jc w:val="both"/>
        <w:rPr>
          <w:rFonts w:ascii="Garamond" w:eastAsia="Calibri" w:hAnsi="Garamond" w:cs="Times New Roman"/>
          <w:color w:val="000000"/>
          <w:sz w:val="20"/>
          <w:szCs w:val="20"/>
          <w:u w:val="single"/>
        </w:rPr>
      </w:pPr>
    </w:p>
    <w:p w:rsidR="00DF40F9" w:rsidRPr="00F927BE" w:rsidRDefault="00DF40F9" w:rsidP="00DF40F9">
      <w:pPr>
        <w:autoSpaceDE w:val="0"/>
        <w:autoSpaceDN w:val="0"/>
        <w:adjustRightInd w:val="0"/>
        <w:spacing w:after="0" w:line="240" w:lineRule="auto"/>
        <w:jc w:val="both"/>
        <w:rPr>
          <w:rFonts w:ascii="Garamond" w:eastAsia="Calibri" w:hAnsi="Garamond" w:cs="Times New Roman"/>
          <w:color w:val="000000"/>
          <w:sz w:val="20"/>
          <w:szCs w:val="20"/>
          <w:u w:val="single"/>
        </w:rPr>
      </w:pPr>
      <w:r w:rsidRPr="00F927BE">
        <w:rPr>
          <w:rFonts w:ascii="Garamond" w:eastAsia="Calibri" w:hAnsi="Garamond" w:cs="Times New Roman"/>
          <w:color w:val="000000"/>
          <w:sz w:val="20"/>
          <w:szCs w:val="20"/>
          <w:u w:val="single"/>
        </w:rPr>
        <w:t>Lista załączników</w:t>
      </w:r>
      <w:r w:rsidRPr="00F927BE">
        <w:rPr>
          <w:rFonts w:ascii="Garamond" w:eastAsia="Calibri" w:hAnsi="Garamond" w:cs="Arial"/>
          <w:color w:val="000000"/>
          <w:sz w:val="20"/>
          <w:szCs w:val="20"/>
          <w:u w:val="single"/>
          <w:lang w:eastAsia="pl-PL"/>
        </w:rPr>
        <w:t xml:space="preserve"> </w:t>
      </w:r>
      <w:r w:rsidRPr="00F927BE">
        <w:rPr>
          <w:rFonts w:ascii="Garamond" w:eastAsia="Calibri" w:hAnsi="Garamond" w:cs="Times New Roman"/>
          <w:color w:val="000000"/>
          <w:sz w:val="20"/>
          <w:szCs w:val="20"/>
          <w:u w:val="single"/>
        </w:rPr>
        <w:t>:</w:t>
      </w:r>
    </w:p>
    <w:p w:rsidR="00DF40F9" w:rsidRPr="00F927BE" w:rsidRDefault="00DF40F9" w:rsidP="00DF40F9">
      <w:pPr>
        <w:numPr>
          <w:ilvl w:val="0"/>
          <w:numId w:val="36"/>
        </w:numPr>
        <w:autoSpaceDE w:val="0"/>
        <w:autoSpaceDN w:val="0"/>
        <w:adjustRightInd w:val="0"/>
        <w:spacing w:after="0" w:line="240" w:lineRule="auto"/>
        <w:contextualSpacing/>
        <w:jc w:val="both"/>
        <w:rPr>
          <w:rFonts w:ascii="Garamond" w:eastAsia="Calibri" w:hAnsi="Garamond" w:cs="Times New Roman"/>
          <w:color w:val="000000"/>
          <w:sz w:val="20"/>
          <w:szCs w:val="20"/>
        </w:rPr>
      </w:pPr>
      <w:r w:rsidRPr="00F927BE">
        <w:rPr>
          <w:rFonts w:ascii="Garamond" w:eastAsia="Calibri" w:hAnsi="Garamond" w:cs="Times New Roman"/>
          <w:color w:val="000000"/>
          <w:sz w:val="20"/>
          <w:szCs w:val="20"/>
        </w:rPr>
        <w:t xml:space="preserve">Załącznik nr 1 – </w:t>
      </w:r>
      <w:r w:rsidRPr="00F927BE">
        <w:rPr>
          <w:rFonts w:ascii="Garamond" w:eastAsia="Calibri" w:hAnsi="Garamond" w:cs="Times New Roman"/>
          <w:sz w:val="20"/>
          <w:szCs w:val="20"/>
        </w:rPr>
        <w:t>aktualny wydruk z KRS lub z CEIDG Wykonawcy;</w:t>
      </w:r>
    </w:p>
    <w:p w:rsidR="00DF40F9" w:rsidRPr="00F927BE" w:rsidRDefault="00DF40F9" w:rsidP="00DF40F9">
      <w:pPr>
        <w:numPr>
          <w:ilvl w:val="0"/>
          <w:numId w:val="36"/>
        </w:numPr>
        <w:autoSpaceDE w:val="0"/>
        <w:autoSpaceDN w:val="0"/>
        <w:adjustRightInd w:val="0"/>
        <w:spacing w:after="0" w:line="240" w:lineRule="auto"/>
        <w:contextualSpacing/>
        <w:jc w:val="both"/>
        <w:rPr>
          <w:rFonts w:ascii="Garamond" w:eastAsia="Calibri" w:hAnsi="Garamond" w:cs="Times New Roman"/>
          <w:color w:val="000000"/>
          <w:sz w:val="20"/>
          <w:szCs w:val="20"/>
        </w:rPr>
      </w:pPr>
      <w:r w:rsidRPr="00F927BE">
        <w:rPr>
          <w:rFonts w:ascii="Garamond" w:eastAsia="Calibri" w:hAnsi="Garamond" w:cs="Times New Roman"/>
          <w:sz w:val="20"/>
          <w:szCs w:val="20"/>
        </w:rPr>
        <w:lastRenderedPageBreak/>
        <w:t>Załącznik nr 2 – Przedmiar robót;</w:t>
      </w:r>
    </w:p>
    <w:p w:rsidR="00DF40F9" w:rsidRPr="00F927BE" w:rsidRDefault="00DF40F9" w:rsidP="00DF40F9">
      <w:pPr>
        <w:numPr>
          <w:ilvl w:val="0"/>
          <w:numId w:val="36"/>
        </w:numPr>
        <w:autoSpaceDE w:val="0"/>
        <w:autoSpaceDN w:val="0"/>
        <w:adjustRightInd w:val="0"/>
        <w:spacing w:after="0" w:line="240" w:lineRule="auto"/>
        <w:contextualSpacing/>
        <w:jc w:val="both"/>
        <w:rPr>
          <w:rFonts w:ascii="Garamond" w:eastAsia="Calibri" w:hAnsi="Garamond" w:cs="Times New Roman"/>
          <w:color w:val="000000"/>
          <w:sz w:val="20"/>
          <w:szCs w:val="20"/>
        </w:rPr>
      </w:pPr>
      <w:r w:rsidRPr="00F927BE">
        <w:rPr>
          <w:rFonts w:ascii="Garamond" w:eastAsia="Calibri" w:hAnsi="Garamond" w:cs="Times New Roman"/>
          <w:sz w:val="20"/>
          <w:szCs w:val="20"/>
        </w:rPr>
        <w:t>Załącznik nr  3 – Oferta Wykonawcy;</w:t>
      </w:r>
    </w:p>
    <w:p w:rsidR="00DF40F9" w:rsidRPr="00F927BE" w:rsidRDefault="00DF40F9" w:rsidP="00DF40F9">
      <w:pPr>
        <w:numPr>
          <w:ilvl w:val="0"/>
          <w:numId w:val="36"/>
        </w:numPr>
        <w:autoSpaceDE w:val="0"/>
        <w:autoSpaceDN w:val="0"/>
        <w:adjustRightInd w:val="0"/>
        <w:spacing w:after="0" w:line="240" w:lineRule="auto"/>
        <w:contextualSpacing/>
        <w:jc w:val="both"/>
        <w:rPr>
          <w:rFonts w:ascii="Garamond" w:eastAsia="Calibri" w:hAnsi="Garamond" w:cs="Times New Roman"/>
          <w:color w:val="000000"/>
          <w:sz w:val="20"/>
          <w:szCs w:val="20"/>
        </w:rPr>
      </w:pPr>
      <w:r w:rsidRPr="00F927BE">
        <w:rPr>
          <w:rFonts w:ascii="Garamond" w:eastAsia="Calibri" w:hAnsi="Garamond" w:cs="Times New Roman"/>
          <w:sz w:val="20"/>
          <w:szCs w:val="20"/>
        </w:rPr>
        <w:t>Załącznik nr 4 – Polisa ubezpieczeniowa;</w:t>
      </w:r>
    </w:p>
    <w:p w:rsidR="00DF40F9" w:rsidRPr="00F927BE" w:rsidRDefault="00DF40F9" w:rsidP="00DF40F9">
      <w:pPr>
        <w:numPr>
          <w:ilvl w:val="0"/>
          <w:numId w:val="36"/>
        </w:numPr>
        <w:autoSpaceDE w:val="0"/>
        <w:autoSpaceDN w:val="0"/>
        <w:adjustRightInd w:val="0"/>
        <w:spacing w:after="0" w:line="240" w:lineRule="auto"/>
        <w:contextualSpacing/>
        <w:jc w:val="both"/>
        <w:rPr>
          <w:rFonts w:ascii="Garamond" w:eastAsia="Calibri" w:hAnsi="Garamond" w:cs="Times New Roman"/>
          <w:color w:val="000000"/>
          <w:sz w:val="20"/>
          <w:szCs w:val="20"/>
        </w:rPr>
      </w:pPr>
      <w:r w:rsidRPr="00F927BE">
        <w:rPr>
          <w:rFonts w:ascii="Garamond" w:eastAsia="Calibri" w:hAnsi="Garamond" w:cs="Times New Roman"/>
          <w:sz w:val="20"/>
          <w:szCs w:val="20"/>
        </w:rPr>
        <w:t xml:space="preserve">Załącznik nr 5 – </w:t>
      </w:r>
      <w:r w:rsidRPr="00F927BE">
        <w:rPr>
          <w:rFonts w:ascii="Garamond" w:eastAsia="Calibri" w:hAnsi="Garamond" w:cs="Calibri"/>
          <w:sz w:val="20"/>
          <w:szCs w:val="20"/>
        </w:rPr>
        <w:t>Kosztorys ofertowy</w:t>
      </w:r>
      <w:r w:rsidR="005F6AC8">
        <w:rPr>
          <w:rFonts w:ascii="Garamond" w:eastAsia="Calibri" w:hAnsi="Garamond" w:cs="Calibri"/>
          <w:sz w:val="20"/>
          <w:szCs w:val="20"/>
        </w:rPr>
        <w:t>.</w:t>
      </w:r>
      <w:r w:rsidRPr="00F927BE">
        <w:rPr>
          <w:rFonts w:ascii="Garamond" w:eastAsia="Calibri" w:hAnsi="Garamond" w:cs="Calibri"/>
          <w:sz w:val="20"/>
          <w:szCs w:val="20"/>
        </w:rPr>
        <w:t xml:space="preserve"> </w:t>
      </w:r>
    </w:p>
    <w:p w:rsidR="0082131C" w:rsidRPr="00F927BE" w:rsidRDefault="0082131C" w:rsidP="0082131C">
      <w:pPr>
        <w:spacing w:after="0" w:line="240" w:lineRule="auto"/>
        <w:ind w:left="-284"/>
        <w:rPr>
          <w:rFonts w:ascii="Garamond" w:eastAsia="Calibri" w:hAnsi="Garamond" w:cs="Times New Roman"/>
          <w:i/>
          <w:sz w:val="20"/>
          <w:szCs w:val="20"/>
        </w:rPr>
      </w:pPr>
    </w:p>
    <w:p w:rsidR="0082131C" w:rsidRPr="00F927BE" w:rsidRDefault="0082131C" w:rsidP="0082131C">
      <w:pPr>
        <w:spacing w:after="0" w:line="240" w:lineRule="auto"/>
        <w:ind w:left="-284"/>
        <w:rPr>
          <w:rFonts w:ascii="Garamond" w:eastAsia="Calibri" w:hAnsi="Garamond" w:cs="Times New Roman"/>
          <w:i/>
          <w:sz w:val="20"/>
          <w:szCs w:val="20"/>
        </w:rPr>
      </w:pPr>
    </w:p>
    <w:p w:rsidR="0082131C" w:rsidRPr="00F927BE" w:rsidRDefault="0082131C" w:rsidP="0082131C">
      <w:pPr>
        <w:spacing w:after="0" w:line="240" w:lineRule="auto"/>
        <w:rPr>
          <w:rFonts w:ascii="Garamond" w:eastAsia="Calibri" w:hAnsi="Garamond" w:cs="Times New Roman"/>
          <w:i/>
          <w:sz w:val="20"/>
          <w:szCs w:val="20"/>
        </w:rPr>
      </w:pPr>
    </w:p>
    <w:tbl>
      <w:tblPr>
        <w:tblpPr w:leftFromText="141" w:rightFromText="141" w:vertAnchor="text" w:horzAnchor="margin" w:tblpY="-22"/>
        <w:tblW w:w="0" w:type="auto"/>
        <w:tblLook w:val="04A0" w:firstRow="1" w:lastRow="0" w:firstColumn="1" w:lastColumn="0" w:noHBand="0" w:noVBand="1"/>
      </w:tblPr>
      <w:tblGrid>
        <w:gridCol w:w="4605"/>
        <w:gridCol w:w="4605"/>
      </w:tblGrid>
      <w:tr w:rsidR="00DF40F9" w:rsidRPr="00F927BE" w:rsidTr="00FF00EC">
        <w:tc>
          <w:tcPr>
            <w:tcW w:w="4605" w:type="dxa"/>
            <w:shd w:val="clear" w:color="auto" w:fill="auto"/>
          </w:tcPr>
          <w:p w:rsidR="00DF40F9" w:rsidRPr="00F927BE" w:rsidRDefault="00DF40F9" w:rsidP="00DF40F9">
            <w:pPr>
              <w:spacing w:after="0" w:line="240" w:lineRule="auto"/>
              <w:ind w:left="425"/>
              <w:jc w:val="center"/>
              <w:rPr>
                <w:rFonts w:ascii="Garamond" w:eastAsia="Calibri" w:hAnsi="Garamond" w:cs="Times New Roman"/>
                <w:b/>
                <w:sz w:val="20"/>
                <w:szCs w:val="20"/>
                <w:lang w:eastAsia="pl-PL"/>
              </w:rPr>
            </w:pPr>
            <w:r w:rsidRPr="00F927BE">
              <w:rPr>
                <w:rFonts w:ascii="Garamond" w:eastAsia="Calibri" w:hAnsi="Garamond" w:cs="Times New Roman"/>
                <w:b/>
                <w:sz w:val="20"/>
                <w:szCs w:val="20"/>
                <w:lang w:eastAsia="pl-PL"/>
              </w:rPr>
              <w:t>Zamawiający</w:t>
            </w:r>
          </w:p>
          <w:p w:rsidR="00DF40F9" w:rsidRPr="00F927BE" w:rsidRDefault="00DF40F9" w:rsidP="00DF40F9">
            <w:pPr>
              <w:spacing w:after="0" w:line="240" w:lineRule="auto"/>
              <w:ind w:left="425"/>
              <w:jc w:val="center"/>
              <w:rPr>
                <w:rFonts w:ascii="Garamond" w:eastAsia="Calibri" w:hAnsi="Garamond" w:cs="Times New Roman"/>
                <w:b/>
                <w:sz w:val="20"/>
                <w:szCs w:val="20"/>
                <w:lang w:eastAsia="pl-PL"/>
              </w:rPr>
            </w:pPr>
          </w:p>
          <w:p w:rsidR="00DF40F9" w:rsidRPr="00F927BE" w:rsidRDefault="00DF40F9" w:rsidP="00DF40F9">
            <w:pPr>
              <w:spacing w:after="0" w:line="240" w:lineRule="auto"/>
              <w:rPr>
                <w:rFonts w:ascii="Garamond" w:eastAsia="Calibri" w:hAnsi="Garamond" w:cs="Arial"/>
                <w:sz w:val="20"/>
                <w:szCs w:val="20"/>
                <w:lang w:eastAsia="pl-PL"/>
              </w:rPr>
            </w:pPr>
          </w:p>
        </w:tc>
        <w:tc>
          <w:tcPr>
            <w:tcW w:w="4605" w:type="dxa"/>
            <w:shd w:val="clear" w:color="auto" w:fill="auto"/>
          </w:tcPr>
          <w:p w:rsidR="00DF40F9" w:rsidRPr="00F927BE" w:rsidRDefault="00DF40F9" w:rsidP="00DF40F9">
            <w:pPr>
              <w:spacing w:after="0" w:line="240" w:lineRule="auto"/>
              <w:ind w:left="425"/>
              <w:rPr>
                <w:rFonts w:ascii="Garamond" w:eastAsia="Calibri" w:hAnsi="Garamond" w:cs="Arial"/>
                <w:sz w:val="20"/>
                <w:szCs w:val="20"/>
                <w:lang w:eastAsia="pl-PL"/>
              </w:rPr>
            </w:pPr>
            <w:r w:rsidRPr="00F927BE">
              <w:rPr>
                <w:rFonts w:ascii="Garamond" w:eastAsia="Calibri" w:hAnsi="Garamond" w:cs="Times New Roman"/>
                <w:b/>
                <w:sz w:val="20"/>
                <w:szCs w:val="20"/>
                <w:lang w:eastAsia="pl-PL"/>
              </w:rPr>
              <w:t xml:space="preserve">                          Wykonawca</w:t>
            </w:r>
          </w:p>
        </w:tc>
      </w:tr>
    </w:tbl>
    <w:p w:rsidR="00DF40F9" w:rsidRDefault="00DF40F9" w:rsidP="00DF40F9">
      <w:pPr>
        <w:spacing w:after="0" w:line="240" w:lineRule="auto"/>
        <w:jc w:val="both"/>
        <w:rPr>
          <w:rFonts w:ascii="Garamond" w:eastAsia="Calibri" w:hAnsi="Garamond" w:cs="Times New Roman"/>
          <w:b/>
          <w:bCs/>
          <w:sz w:val="20"/>
          <w:szCs w:val="20"/>
          <w:lang w:eastAsia="pl-PL"/>
        </w:rPr>
      </w:pPr>
    </w:p>
    <w:p w:rsidR="005B7A78" w:rsidRDefault="005B7A78" w:rsidP="00DF40F9">
      <w:pPr>
        <w:spacing w:after="0" w:line="240" w:lineRule="auto"/>
        <w:jc w:val="both"/>
        <w:rPr>
          <w:rFonts w:ascii="Garamond" w:eastAsia="Calibri" w:hAnsi="Garamond" w:cs="Times New Roman"/>
          <w:b/>
          <w:bCs/>
          <w:sz w:val="20"/>
          <w:szCs w:val="20"/>
          <w:lang w:eastAsia="pl-PL"/>
        </w:rPr>
      </w:pPr>
    </w:p>
    <w:p w:rsidR="005B7A78" w:rsidRPr="00F927BE" w:rsidRDefault="005B7A78" w:rsidP="00DF40F9">
      <w:pPr>
        <w:spacing w:after="0" w:line="240" w:lineRule="auto"/>
        <w:jc w:val="both"/>
        <w:rPr>
          <w:rFonts w:ascii="Garamond" w:eastAsia="Calibri" w:hAnsi="Garamond" w:cs="Times New Roman"/>
          <w:b/>
          <w:bCs/>
          <w:sz w:val="20"/>
          <w:szCs w:val="20"/>
          <w:lang w:eastAsia="pl-PL"/>
        </w:rPr>
      </w:pPr>
    </w:p>
    <w:tbl>
      <w:tblPr>
        <w:tblpPr w:leftFromText="141" w:rightFromText="141" w:vertAnchor="text" w:horzAnchor="margin" w:tblpXSpec="center" w:tblpY="528"/>
        <w:tblOverlap w:val="never"/>
        <w:tblW w:w="5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944"/>
      </w:tblGrid>
      <w:tr w:rsidR="00DF40F9" w:rsidRPr="00F927BE" w:rsidTr="00FF00EC">
        <w:tc>
          <w:tcPr>
            <w:tcW w:w="2761" w:type="dxa"/>
            <w:shd w:val="clear" w:color="auto" w:fill="auto"/>
            <w:vAlign w:val="center"/>
          </w:tcPr>
          <w:p w:rsidR="00DF40F9" w:rsidRPr="00F927BE" w:rsidRDefault="00DF40F9" w:rsidP="00DF40F9">
            <w:pPr>
              <w:spacing w:after="0" w:line="240" w:lineRule="auto"/>
              <w:jc w:val="center"/>
              <w:rPr>
                <w:rFonts w:ascii="Garamond" w:eastAsia="Calibri" w:hAnsi="Garamond" w:cs="Times New Roman"/>
                <w:b/>
                <w:sz w:val="20"/>
                <w:szCs w:val="20"/>
                <w:lang w:eastAsia="pl-PL"/>
              </w:rPr>
            </w:pPr>
            <w:r w:rsidRPr="00F927BE">
              <w:rPr>
                <w:rFonts w:ascii="Garamond" w:eastAsia="Calibri" w:hAnsi="Garamond" w:cs="Times New Roman"/>
                <w:b/>
                <w:sz w:val="20"/>
                <w:szCs w:val="20"/>
                <w:lang w:eastAsia="pl-PL"/>
              </w:rPr>
              <w:t>Dział Techniczny</w:t>
            </w:r>
          </w:p>
        </w:tc>
        <w:tc>
          <w:tcPr>
            <w:tcW w:w="2944" w:type="dxa"/>
            <w:shd w:val="clear" w:color="auto" w:fill="auto"/>
            <w:vAlign w:val="center"/>
          </w:tcPr>
          <w:p w:rsidR="00DF40F9" w:rsidRPr="00F927BE" w:rsidRDefault="00DF40F9" w:rsidP="00DF40F9">
            <w:pPr>
              <w:spacing w:after="0" w:line="240" w:lineRule="auto"/>
              <w:jc w:val="center"/>
              <w:rPr>
                <w:rFonts w:ascii="Garamond" w:eastAsia="Calibri" w:hAnsi="Garamond" w:cs="Times New Roman"/>
                <w:b/>
                <w:sz w:val="20"/>
                <w:szCs w:val="20"/>
                <w:lang w:eastAsia="pl-PL"/>
              </w:rPr>
            </w:pPr>
            <w:r w:rsidRPr="00F927BE">
              <w:rPr>
                <w:rFonts w:ascii="Garamond" w:eastAsia="Calibri" w:hAnsi="Garamond" w:cs="Times New Roman"/>
                <w:b/>
                <w:sz w:val="20"/>
                <w:szCs w:val="20"/>
                <w:lang w:eastAsia="pl-PL"/>
              </w:rPr>
              <w:t>Zespół Administracyjny</w:t>
            </w:r>
          </w:p>
        </w:tc>
      </w:tr>
      <w:tr w:rsidR="00DF40F9" w:rsidRPr="00F927BE" w:rsidTr="00FF00EC">
        <w:trPr>
          <w:trHeight w:val="865"/>
        </w:trPr>
        <w:tc>
          <w:tcPr>
            <w:tcW w:w="2761" w:type="dxa"/>
            <w:shd w:val="clear" w:color="auto" w:fill="auto"/>
            <w:vAlign w:val="center"/>
          </w:tcPr>
          <w:p w:rsidR="00DF40F9" w:rsidRPr="00F927BE" w:rsidRDefault="00DF40F9" w:rsidP="00DF40F9">
            <w:pPr>
              <w:spacing w:after="0" w:line="240" w:lineRule="auto"/>
              <w:jc w:val="center"/>
              <w:rPr>
                <w:rFonts w:ascii="Garamond" w:eastAsia="Calibri" w:hAnsi="Garamond" w:cs="Times New Roman"/>
                <w:sz w:val="20"/>
                <w:szCs w:val="20"/>
                <w:lang w:eastAsia="pl-PL"/>
              </w:rPr>
            </w:pPr>
          </w:p>
        </w:tc>
        <w:tc>
          <w:tcPr>
            <w:tcW w:w="2944" w:type="dxa"/>
            <w:shd w:val="clear" w:color="auto" w:fill="auto"/>
            <w:vAlign w:val="center"/>
          </w:tcPr>
          <w:p w:rsidR="00DF40F9" w:rsidRPr="00F927BE" w:rsidRDefault="00DF40F9" w:rsidP="00DF40F9">
            <w:pPr>
              <w:spacing w:after="0" w:line="240" w:lineRule="auto"/>
              <w:jc w:val="center"/>
              <w:rPr>
                <w:rFonts w:ascii="Garamond" w:eastAsia="Calibri" w:hAnsi="Garamond" w:cs="Times New Roman"/>
                <w:sz w:val="20"/>
                <w:szCs w:val="20"/>
                <w:lang w:eastAsia="pl-PL"/>
              </w:rPr>
            </w:pPr>
          </w:p>
        </w:tc>
      </w:tr>
    </w:tbl>
    <w:p w:rsidR="0082131C" w:rsidRPr="00F927BE" w:rsidRDefault="0082131C" w:rsidP="0082131C">
      <w:pPr>
        <w:suppressAutoHyphens/>
        <w:autoSpaceDN w:val="0"/>
        <w:spacing w:after="0" w:line="240" w:lineRule="auto"/>
        <w:ind w:left="708" w:right="-1134" w:firstLine="1"/>
        <w:jc w:val="both"/>
        <w:textAlignment w:val="baseline"/>
        <w:rPr>
          <w:rFonts w:ascii="Garamond" w:eastAsia="Times New Roman" w:hAnsi="Garamond" w:cs="Times New Roman"/>
          <w:kern w:val="3"/>
          <w:sz w:val="20"/>
          <w:szCs w:val="20"/>
          <w:lang w:eastAsia="pl-PL"/>
        </w:rPr>
      </w:pPr>
    </w:p>
    <w:p w:rsidR="0082131C" w:rsidRPr="00F927BE" w:rsidRDefault="0082131C" w:rsidP="0082131C">
      <w:pPr>
        <w:spacing w:after="0" w:line="240" w:lineRule="auto"/>
        <w:rPr>
          <w:rFonts w:ascii="Garamond" w:eastAsia="Calibri" w:hAnsi="Garamond" w:cs="Times New Roman"/>
          <w:sz w:val="20"/>
          <w:szCs w:val="20"/>
        </w:rPr>
      </w:pPr>
    </w:p>
    <w:p w:rsidR="0082131C" w:rsidRPr="00F927BE" w:rsidRDefault="0082131C" w:rsidP="0082131C">
      <w:pPr>
        <w:spacing w:after="0" w:line="240" w:lineRule="auto"/>
        <w:rPr>
          <w:rFonts w:ascii="Garamond" w:eastAsia="Calibri" w:hAnsi="Garamond" w:cs="Times New Roman"/>
          <w:sz w:val="20"/>
          <w:szCs w:val="20"/>
        </w:rPr>
      </w:pPr>
    </w:p>
    <w:p w:rsidR="0082131C" w:rsidRPr="00F927BE" w:rsidRDefault="0082131C" w:rsidP="0082131C">
      <w:pPr>
        <w:spacing w:after="0" w:line="240" w:lineRule="auto"/>
        <w:rPr>
          <w:rFonts w:ascii="Garamond" w:eastAsia="Calibri" w:hAnsi="Garamond" w:cs="Times New Roman"/>
          <w:sz w:val="20"/>
          <w:szCs w:val="20"/>
        </w:rPr>
      </w:pPr>
    </w:p>
    <w:p w:rsidR="000062AB" w:rsidRPr="00F927BE" w:rsidRDefault="000062AB" w:rsidP="00AE6CF3">
      <w:pPr>
        <w:spacing w:after="0" w:line="276" w:lineRule="auto"/>
        <w:rPr>
          <w:rFonts w:ascii="Garamond" w:eastAsia="Calibri" w:hAnsi="Garamond" w:cs="Times New Roman"/>
          <w:sz w:val="20"/>
          <w:szCs w:val="20"/>
        </w:rPr>
      </w:pPr>
    </w:p>
    <w:p w:rsidR="00F927BE" w:rsidRPr="00F927BE" w:rsidRDefault="00F927BE">
      <w:pPr>
        <w:spacing w:after="0" w:line="276" w:lineRule="auto"/>
        <w:rPr>
          <w:rFonts w:ascii="Garamond" w:eastAsia="Calibri" w:hAnsi="Garamond" w:cs="Times New Roman"/>
          <w:sz w:val="20"/>
          <w:szCs w:val="20"/>
        </w:rPr>
      </w:pPr>
    </w:p>
    <w:sectPr w:rsidR="00F927BE" w:rsidRPr="00F927BE" w:rsidSect="000062AB">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985" w:left="1418" w:header="2268" w:footer="18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9D6" w:rsidRDefault="002779D6" w:rsidP="00BD0B39">
      <w:pPr>
        <w:spacing w:after="0" w:line="240" w:lineRule="auto"/>
      </w:pPr>
      <w:r>
        <w:separator/>
      </w:r>
    </w:p>
  </w:endnote>
  <w:endnote w:type="continuationSeparator" w:id="0">
    <w:p w:rsidR="002779D6" w:rsidRDefault="002779D6" w:rsidP="00BD0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Arial,Bold">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469" w:rsidRDefault="0091246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EE9" w:rsidRDefault="00404EE9">
    <w:pPr>
      <w:pStyle w:val="Stopka"/>
    </w:pPr>
    <w:r>
      <w:rPr>
        <w:noProof/>
        <w:lang w:eastAsia="pl-PL"/>
      </w:rPr>
      <mc:AlternateContent>
        <mc:Choice Requires="wps">
          <w:drawing>
            <wp:anchor distT="0" distB="0" distL="114300" distR="114300" simplePos="0" relativeHeight="251655680" behindDoc="0" locked="0" layoutInCell="0" allowOverlap="1" wp14:anchorId="7F6518B4" wp14:editId="6471C06D">
              <wp:simplePos x="0" y="0"/>
              <wp:positionH relativeFrom="rightMargin">
                <wp:posOffset>222250</wp:posOffset>
              </wp:positionH>
              <wp:positionV relativeFrom="margin">
                <wp:posOffset>5801522</wp:posOffset>
              </wp:positionV>
              <wp:extent cx="819150" cy="3209535"/>
              <wp:effectExtent l="0" t="0" r="8890" b="0"/>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20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4EE9" w:rsidRPr="008813D5" w:rsidRDefault="00404EE9" w:rsidP="00404EE9">
                          <w:pPr>
                            <w:pBdr>
                              <w:top w:val="single" w:sz="4" w:space="1" w:color="D8D8D8" w:themeColor="background1" w:themeShade="D8"/>
                            </w:pBdr>
                            <w:rPr>
                              <w:rFonts w:ascii="Garamond" w:hAnsi="Garamond"/>
                            </w:rPr>
                          </w:pPr>
                          <w:r w:rsidRPr="008813D5">
                            <w:rPr>
                              <w:rFonts w:ascii="Garamond" w:hAnsi="Garamond"/>
                            </w:rPr>
                            <w:t>Strona</w:t>
                          </w:r>
                          <w:r w:rsidRPr="008813D5">
                            <w:rPr>
                              <w:rFonts w:ascii="Garamond" w:hAnsi="Garamond"/>
                            </w:rPr>
                            <w:br/>
                            <w:t xml:space="preserve"> </w:t>
                          </w:r>
                          <w:r w:rsidRPr="008813D5">
                            <w:rPr>
                              <w:rFonts w:ascii="Garamond" w:hAnsi="Garamond"/>
                            </w:rPr>
                            <w:fldChar w:fldCharType="begin"/>
                          </w:r>
                          <w:r w:rsidRPr="008813D5">
                            <w:rPr>
                              <w:rFonts w:ascii="Garamond" w:hAnsi="Garamond"/>
                            </w:rPr>
                            <w:instrText xml:space="preserve"> PAGE   \* MERGEFORMAT </w:instrText>
                          </w:r>
                          <w:r w:rsidRPr="008813D5">
                            <w:rPr>
                              <w:rFonts w:ascii="Garamond" w:hAnsi="Garamond"/>
                            </w:rPr>
                            <w:fldChar w:fldCharType="separate"/>
                          </w:r>
                          <w:r w:rsidR="006A0ECB">
                            <w:rPr>
                              <w:rFonts w:ascii="Garamond" w:hAnsi="Garamond"/>
                              <w:noProof/>
                            </w:rPr>
                            <w:t>8</w:t>
                          </w:r>
                          <w:r w:rsidRPr="008813D5">
                            <w:rPr>
                              <w:rFonts w:ascii="Garamond" w:hAnsi="Garamond"/>
                            </w:rPr>
                            <w:fldChar w:fldCharType="end"/>
                          </w:r>
                          <w:r w:rsidRPr="008813D5">
                            <w:rPr>
                              <w:rFonts w:ascii="Garamond" w:hAnsi="Garamond"/>
                            </w:rPr>
                            <w:t xml:space="preserve"> z </w:t>
                          </w:r>
                          <w:r w:rsidRPr="008813D5">
                            <w:rPr>
                              <w:rFonts w:ascii="Garamond" w:hAnsi="Garamond"/>
                            </w:rPr>
                            <w:fldChar w:fldCharType="begin"/>
                          </w:r>
                          <w:r w:rsidRPr="008813D5">
                            <w:rPr>
                              <w:rFonts w:ascii="Garamond" w:hAnsi="Garamond"/>
                            </w:rPr>
                            <w:instrText xml:space="preserve"> NUMPAGES  \* Arabic  \* MERGEFORMAT </w:instrText>
                          </w:r>
                          <w:r w:rsidRPr="008813D5">
                            <w:rPr>
                              <w:rFonts w:ascii="Garamond" w:hAnsi="Garamond"/>
                            </w:rPr>
                            <w:fldChar w:fldCharType="separate"/>
                          </w:r>
                          <w:r w:rsidR="006A0ECB">
                            <w:rPr>
                              <w:rFonts w:ascii="Garamond" w:hAnsi="Garamond"/>
                              <w:noProof/>
                            </w:rPr>
                            <w:t>10</w:t>
                          </w:r>
                          <w:r w:rsidRPr="008813D5">
                            <w:rPr>
                              <w:rFonts w:ascii="Garamond" w:hAnsi="Garamond"/>
                            </w:rPr>
                            <w:fldChar w:fldCharType="end"/>
                          </w:r>
                        </w:p>
                      </w:txbxContent>
                    </wps:txbx>
                    <wps:bodyPr rot="0" vert="horz" wrap="square" lIns="0" tIns="45720" rIns="0" bIns="45720" anchor="t" anchorCtr="0" upright="1">
                      <a:noAutofit/>
                    </wps:bodyPr>
                  </wps:wsp>
                </a:graphicData>
              </a:graphic>
              <wp14:sizeRelH relativeFrom="rightMargin">
                <wp14:pctWidth>90000</wp14:pctWidth>
              </wp14:sizeRelH>
              <wp14:sizeRelV relativeFrom="page">
                <wp14:pctHeight>0</wp14:pctHeight>
              </wp14:sizeRelV>
            </wp:anchor>
          </w:drawing>
        </mc:Choice>
        <mc:Fallback>
          <w:pict>
            <v:rect id="Prostokąt 6" o:spid="_x0000_s1026" style="position:absolute;margin-left:17.5pt;margin-top:456.8pt;width:64.5pt;height:252.7pt;z-index:25165568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" o:allowincell="f" stroked="f">
              <v:textbox inset="0,,0">
                <w:txbxContent>
                  <w:p w:rsidR="00404EE9" w:rsidRPr="008813D5" w:rsidRDefault="00404EE9" w:rsidP="00404EE9">
                    <w:pPr>
                      <w:pBdr>
                        <w:top w:val="single" w:sz="4" w:space="1" w:color="D8D8D8" w:themeColor="background1" w:themeShade="D8"/>
                      </w:pBdr>
                      <w:rPr>
                        <w:rFonts w:ascii="Garamond" w:hAnsi="Garamond"/>
                      </w:rPr>
                    </w:pPr>
                    <w:r w:rsidRPr="008813D5">
                      <w:rPr>
                        <w:rFonts w:ascii="Garamond" w:hAnsi="Garamond"/>
                      </w:rPr>
                      <w:t>Strona</w:t>
                    </w:r>
                    <w:r w:rsidRPr="008813D5">
                      <w:rPr>
                        <w:rFonts w:ascii="Garamond" w:hAnsi="Garamond"/>
                      </w:rPr>
                      <w:br/>
                      <w:t xml:space="preserve"> </w:t>
                    </w:r>
                    <w:r w:rsidRPr="008813D5">
                      <w:rPr>
                        <w:rFonts w:ascii="Garamond" w:hAnsi="Garamond"/>
                      </w:rPr>
                      <w:fldChar w:fldCharType="begin"/>
                    </w:r>
                    <w:r w:rsidRPr="008813D5">
                      <w:rPr>
                        <w:rFonts w:ascii="Garamond" w:hAnsi="Garamond"/>
                      </w:rPr>
                      <w:instrText xml:space="preserve"> PAGE   \* MERGEFORMAT </w:instrText>
                    </w:r>
                    <w:r w:rsidRPr="008813D5">
                      <w:rPr>
                        <w:rFonts w:ascii="Garamond" w:hAnsi="Garamond"/>
                      </w:rPr>
                      <w:fldChar w:fldCharType="separate"/>
                    </w:r>
                    <w:r w:rsidR="006A0ECB">
                      <w:rPr>
                        <w:rFonts w:ascii="Garamond" w:hAnsi="Garamond"/>
                        <w:noProof/>
                      </w:rPr>
                      <w:t>8</w:t>
                    </w:r>
                    <w:r w:rsidRPr="008813D5">
                      <w:rPr>
                        <w:rFonts w:ascii="Garamond" w:hAnsi="Garamond"/>
                      </w:rPr>
                      <w:fldChar w:fldCharType="end"/>
                    </w:r>
                    <w:r w:rsidRPr="008813D5">
                      <w:rPr>
                        <w:rFonts w:ascii="Garamond" w:hAnsi="Garamond"/>
                      </w:rPr>
                      <w:t xml:space="preserve"> z </w:t>
                    </w:r>
                    <w:r w:rsidRPr="008813D5">
                      <w:rPr>
                        <w:rFonts w:ascii="Garamond" w:hAnsi="Garamond"/>
                      </w:rPr>
                      <w:fldChar w:fldCharType="begin"/>
                    </w:r>
                    <w:r w:rsidRPr="008813D5">
                      <w:rPr>
                        <w:rFonts w:ascii="Garamond" w:hAnsi="Garamond"/>
                      </w:rPr>
                      <w:instrText xml:space="preserve"> NUMPAGES  \* Arabic  \* MERGEFORMAT </w:instrText>
                    </w:r>
                    <w:r w:rsidRPr="008813D5">
                      <w:rPr>
                        <w:rFonts w:ascii="Garamond" w:hAnsi="Garamond"/>
                      </w:rPr>
                      <w:fldChar w:fldCharType="separate"/>
                    </w:r>
                    <w:r w:rsidR="006A0ECB">
                      <w:rPr>
                        <w:rFonts w:ascii="Garamond" w:hAnsi="Garamond"/>
                        <w:noProof/>
                      </w:rPr>
                      <w:t>10</w:t>
                    </w:r>
                    <w:r w:rsidRPr="008813D5">
                      <w:rPr>
                        <w:rFonts w:ascii="Garamond" w:hAnsi="Garamond"/>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6B" w:rsidRDefault="000F7C6B">
    <w:pPr>
      <w:pStyle w:val="Stopka"/>
    </w:pPr>
    <w:r>
      <w:rPr>
        <w:noProof/>
        <w:lang w:eastAsia="pl-PL"/>
      </w:rPr>
      <mc:AlternateContent>
        <mc:Choice Requires="wps">
          <w:drawing>
            <wp:anchor distT="0" distB="0" distL="114300" distR="114300" simplePos="0" relativeHeight="251657728" behindDoc="0" locked="0" layoutInCell="0" allowOverlap="1" wp14:anchorId="24428026" wp14:editId="263AF385">
              <wp:simplePos x="0" y="0"/>
              <wp:positionH relativeFrom="rightMargin">
                <wp:posOffset>86360</wp:posOffset>
              </wp:positionH>
              <wp:positionV relativeFrom="margin">
                <wp:posOffset>5792943</wp:posOffset>
              </wp:positionV>
              <wp:extent cx="819150" cy="3209535"/>
              <wp:effectExtent l="0" t="0" r="889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20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C6B" w:rsidRPr="008813D5" w:rsidRDefault="000F7C6B" w:rsidP="000F7C6B">
                          <w:pPr>
                            <w:pBdr>
                              <w:top w:val="single" w:sz="4" w:space="1" w:color="D8D8D8" w:themeColor="background1" w:themeShade="D8"/>
                            </w:pBdr>
                            <w:rPr>
                              <w:rFonts w:ascii="Garamond" w:hAnsi="Garamond"/>
                            </w:rPr>
                          </w:pPr>
                          <w:r w:rsidRPr="008813D5">
                            <w:rPr>
                              <w:rFonts w:ascii="Garamond" w:hAnsi="Garamond"/>
                            </w:rPr>
                            <w:t>Strona</w:t>
                          </w:r>
                          <w:r w:rsidRPr="008813D5">
                            <w:rPr>
                              <w:rFonts w:ascii="Garamond" w:hAnsi="Garamond"/>
                            </w:rPr>
                            <w:br/>
                            <w:t xml:space="preserve"> </w:t>
                          </w:r>
                          <w:r w:rsidRPr="008813D5">
                            <w:rPr>
                              <w:rFonts w:ascii="Garamond" w:hAnsi="Garamond"/>
                            </w:rPr>
                            <w:fldChar w:fldCharType="begin"/>
                          </w:r>
                          <w:r w:rsidRPr="008813D5">
                            <w:rPr>
                              <w:rFonts w:ascii="Garamond" w:hAnsi="Garamond"/>
                            </w:rPr>
                            <w:instrText xml:space="preserve"> PAGE   \* MERGEFORMAT </w:instrText>
                          </w:r>
                          <w:r w:rsidRPr="008813D5">
                            <w:rPr>
                              <w:rFonts w:ascii="Garamond" w:hAnsi="Garamond"/>
                            </w:rPr>
                            <w:fldChar w:fldCharType="separate"/>
                          </w:r>
                          <w:r w:rsidR="006A0ECB">
                            <w:rPr>
                              <w:rFonts w:ascii="Garamond" w:hAnsi="Garamond"/>
                              <w:noProof/>
                            </w:rPr>
                            <w:t>1</w:t>
                          </w:r>
                          <w:r w:rsidRPr="008813D5">
                            <w:rPr>
                              <w:rFonts w:ascii="Garamond" w:hAnsi="Garamond"/>
                            </w:rPr>
                            <w:fldChar w:fldCharType="end"/>
                          </w:r>
                          <w:r w:rsidRPr="008813D5">
                            <w:rPr>
                              <w:rFonts w:ascii="Garamond" w:hAnsi="Garamond"/>
                            </w:rPr>
                            <w:t xml:space="preserve"> z </w:t>
                          </w:r>
                          <w:r w:rsidRPr="008813D5">
                            <w:rPr>
                              <w:rFonts w:ascii="Garamond" w:hAnsi="Garamond"/>
                            </w:rPr>
                            <w:fldChar w:fldCharType="begin"/>
                          </w:r>
                          <w:r w:rsidRPr="008813D5">
                            <w:rPr>
                              <w:rFonts w:ascii="Garamond" w:hAnsi="Garamond"/>
                            </w:rPr>
                            <w:instrText xml:space="preserve"> NUMPAGES  \* Arabic  \* MERGEFORMAT </w:instrText>
                          </w:r>
                          <w:r w:rsidRPr="008813D5">
                            <w:rPr>
                              <w:rFonts w:ascii="Garamond" w:hAnsi="Garamond"/>
                            </w:rPr>
                            <w:fldChar w:fldCharType="separate"/>
                          </w:r>
                          <w:r w:rsidR="006A0ECB">
                            <w:rPr>
                              <w:rFonts w:ascii="Garamond" w:hAnsi="Garamond"/>
                              <w:noProof/>
                            </w:rPr>
                            <w:t>1</w:t>
                          </w:r>
                          <w:r w:rsidRPr="008813D5">
                            <w:rPr>
                              <w:rFonts w:ascii="Garamond" w:hAnsi="Garamond"/>
                            </w:rPr>
                            <w:fldChar w:fldCharType="end"/>
                          </w:r>
                        </w:p>
                      </w:txbxContent>
                    </wps:txbx>
                    <wps:bodyPr rot="0" vert="horz" wrap="square" lIns="0" tIns="45720" rIns="0" bIns="45720" anchor="t" anchorCtr="0" upright="1">
                      <a:noAutofit/>
                    </wps:bodyPr>
                  </wps:wsp>
                </a:graphicData>
              </a:graphic>
              <wp14:sizeRelH relativeFrom="rightMargin">
                <wp14:pctWidth>90000</wp14:pctWidth>
              </wp14:sizeRelH>
              <wp14:sizeRelV relativeFrom="page">
                <wp14:pctHeight>0</wp14:pctHeight>
              </wp14:sizeRelV>
            </wp:anchor>
          </w:drawing>
        </mc:Choice>
        <mc:Fallback>
          <w:pict>
            <v:rect id="Prostokąt 1" o:spid="_x0000_s1027" style="position:absolute;margin-left:6.8pt;margin-top:456.15pt;width:64.5pt;height:252.7pt;z-index:251657728;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" o:allowincell="f" stroked="f">
              <v:textbox inset="0,,0">
                <w:txbxContent>
                  <w:p w:rsidR="000F7C6B" w:rsidRPr="008813D5" w:rsidRDefault="000F7C6B" w:rsidP="000F7C6B">
                    <w:pPr>
                      <w:pBdr>
                        <w:top w:val="single" w:sz="4" w:space="1" w:color="D8D8D8" w:themeColor="background1" w:themeShade="D8"/>
                      </w:pBdr>
                      <w:rPr>
                        <w:rFonts w:ascii="Garamond" w:hAnsi="Garamond"/>
                      </w:rPr>
                    </w:pPr>
                    <w:r w:rsidRPr="008813D5">
                      <w:rPr>
                        <w:rFonts w:ascii="Garamond" w:hAnsi="Garamond"/>
                      </w:rPr>
                      <w:t>Strona</w:t>
                    </w:r>
                    <w:r w:rsidRPr="008813D5">
                      <w:rPr>
                        <w:rFonts w:ascii="Garamond" w:hAnsi="Garamond"/>
                      </w:rPr>
                      <w:br/>
                      <w:t xml:space="preserve"> </w:t>
                    </w:r>
                    <w:r w:rsidRPr="008813D5">
                      <w:rPr>
                        <w:rFonts w:ascii="Garamond" w:hAnsi="Garamond"/>
                      </w:rPr>
                      <w:fldChar w:fldCharType="begin"/>
                    </w:r>
                    <w:r w:rsidRPr="008813D5">
                      <w:rPr>
                        <w:rFonts w:ascii="Garamond" w:hAnsi="Garamond"/>
                      </w:rPr>
                      <w:instrText xml:space="preserve"> PAGE   \* MERGEFORMAT </w:instrText>
                    </w:r>
                    <w:r w:rsidRPr="008813D5">
                      <w:rPr>
                        <w:rFonts w:ascii="Garamond" w:hAnsi="Garamond"/>
                      </w:rPr>
                      <w:fldChar w:fldCharType="separate"/>
                    </w:r>
                    <w:r w:rsidR="006A0ECB">
                      <w:rPr>
                        <w:rFonts w:ascii="Garamond" w:hAnsi="Garamond"/>
                        <w:noProof/>
                      </w:rPr>
                      <w:t>1</w:t>
                    </w:r>
                    <w:r w:rsidRPr="008813D5">
                      <w:rPr>
                        <w:rFonts w:ascii="Garamond" w:hAnsi="Garamond"/>
                      </w:rPr>
                      <w:fldChar w:fldCharType="end"/>
                    </w:r>
                    <w:r w:rsidRPr="008813D5">
                      <w:rPr>
                        <w:rFonts w:ascii="Garamond" w:hAnsi="Garamond"/>
                      </w:rPr>
                      <w:t xml:space="preserve"> z </w:t>
                    </w:r>
                    <w:r w:rsidRPr="008813D5">
                      <w:rPr>
                        <w:rFonts w:ascii="Garamond" w:hAnsi="Garamond"/>
                      </w:rPr>
                      <w:fldChar w:fldCharType="begin"/>
                    </w:r>
                    <w:r w:rsidRPr="008813D5">
                      <w:rPr>
                        <w:rFonts w:ascii="Garamond" w:hAnsi="Garamond"/>
                      </w:rPr>
                      <w:instrText xml:space="preserve"> NUMPAGES  \* Arabic  \* MERGEFORMAT </w:instrText>
                    </w:r>
                    <w:r w:rsidRPr="008813D5">
                      <w:rPr>
                        <w:rFonts w:ascii="Garamond" w:hAnsi="Garamond"/>
                      </w:rPr>
                      <w:fldChar w:fldCharType="separate"/>
                    </w:r>
                    <w:r w:rsidR="006A0ECB">
                      <w:rPr>
                        <w:rFonts w:ascii="Garamond" w:hAnsi="Garamond"/>
                        <w:noProof/>
                      </w:rPr>
                      <w:t>1</w:t>
                    </w:r>
                    <w:r w:rsidRPr="008813D5">
                      <w:rPr>
                        <w:rFonts w:ascii="Garamond" w:hAnsi="Garamond"/>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9D6" w:rsidRDefault="002779D6" w:rsidP="00BD0B39">
      <w:pPr>
        <w:spacing w:after="0" w:line="240" w:lineRule="auto"/>
      </w:pPr>
      <w:r>
        <w:separator/>
      </w:r>
    </w:p>
  </w:footnote>
  <w:footnote w:type="continuationSeparator" w:id="0">
    <w:p w:rsidR="002779D6" w:rsidRDefault="002779D6" w:rsidP="00BD0B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B39" w:rsidRDefault="002779D6">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0776" o:spid="_x0000_s2050" type="#_x0000_t75" style="position:absolute;margin-left:0;margin-top:0;width:595.2pt;height:841.9pt;z-index:-251656704;mso-position-horizontal:center;mso-position-horizontal-relative:margin;mso-position-vertical:center;mso-position-vertical-relative:margin" o:allowincell="f">
          <v:imagedata r:id="rId1" o:title="papier amw rewi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801" w:rsidRDefault="00CA0801">
    <w:pPr>
      <w:pStyle w:val="Nagwek"/>
    </w:pPr>
    <w:r>
      <w:rPr>
        <w:noProof/>
        <w:lang w:eastAsia="pl-PL"/>
      </w:rPr>
      <w:drawing>
        <wp:anchor distT="0" distB="0" distL="114300" distR="114300" simplePos="0" relativeHeight="251658752" behindDoc="1" locked="0" layoutInCell="1" allowOverlap="1">
          <wp:simplePos x="0" y="0"/>
          <wp:positionH relativeFrom="column">
            <wp:posOffset>-888555</wp:posOffset>
          </wp:positionH>
          <wp:positionV relativeFrom="paragraph">
            <wp:posOffset>-1428305</wp:posOffset>
          </wp:positionV>
          <wp:extent cx="7584591" cy="10724202"/>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ona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4591" cy="1072420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B39" w:rsidRDefault="000062AB">
    <w:pPr>
      <w:pStyle w:val="Nagwek"/>
    </w:pPr>
    <w:r>
      <w:rPr>
        <w:noProof/>
        <w:lang w:eastAsia="pl-PL"/>
      </w:rPr>
      <w:drawing>
        <wp:anchor distT="0" distB="0" distL="114300" distR="114300" simplePos="0" relativeHeight="251656704" behindDoc="1" locked="0" layoutInCell="1" allowOverlap="1">
          <wp:simplePos x="0" y="0"/>
          <wp:positionH relativeFrom="column">
            <wp:posOffset>-947931</wp:posOffset>
          </wp:positionH>
          <wp:positionV relativeFrom="paragraph">
            <wp:posOffset>-1440180</wp:posOffset>
          </wp:positionV>
          <wp:extent cx="7599820" cy="10745736"/>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ier amw rewit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9820" cy="10745736"/>
                  </a:xfrm>
                  <a:prstGeom prst="rect">
                    <a:avLst/>
                  </a:prstGeom>
                </pic:spPr>
              </pic:pic>
            </a:graphicData>
          </a:graphic>
          <wp14:sizeRelH relativeFrom="margin">
            <wp14:pctWidth>0</wp14:pctWidth>
          </wp14:sizeRelH>
          <wp14:sizeRelV relativeFrom="margin">
            <wp14:pctHeight>0</wp14:pctHeight>
          </wp14:sizeRelV>
        </wp:anchor>
      </w:drawing>
    </w:r>
    <w:sdt>
      <w:sdtPr>
        <w:id w:val="-869377820"/>
        <w:docPartObj>
          <w:docPartGallery w:val="Page Numbers (Margins)"/>
          <w:docPartUnique/>
        </w:docPartObj>
      </w:sdtPr>
      <w:sdtEndP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7CF8"/>
    <w:multiLevelType w:val="hybridMultilevel"/>
    <w:tmpl w:val="15D04E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9C161FA"/>
    <w:multiLevelType w:val="hybridMultilevel"/>
    <w:tmpl w:val="9D80D85E"/>
    <w:lvl w:ilvl="0" w:tplc="4112A0B6">
      <w:start w:val="1"/>
      <w:numFmt w:val="decimal"/>
      <w:lvlText w:val="%1."/>
      <w:lvlJc w:val="left"/>
      <w:pPr>
        <w:ind w:left="360" w:hanging="360"/>
      </w:pPr>
      <w:rPr>
        <w:rFonts w:hint="default"/>
        <w:i w:val="0"/>
      </w:r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D0C4864"/>
    <w:multiLevelType w:val="hybridMultilevel"/>
    <w:tmpl w:val="6DF01BC8"/>
    <w:lvl w:ilvl="0" w:tplc="0415000F">
      <w:start w:val="1"/>
      <w:numFmt w:val="decimal"/>
      <w:lvlText w:val="%1."/>
      <w:lvlJc w:val="left"/>
      <w:pPr>
        <w:ind w:left="36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0315020"/>
    <w:multiLevelType w:val="hybridMultilevel"/>
    <w:tmpl w:val="DE5605A4"/>
    <w:lvl w:ilvl="0" w:tplc="04150017">
      <w:start w:val="1"/>
      <w:numFmt w:val="lowerLetter"/>
      <w:lvlText w:val="%1)"/>
      <w:lvlJc w:val="left"/>
      <w:pPr>
        <w:ind w:left="1068" w:hanging="360"/>
      </w:pPr>
      <w:rPr>
        <w:rFonts w:hint="default"/>
        <w:b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
    <w:nsid w:val="103E49E5"/>
    <w:multiLevelType w:val="hybridMultilevel"/>
    <w:tmpl w:val="CFA699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2F14EC4"/>
    <w:multiLevelType w:val="hybridMultilevel"/>
    <w:tmpl w:val="774C0356"/>
    <w:lvl w:ilvl="0" w:tplc="FFFFFFFF">
      <w:start w:val="1"/>
      <w:numFmt w:val="ordin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14BA55D3"/>
    <w:multiLevelType w:val="hybridMultilevel"/>
    <w:tmpl w:val="BE2C1E08"/>
    <w:lvl w:ilvl="0" w:tplc="F9667C42">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C1C0615"/>
    <w:multiLevelType w:val="hybridMultilevel"/>
    <w:tmpl w:val="1CB00BD0"/>
    <w:lvl w:ilvl="0" w:tplc="BEE4BF2A">
      <w:start w:val="3"/>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3AD61C8"/>
    <w:multiLevelType w:val="hybridMultilevel"/>
    <w:tmpl w:val="0492C078"/>
    <w:lvl w:ilvl="0" w:tplc="7128AE5E">
      <w:start w:val="1"/>
      <w:numFmt w:val="decimal"/>
      <w:lvlText w:val="%1."/>
      <w:lvlJc w:val="left"/>
      <w:pPr>
        <w:ind w:left="360" w:hanging="360"/>
      </w:pPr>
      <w:rPr>
        <w:rFonts w:hint="default"/>
      </w:rPr>
    </w:lvl>
    <w:lvl w:ilvl="1" w:tplc="04150017">
      <w:start w:val="1"/>
      <w:numFmt w:val="lowerLetter"/>
      <w:lvlText w:val="%2)"/>
      <w:lvlJc w:val="left"/>
      <w:pPr>
        <w:ind w:left="1080" w:hanging="360"/>
      </w:pPr>
      <w:rPr>
        <w:rFonts w:hint="default"/>
        <w:b w:val="0"/>
        <w:sz w:val="24"/>
        <w:szCs w:val="24"/>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25DB7B68"/>
    <w:multiLevelType w:val="hybridMultilevel"/>
    <w:tmpl w:val="C096F4A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29EB5BEB"/>
    <w:multiLevelType w:val="hybridMultilevel"/>
    <w:tmpl w:val="47923F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AC3313C"/>
    <w:multiLevelType w:val="hybridMultilevel"/>
    <w:tmpl w:val="FE7C97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AFC2EA8"/>
    <w:multiLevelType w:val="hybridMultilevel"/>
    <w:tmpl w:val="C51A1344"/>
    <w:lvl w:ilvl="0" w:tplc="96B2D152">
      <w:start w:val="1"/>
      <w:numFmt w:val="decimal"/>
      <w:lvlText w:val="%1."/>
      <w:lvlJc w:val="left"/>
      <w:pPr>
        <w:tabs>
          <w:tab w:val="num" w:pos="357"/>
        </w:tabs>
        <w:ind w:left="360" w:hanging="360"/>
      </w:pPr>
      <w:rPr>
        <w:rFonts w:hint="default"/>
      </w:r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39D321E7"/>
    <w:multiLevelType w:val="hybridMultilevel"/>
    <w:tmpl w:val="53B01688"/>
    <w:lvl w:ilvl="0" w:tplc="D0A4A200">
      <w:start w:val="2"/>
      <w:numFmt w:val="decimal"/>
      <w:lvlText w:val="%1."/>
      <w:lvlJc w:val="left"/>
      <w:pPr>
        <w:tabs>
          <w:tab w:val="num" w:pos="1437"/>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4A232D5"/>
    <w:multiLevelType w:val="hybridMultilevel"/>
    <w:tmpl w:val="E9DAE7E2"/>
    <w:lvl w:ilvl="0" w:tplc="0AA009A0">
      <w:start w:val="5"/>
      <w:numFmt w:val="decimal"/>
      <w:lvlText w:val="%1."/>
      <w:lvlJc w:val="left"/>
      <w:pPr>
        <w:ind w:left="36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51A301D"/>
    <w:multiLevelType w:val="hybridMultilevel"/>
    <w:tmpl w:val="774C0356"/>
    <w:lvl w:ilvl="0" w:tplc="FFFFFFFF">
      <w:start w:val="1"/>
      <w:numFmt w:val="ordin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45503E02"/>
    <w:multiLevelType w:val="hybridMultilevel"/>
    <w:tmpl w:val="044078D8"/>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nsid w:val="4B588F54"/>
    <w:multiLevelType w:val="hybridMultilevel"/>
    <w:tmpl w:val="BEC07424"/>
    <w:lvl w:ilvl="0" w:tplc="1CA07342">
      <w:start w:val="2"/>
      <w:numFmt w:val="decimal"/>
      <w:lvlText w:val="%1."/>
      <w:lvlJc w:val="left"/>
    </w:lvl>
    <w:lvl w:ilvl="1" w:tplc="2B166170">
      <w:start w:val="1"/>
      <w:numFmt w:val="decimal"/>
      <w:lvlText w:val="%2"/>
      <w:lvlJc w:val="left"/>
    </w:lvl>
    <w:lvl w:ilvl="2" w:tplc="8D3CD516">
      <w:numFmt w:val="decimal"/>
      <w:lvlText w:val=""/>
      <w:lvlJc w:val="left"/>
    </w:lvl>
    <w:lvl w:ilvl="3" w:tplc="6AB662FC">
      <w:numFmt w:val="decimal"/>
      <w:lvlText w:val=""/>
      <w:lvlJc w:val="left"/>
    </w:lvl>
    <w:lvl w:ilvl="4" w:tplc="BD54CECE">
      <w:numFmt w:val="decimal"/>
      <w:lvlText w:val=""/>
      <w:lvlJc w:val="left"/>
    </w:lvl>
    <w:lvl w:ilvl="5" w:tplc="31A05824">
      <w:numFmt w:val="decimal"/>
      <w:lvlText w:val=""/>
      <w:lvlJc w:val="left"/>
    </w:lvl>
    <w:lvl w:ilvl="6" w:tplc="E0D027FE">
      <w:numFmt w:val="decimal"/>
      <w:lvlText w:val=""/>
      <w:lvlJc w:val="left"/>
    </w:lvl>
    <w:lvl w:ilvl="7" w:tplc="C568BDA6">
      <w:numFmt w:val="decimal"/>
      <w:lvlText w:val=""/>
      <w:lvlJc w:val="left"/>
    </w:lvl>
    <w:lvl w:ilvl="8" w:tplc="16202E74">
      <w:numFmt w:val="decimal"/>
      <w:lvlText w:val=""/>
      <w:lvlJc w:val="left"/>
    </w:lvl>
  </w:abstractNum>
  <w:abstractNum w:abstractNumId="18">
    <w:nsid w:val="4BCD338B"/>
    <w:multiLevelType w:val="hybridMultilevel"/>
    <w:tmpl w:val="22047F1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nsid w:val="53B20ED4"/>
    <w:multiLevelType w:val="hybridMultilevel"/>
    <w:tmpl w:val="9A7C0D78"/>
    <w:lvl w:ilvl="0" w:tplc="A894B746">
      <w:start w:val="1"/>
      <w:numFmt w:val="decimal"/>
      <w:lvlText w:val="%1."/>
      <w:lvlJc w:val="left"/>
      <w:pPr>
        <w:ind w:left="1080" w:hanging="360"/>
      </w:pPr>
      <w:rPr>
        <w:rFonts w:hint="default"/>
        <w:b w:val="0"/>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4EE0722"/>
    <w:multiLevelType w:val="hybridMultilevel"/>
    <w:tmpl w:val="BDA28244"/>
    <w:lvl w:ilvl="0" w:tplc="2F22BA24">
      <w:start w:val="1"/>
      <w:numFmt w:val="lowerLetter"/>
      <w:lvlText w:val="%1)"/>
      <w:lvlJc w:val="righ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nsid w:val="55E205FC"/>
    <w:multiLevelType w:val="hybridMultilevel"/>
    <w:tmpl w:val="21A2C14C"/>
    <w:lvl w:ilvl="0" w:tplc="5E4851F6">
      <w:start w:val="1"/>
      <w:numFmt w:val="decimal"/>
      <w:lvlText w:val="%1."/>
      <w:lvlJc w:val="left"/>
      <w:pPr>
        <w:ind w:left="360" w:hanging="360"/>
      </w:pPr>
      <w:rPr>
        <w:rFonts w:hint="default"/>
      </w:r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55E80066"/>
    <w:multiLevelType w:val="hybridMultilevel"/>
    <w:tmpl w:val="3CA627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7E66AFF"/>
    <w:multiLevelType w:val="hybridMultilevel"/>
    <w:tmpl w:val="B3FC55FC"/>
    <w:lvl w:ilvl="0" w:tplc="0C3C95B0">
      <w:start w:val="1"/>
      <w:numFmt w:val="decimal"/>
      <w:lvlText w:val="%1."/>
      <w:lvlJc w:val="left"/>
      <w:pPr>
        <w:ind w:left="720" w:hanging="360"/>
      </w:pPr>
      <w:rPr>
        <w:rFonts w:cs="Calibri" w:hint="default"/>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9F54777"/>
    <w:multiLevelType w:val="hybridMultilevel"/>
    <w:tmpl w:val="C5AE30B2"/>
    <w:lvl w:ilvl="0" w:tplc="B310ECDA">
      <w:start w:val="1"/>
      <w:numFmt w:val="decimal"/>
      <w:lvlText w:val="%1)"/>
      <w:lvlJc w:val="left"/>
      <w:pPr>
        <w:tabs>
          <w:tab w:val="num" w:pos="1440"/>
        </w:tabs>
        <w:ind w:left="1440" w:hanging="360"/>
      </w:pPr>
      <w:rPr>
        <w:rFonts w:hint="default"/>
      </w:rPr>
    </w:lvl>
    <w:lvl w:ilvl="1" w:tplc="34E23956">
      <w:start w:val="1"/>
      <w:numFmt w:val="lowerLetter"/>
      <w:lvlText w:val="%2)"/>
      <w:lvlJc w:val="left"/>
      <w:pPr>
        <w:ind w:left="1440" w:hanging="360"/>
      </w:pPr>
      <w:rPr>
        <w:rFonts w:hint="default"/>
      </w:rPr>
    </w:lvl>
    <w:lvl w:ilvl="2" w:tplc="C074B840">
      <w:start w:val="1"/>
      <w:numFmt w:val="decimal"/>
      <w:lvlText w:val="%3)"/>
      <w:lvlJc w:val="left"/>
      <w:pPr>
        <w:tabs>
          <w:tab w:val="num" w:pos="644"/>
        </w:tabs>
        <w:ind w:left="644" w:hanging="360"/>
      </w:pPr>
      <w:rPr>
        <w:rFonts w:hint="default"/>
        <w:b w:val="0"/>
      </w:rPr>
    </w:lvl>
    <w:lvl w:ilvl="3" w:tplc="D7B611E6">
      <w:start w:val="1"/>
      <w:numFmt w:val="decimal"/>
      <w:lvlText w:val="%4."/>
      <w:lvlJc w:val="left"/>
      <w:pPr>
        <w:ind w:left="360" w:hanging="360"/>
      </w:pPr>
      <w:rPr>
        <w:rFonts w:hint="default"/>
      </w:rPr>
    </w:lvl>
    <w:lvl w:ilvl="4" w:tplc="72768440">
      <w:start w:val="1"/>
      <w:numFmt w:val="lowerLetter"/>
      <w:lvlText w:val="%5."/>
      <w:lvlJc w:val="left"/>
      <w:pPr>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5A5F28D9"/>
    <w:multiLevelType w:val="hybridMultilevel"/>
    <w:tmpl w:val="AAF27A8E"/>
    <w:lvl w:ilvl="0" w:tplc="1B76D7F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B786549"/>
    <w:multiLevelType w:val="multilevel"/>
    <w:tmpl w:val="79645760"/>
    <w:lvl w:ilvl="0">
      <w:start w:val="1"/>
      <w:numFmt w:val="decimal"/>
      <w:lvlText w:val="%1."/>
      <w:lvlJc w:val="left"/>
      <w:pPr>
        <w:ind w:left="360" w:hanging="360"/>
      </w:pPr>
      <w:rPr>
        <w:rFonts w:hint="default"/>
        <w:b w:val="0"/>
        <w:sz w:val="22"/>
        <w:szCs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7">
    <w:nsid w:val="5B7C7C56"/>
    <w:multiLevelType w:val="hybridMultilevel"/>
    <w:tmpl w:val="8D8EE11E"/>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
    <w:nsid w:val="5E3430E2"/>
    <w:multiLevelType w:val="hybridMultilevel"/>
    <w:tmpl w:val="F698EE96"/>
    <w:lvl w:ilvl="0" w:tplc="0415000F">
      <w:start w:val="1"/>
      <w:numFmt w:val="decimal"/>
      <w:lvlText w:val="%1."/>
      <w:lvlJc w:val="left"/>
      <w:pPr>
        <w:ind w:left="360" w:hanging="360"/>
      </w:pPr>
    </w:lvl>
    <w:lvl w:ilvl="1" w:tplc="04150017">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60DE72F2"/>
    <w:multiLevelType w:val="hybridMultilevel"/>
    <w:tmpl w:val="F04EA538"/>
    <w:lvl w:ilvl="0" w:tplc="479A306C">
      <w:start w:val="1"/>
      <w:numFmt w:val="decimal"/>
      <w:lvlText w:val="%1)"/>
      <w:lvlJc w:val="left"/>
      <w:pPr>
        <w:ind w:left="720" w:hanging="360"/>
      </w:pPr>
      <w:rPr>
        <w:rFonts w:hint="default"/>
      </w:rPr>
    </w:lvl>
    <w:lvl w:ilvl="1" w:tplc="60C6F4E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6EA695A"/>
    <w:multiLevelType w:val="hybridMultilevel"/>
    <w:tmpl w:val="51C2E5B2"/>
    <w:lvl w:ilvl="0" w:tplc="B2921F3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72F490D"/>
    <w:multiLevelType w:val="hybridMultilevel"/>
    <w:tmpl w:val="71843732"/>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2">
    <w:nsid w:val="6C3B56DA"/>
    <w:multiLevelType w:val="hybridMultilevel"/>
    <w:tmpl w:val="FB9EA99A"/>
    <w:lvl w:ilvl="0" w:tplc="71F68E98">
      <w:start w:val="1"/>
      <w:numFmt w:val="decimal"/>
      <w:lvlText w:val="%1."/>
      <w:lvlJc w:val="left"/>
      <w:pPr>
        <w:ind w:left="360" w:hanging="360"/>
      </w:pPr>
      <w:rPr>
        <w:rFonts w:hint="default"/>
        <w:b w:val="0"/>
      </w:rPr>
    </w:lvl>
    <w:lvl w:ilvl="1" w:tplc="F09E8CE4">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D290159"/>
    <w:multiLevelType w:val="hybridMultilevel"/>
    <w:tmpl w:val="C804C7B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4">
    <w:nsid w:val="6DE91B18"/>
    <w:multiLevelType w:val="hybridMultilevel"/>
    <w:tmpl w:val="AF887244"/>
    <w:lvl w:ilvl="0" w:tplc="002C005C">
      <w:start w:val="3"/>
      <w:numFmt w:val="decimal"/>
      <w:lvlText w:val="%1."/>
      <w:lvlJc w:val="left"/>
    </w:lvl>
    <w:lvl w:ilvl="1" w:tplc="146A820C">
      <w:numFmt w:val="decimal"/>
      <w:lvlText w:val="%2)"/>
      <w:lvlJc w:val="left"/>
    </w:lvl>
    <w:lvl w:ilvl="2" w:tplc="76F4FDB8">
      <w:start w:val="1"/>
      <w:numFmt w:val="lowerLetter"/>
      <w:lvlText w:val="%3)"/>
      <w:lvlJc w:val="left"/>
    </w:lvl>
    <w:lvl w:ilvl="3" w:tplc="3FDA026E">
      <w:start w:val="1"/>
      <w:numFmt w:val="bullet"/>
      <w:lvlText w:val="§"/>
      <w:lvlJc w:val="left"/>
    </w:lvl>
    <w:lvl w:ilvl="4" w:tplc="9AF2C968">
      <w:numFmt w:val="decimal"/>
      <w:lvlText w:val=""/>
      <w:lvlJc w:val="left"/>
    </w:lvl>
    <w:lvl w:ilvl="5" w:tplc="18EC8488">
      <w:numFmt w:val="decimal"/>
      <w:lvlText w:val=""/>
      <w:lvlJc w:val="left"/>
    </w:lvl>
    <w:lvl w:ilvl="6" w:tplc="C0063CD2">
      <w:numFmt w:val="decimal"/>
      <w:lvlText w:val=""/>
      <w:lvlJc w:val="left"/>
    </w:lvl>
    <w:lvl w:ilvl="7" w:tplc="B7CEEE74">
      <w:numFmt w:val="decimal"/>
      <w:lvlText w:val=""/>
      <w:lvlJc w:val="left"/>
    </w:lvl>
    <w:lvl w:ilvl="8" w:tplc="8FB0FAEC">
      <w:numFmt w:val="decimal"/>
      <w:lvlText w:val=""/>
      <w:lvlJc w:val="left"/>
    </w:lvl>
  </w:abstractNum>
  <w:abstractNum w:abstractNumId="35">
    <w:nsid w:val="707635A4"/>
    <w:multiLevelType w:val="hybridMultilevel"/>
    <w:tmpl w:val="3CA627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F757F70"/>
    <w:multiLevelType w:val="hybridMultilevel"/>
    <w:tmpl w:val="075A4B2E"/>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7">
    <w:nsid w:val="7FEE0FC3"/>
    <w:multiLevelType w:val="hybridMultilevel"/>
    <w:tmpl w:val="61A8F2F8"/>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abstractNumId w:val="10"/>
  </w:num>
  <w:num w:numId="2">
    <w:abstractNumId w:val="4"/>
  </w:num>
  <w:num w:numId="3">
    <w:abstractNumId w:val="12"/>
  </w:num>
  <w:num w:numId="4">
    <w:abstractNumId w:val="27"/>
  </w:num>
  <w:num w:numId="5">
    <w:abstractNumId w:val="5"/>
  </w:num>
  <w:num w:numId="6">
    <w:abstractNumId w:val="20"/>
  </w:num>
  <w:num w:numId="7">
    <w:abstractNumId w:val="15"/>
  </w:num>
  <w:num w:numId="8">
    <w:abstractNumId w:val="35"/>
  </w:num>
  <w:num w:numId="9">
    <w:abstractNumId w:val="22"/>
  </w:num>
  <w:num w:numId="10">
    <w:abstractNumId w:val="24"/>
  </w:num>
  <w:num w:numId="11">
    <w:abstractNumId w:val="25"/>
  </w:num>
  <w:num w:numId="12">
    <w:abstractNumId w:val="32"/>
  </w:num>
  <w:num w:numId="13">
    <w:abstractNumId w:val="19"/>
  </w:num>
  <w:num w:numId="14">
    <w:abstractNumId w:val="37"/>
  </w:num>
  <w:num w:numId="15">
    <w:abstractNumId w:val="31"/>
  </w:num>
  <w:num w:numId="16">
    <w:abstractNumId w:val="21"/>
  </w:num>
  <w:num w:numId="17">
    <w:abstractNumId w:val="3"/>
  </w:num>
  <w:num w:numId="18">
    <w:abstractNumId w:val="9"/>
  </w:num>
  <w:num w:numId="19">
    <w:abstractNumId w:val="1"/>
  </w:num>
  <w:num w:numId="20">
    <w:abstractNumId w:val="17"/>
  </w:num>
  <w:num w:numId="21">
    <w:abstractNumId w:val="34"/>
  </w:num>
  <w:num w:numId="22">
    <w:abstractNumId w:val="8"/>
  </w:num>
  <w:num w:numId="23">
    <w:abstractNumId w:val="6"/>
  </w:num>
  <w:num w:numId="24">
    <w:abstractNumId w:val="23"/>
  </w:num>
  <w:num w:numId="25">
    <w:abstractNumId w:val="30"/>
  </w:num>
  <w:num w:numId="26">
    <w:abstractNumId w:val="2"/>
  </w:num>
  <w:num w:numId="27">
    <w:abstractNumId w:val="28"/>
  </w:num>
  <w:num w:numId="28">
    <w:abstractNumId w:val="7"/>
  </w:num>
  <w:num w:numId="29">
    <w:abstractNumId w:val="18"/>
  </w:num>
  <w:num w:numId="30">
    <w:abstractNumId w:val="14"/>
  </w:num>
  <w:num w:numId="31">
    <w:abstractNumId w:val="0"/>
  </w:num>
  <w:num w:numId="32">
    <w:abstractNumId w:val="16"/>
  </w:num>
  <w:num w:numId="33">
    <w:abstractNumId w:val="33"/>
  </w:num>
  <w:num w:numId="34">
    <w:abstractNumId w:val="13"/>
  </w:num>
  <w:num w:numId="35">
    <w:abstractNumId w:val="29"/>
  </w:num>
  <w:num w:numId="36">
    <w:abstractNumId w:val="26"/>
  </w:num>
  <w:num w:numId="37">
    <w:abstractNumId w:val="36"/>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ocumentProtection w:edit="readOnly" w:enforcement="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B39"/>
    <w:rsid w:val="000062AB"/>
    <w:rsid w:val="000342F3"/>
    <w:rsid w:val="00072A34"/>
    <w:rsid w:val="000C1A7D"/>
    <w:rsid w:val="000C4513"/>
    <w:rsid w:val="000D7B0A"/>
    <w:rsid w:val="000E31F6"/>
    <w:rsid w:val="000F5A67"/>
    <w:rsid w:val="000F7C6B"/>
    <w:rsid w:val="001444D6"/>
    <w:rsid w:val="001C212E"/>
    <w:rsid w:val="00243AF8"/>
    <w:rsid w:val="00251F89"/>
    <w:rsid w:val="002779D6"/>
    <w:rsid w:val="003636A9"/>
    <w:rsid w:val="003651B3"/>
    <w:rsid w:val="003C75C0"/>
    <w:rsid w:val="00404EE9"/>
    <w:rsid w:val="00413654"/>
    <w:rsid w:val="00471813"/>
    <w:rsid w:val="00473233"/>
    <w:rsid w:val="00524006"/>
    <w:rsid w:val="0058293D"/>
    <w:rsid w:val="005A09B1"/>
    <w:rsid w:val="005B7A78"/>
    <w:rsid w:val="005C51D8"/>
    <w:rsid w:val="005F6AC8"/>
    <w:rsid w:val="00625380"/>
    <w:rsid w:val="00695430"/>
    <w:rsid w:val="006A0ECB"/>
    <w:rsid w:val="006A60E7"/>
    <w:rsid w:val="006C2BF8"/>
    <w:rsid w:val="0074446B"/>
    <w:rsid w:val="0077199E"/>
    <w:rsid w:val="00777836"/>
    <w:rsid w:val="007807CC"/>
    <w:rsid w:val="00792295"/>
    <w:rsid w:val="007D6FA3"/>
    <w:rsid w:val="007E6E47"/>
    <w:rsid w:val="007F136B"/>
    <w:rsid w:val="0082131C"/>
    <w:rsid w:val="00855BBB"/>
    <w:rsid w:val="008707B8"/>
    <w:rsid w:val="008813D5"/>
    <w:rsid w:val="00912469"/>
    <w:rsid w:val="00927465"/>
    <w:rsid w:val="009361E5"/>
    <w:rsid w:val="00AD0103"/>
    <w:rsid w:val="00AD55C6"/>
    <w:rsid w:val="00AE6CF3"/>
    <w:rsid w:val="00B05C26"/>
    <w:rsid w:val="00B41AC2"/>
    <w:rsid w:val="00B41C64"/>
    <w:rsid w:val="00B866E1"/>
    <w:rsid w:val="00BC5C86"/>
    <w:rsid w:val="00BD0B39"/>
    <w:rsid w:val="00C57E16"/>
    <w:rsid w:val="00CA0801"/>
    <w:rsid w:val="00CA5A75"/>
    <w:rsid w:val="00D4323B"/>
    <w:rsid w:val="00DD40CB"/>
    <w:rsid w:val="00DF40F9"/>
    <w:rsid w:val="00DF7992"/>
    <w:rsid w:val="00E6354F"/>
    <w:rsid w:val="00E73CC3"/>
    <w:rsid w:val="00E75BCD"/>
    <w:rsid w:val="00E82379"/>
    <w:rsid w:val="00EC7FFA"/>
    <w:rsid w:val="00F240DC"/>
    <w:rsid w:val="00F6469F"/>
    <w:rsid w:val="00F927BE"/>
    <w:rsid w:val="00FD1D14"/>
    <w:rsid w:val="00FE07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82131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D0B3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D0B39"/>
  </w:style>
  <w:style w:type="paragraph" w:styleId="Stopka">
    <w:name w:val="footer"/>
    <w:basedOn w:val="Normalny"/>
    <w:link w:val="StopkaZnak"/>
    <w:uiPriority w:val="99"/>
    <w:unhideWhenUsed/>
    <w:rsid w:val="00BD0B3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0B39"/>
  </w:style>
  <w:style w:type="paragraph" w:styleId="Tekstdymka">
    <w:name w:val="Balloon Text"/>
    <w:basedOn w:val="Normalny"/>
    <w:link w:val="TekstdymkaZnak"/>
    <w:uiPriority w:val="99"/>
    <w:semiHidden/>
    <w:unhideWhenUsed/>
    <w:rsid w:val="00BD0B3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D0B39"/>
    <w:rPr>
      <w:rFonts w:ascii="Segoe UI" w:hAnsi="Segoe UI" w:cs="Segoe UI"/>
      <w:sz w:val="18"/>
      <w:szCs w:val="18"/>
    </w:rPr>
  </w:style>
  <w:style w:type="paragraph" w:styleId="Bezodstpw">
    <w:name w:val="No Spacing"/>
    <w:link w:val="BezodstpwZnak"/>
    <w:uiPriority w:val="1"/>
    <w:qFormat/>
    <w:rsid w:val="008707B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707B8"/>
    <w:rPr>
      <w:rFonts w:eastAsiaTheme="minorEastAsia"/>
      <w:lang w:eastAsia="pl-PL"/>
    </w:rPr>
  </w:style>
  <w:style w:type="character" w:customStyle="1" w:styleId="Nagwek1Znak">
    <w:name w:val="Nagłówek 1 Znak"/>
    <w:basedOn w:val="Domylnaczcionkaakapitu"/>
    <w:link w:val="Nagwek1"/>
    <w:uiPriority w:val="9"/>
    <w:rsid w:val="0082131C"/>
    <w:rPr>
      <w:rFonts w:asciiTheme="majorHAnsi" w:eastAsiaTheme="majorEastAsia" w:hAnsiTheme="majorHAnsi" w:cstheme="majorBidi"/>
      <w:b/>
      <w:bCs/>
      <w:color w:val="2E74B5" w:themeColor="accent1" w:themeShade="BF"/>
      <w:sz w:val="28"/>
      <w:szCs w:val="28"/>
    </w:rPr>
  </w:style>
  <w:style w:type="paragraph" w:styleId="Akapitzlist">
    <w:name w:val="List Paragraph"/>
    <w:basedOn w:val="Normalny"/>
    <w:link w:val="AkapitzlistZnak"/>
    <w:uiPriority w:val="34"/>
    <w:qFormat/>
    <w:rsid w:val="00E82379"/>
    <w:pPr>
      <w:ind w:left="720"/>
      <w:contextualSpacing/>
    </w:pPr>
  </w:style>
  <w:style w:type="character" w:styleId="Odwoaniedokomentarza">
    <w:name w:val="annotation reference"/>
    <w:basedOn w:val="Domylnaczcionkaakapitu"/>
    <w:uiPriority w:val="99"/>
    <w:semiHidden/>
    <w:unhideWhenUsed/>
    <w:rsid w:val="00B05C26"/>
    <w:rPr>
      <w:sz w:val="16"/>
      <w:szCs w:val="16"/>
    </w:rPr>
  </w:style>
  <w:style w:type="paragraph" w:styleId="Tekstkomentarza">
    <w:name w:val="annotation text"/>
    <w:basedOn w:val="Normalny"/>
    <w:link w:val="TekstkomentarzaZnak"/>
    <w:uiPriority w:val="99"/>
    <w:semiHidden/>
    <w:unhideWhenUsed/>
    <w:rsid w:val="00B05C2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05C26"/>
    <w:rPr>
      <w:sz w:val="20"/>
      <w:szCs w:val="20"/>
    </w:rPr>
  </w:style>
  <w:style w:type="paragraph" w:styleId="Tematkomentarza">
    <w:name w:val="annotation subject"/>
    <w:basedOn w:val="Tekstkomentarza"/>
    <w:next w:val="Tekstkomentarza"/>
    <w:link w:val="TematkomentarzaZnak"/>
    <w:uiPriority w:val="99"/>
    <w:semiHidden/>
    <w:unhideWhenUsed/>
    <w:rsid w:val="00B05C26"/>
    <w:rPr>
      <w:b/>
      <w:bCs/>
    </w:rPr>
  </w:style>
  <w:style w:type="character" w:customStyle="1" w:styleId="TematkomentarzaZnak">
    <w:name w:val="Temat komentarza Znak"/>
    <w:basedOn w:val="TekstkomentarzaZnak"/>
    <w:link w:val="Tematkomentarza"/>
    <w:uiPriority w:val="99"/>
    <w:semiHidden/>
    <w:rsid w:val="00B05C26"/>
    <w:rPr>
      <w:b/>
      <w:bCs/>
      <w:sz w:val="20"/>
      <w:szCs w:val="20"/>
    </w:rPr>
  </w:style>
  <w:style w:type="character" w:customStyle="1" w:styleId="AkapitzlistZnak">
    <w:name w:val="Akapit z listą Znak"/>
    <w:link w:val="Akapitzlist"/>
    <w:uiPriority w:val="34"/>
    <w:rsid w:val="009274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82131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D0B3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D0B39"/>
  </w:style>
  <w:style w:type="paragraph" w:styleId="Stopka">
    <w:name w:val="footer"/>
    <w:basedOn w:val="Normalny"/>
    <w:link w:val="StopkaZnak"/>
    <w:uiPriority w:val="99"/>
    <w:unhideWhenUsed/>
    <w:rsid w:val="00BD0B3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0B39"/>
  </w:style>
  <w:style w:type="paragraph" w:styleId="Tekstdymka">
    <w:name w:val="Balloon Text"/>
    <w:basedOn w:val="Normalny"/>
    <w:link w:val="TekstdymkaZnak"/>
    <w:uiPriority w:val="99"/>
    <w:semiHidden/>
    <w:unhideWhenUsed/>
    <w:rsid w:val="00BD0B3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D0B39"/>
    <w:rPr>
      <w:rFonts w:ascii="Segoe UI" w:hAnsi="Segoe UI" w:cs="Segoe UI"/>
      <w:sz w:val="18"/>
      <w:szCs w:val="18"/>
    </w:rPr>
  </w:style>
  <w:style w:type="paragraph" w:styleId="Bezodstpw">
    <w:name w:val="No Spacing"/>
    <w:link w:val="BezodstpwZnak"/>
    <w:uiPriority w:val="1"/>
    <w:qFormat/>
    <w:rsid w:val="008707B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707B8"/>
    <w:rPr>
      <w:rFonts w:eastAsiaTheme="minorEastAsia"/>
      <w:lang w:eastAsia="pl-PL"/>
    </w:rPr>
  </w:style>
  <w:style w:type="character" w:customStyle="1" w:styleId="Nagwek1Znak">
    <w:name w:val="Nagłówek 1 Znak"/>
    <w:basedOn w:val="Domylnaczcionkaakapitu"/>
    <w:link w:val="Nagwek1"/>
    <w:uiPriority w:val="9"/>
    <w:rsid w:val="0082131C"/>
    <w:rPr>
      <w:rFonts w:asciiTheme="majorHAnsi" w:eastAsiaTheme="majorEastAsia" w:hAnsiTheme="majorHAnsi" w:cstheme="majorBidi"/>
      <w:b/>
      <w:bCs/>
      <w:color w:val="2E74B5" w:themeColor="accent1" w:themeShade="BF"/>
      <w:sz w:val="28"/>
      <w:szCs w:val="28"/>
    </w:rPr>
  </w:style>
  <w:style w:type="paragraph" w:styleId="Akapitzlist">
    <w:name w:val="List Paragraph"/>
    <w:basedOn w:val="Normalny"/>
    <w:link w:val="AkapitzlistZnak"/>
    <w:uiPriority w:val="34"/>
    <w:qFormat/>
    <w:rsid w:val="00E82379"/>
    <w:pPr>
      <w:ind w:left="720"/>
      <w:contextualSpacing/>
    </w:pPr>
  </w:style>
  <w:style w:type="character" w:styleId="Odwoaniedokomentarza">
    <w:name w:val="annotation reference"/>
    <w:basedOn w:val="Domylnaczcionkaakapitu"/>
    <w:uiPriority w:val="99"/>
    <w:semiHidden/>
    <w:unhideWhenUsed/>
    <w:rsid w:val="00B05C26"/>
    <w:rPr>
      <w:sz w:val="16"/>
      <w:szCs w:val="16"/>
    </w:rPr>
  </w:style>
  <w:style w:type="paragraph" w:styleId="Tekstkomentarza">
    <w:name w:val="annotation text"/>
    <w:basedOn w:val="Normalny"/>
    <w:link w:val="TekstkomentarzaZnak"/>
    <w:uiPriority w:val="99"/>
    <w:semiHidden/>
    <w:unhideWhenUsed/>
    <w:rsid w:val="00B05C2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05C26"/>
    <w:rPr>
      <w:sz w:val="20"/>
      <w:szCs w:val="20"/>
    </w:rPr>
  </w:style>
  <w:style w:type="paragraph" w:styleId="Tematkomentarza">
    <w:name w:val="annotation subject"/>
    <w:basedOn w:val="Tekstkomentarza"/>
    <w:next w:val="Tekstkomentarza"/>
    <w:link w:val="TematkomentarzaZnak"/>
    <w:uiPriority w:val="99"/>
    <w:semiHidden/>
    <w:unhideWhenUsed/>
    <w:rsid w:val="00B05C26"/>
    <w:rPr>
      <w:b/>
      <w:bCs/>
    </w:rPr>
  </w:style>
  <w:style w:type="character" w:customStyle="1" w:styleId="TematkomentarzaZnak">
    <w:name w:val="Temat komentarza Znak"/>
    <w:basedOn w:val="TekstkomentarzaZnak"/>
    <w:link w:val="Tematkomentarza"/>
    <w:uiPriority w:val="99"/>
    <w:semiHidden/>
    <w:rsid w:val="00B05C26"/>
    <w:rPr>
      <w:b/>
      <w:bCs/>
      <w:sz w:val="20"/>
      <w:szCs w:val="20"/>
    </w:rPr>
  </w:style>
  <w:style w:type="character" w:customStyle="1" w:styleId="AkapitzlistZnak">
    <w:name w:val="Akapit z listą Znak"/>
    <w:link w:val="Akapitzlist"/>
    <w:uiPriority w:val="34"/>
    <w:rsid w:val="009274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C06C2-26F8-4069-8846-7EC38D4A3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4920</Words>
  <Characters>29524</Characters>
  <Application>Microsoft Office Word</Application>
  <DocSecurity>0</DocSecurity>
  <Lines>246</Lines>
  <Paragraphs>68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34376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Lewandowski</dc:creator>
  <cp:lastModifiedBy>Jarosław Czarzasty</cp:lastModifiedBy>
  <cp:revision>6</cp:revision>
  <cp:lastPrinted>2017-09-04T09:13:00Z</cp:lastPrinted>
  <dcterms:created xsi:type="dcterms:W3CDTF">2018-04-23T11:25:00Z</dcterms:created>
  <dcterms:modified xsi:type="dcterms:W3CDTF">2018-04-23T19:43:00Z</dcterms:modified>
</cp:coreProperties>
</file>