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8B7D12">
        <w:rPr>
          <w:rFonts w:ascii="Garamond" w:eastAsia="Calibri" w:hAnsi="Garamond" w:cs="Times New Roman"/>
          <w:b/>
          <w:lang w:eastAsia="pl-PL"/>
        </w:rPr>
        <w:t>Umowa nr ……..</w:t>
      </w:r>
    </w:p>
    <w:p w:rsidR="00E93B1D" w:rsidRPr="00136F3C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136F3C">
        <w:rPr>
          <w:rFonts w:ascii="Garamond" w:eastAsia="Calibri" w:hAnsi="Garamond" w:cs="Times New Roman"/>
          <w:b/>
          <w:lang w:eastAsia="pl-PL"/>
        </w:rPr>
        <w:t>na dostawę sprzętu</w:t>
      </w:r>
      <w:r w:rsidR="002610B3">
        <w:rPr>
          <w:rFonts w:ascii="Garamond" w:eastAsia="Calibri" w:hAnsi="Garamond" w:cs="Times New Roman"/>
          <w:b/>
          <w:lang w:eastAsia="pl-PL"/>
        </w:rPr>
        <w:t xml:space="preserve"> chłodniczego</w:t>
      </w:r>
    </w:p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zwana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„Umową”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zawarta w 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Marózie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 w dniu …........ 2018 roku, pomiędzy: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AMW REWITA Sp. z o.o.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z siedzibą w Warszawie (03-310), przy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ul. Św. Jacka Odrowąża 15, zarejestrowaną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 xml:space="preserve">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>nr 81/2017 z dnia 08.09.2017 roku, przez: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Barbarę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Żujewską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-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Dyrektor Oddziału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Rewita</w:t>
      </w:r>
      <w:proofErr w:type="spellEnd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Waplewo;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zwaną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„Zamawiającym”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425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a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lang w:eastAsia="pl-PL"/>
        </w:rPr>
      </w:pPr>
      <w:r w:rsidRPr="008B7D12">
        <w:rPr>
          <w:rFonts w:ascii="Garamond" w:eastAsia="Times New Roman" w:hAnsi="Garamond" w:cs="Times New Roman"/>
          <w:i/>
          <w:kern w:val="3"/>
          <w:lang w:eastAsia="pl-PL"/>
        </w:rPr>
        <w:t>(w zależności od formy prawnej Wykonawcy uzupełnić jedno z poniższych)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............................................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 siedzibą w ……………… (… - .…), przy ul. ………..………..,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Załącznik nr 1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do Umowy, przez: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 -……………………………..;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………………………. - ……………………………;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…………………...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prowadzącą/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działalność gospodarczą pod firmą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………………….…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br/>
      </w:r>
      <w:r w:rsidRPr="008B7D12">
        <w:rPr>
          <w:rFonts w:ascii="Garamond" w:eastAsia="Times New Roman" w:hAnsi="Garamond" w:cs="Times New Roman"/>
          <w:kern w:val="3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Załącznik nr 1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Umowy; 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245184">
        <w:rPr>
          <w:rFonts w:ascii="Garamond" w:eastAsia="Times New Roman" w:hAnsi="Garamond"/>
          <w:kern w:val="3"/>
          <w:lang w:eastAsia="pl-PL"/>
        </w:rPr>
        <w:t>zwaną/</w:t>
      </w:r>
      <w:proofErr w:type="spellStart"/>
      <w:r w:rsidRPr="00245184">
        <w:rPr>
          <w:rFonts w:ascii="Garamond" w:eastAsia="Times New Roman" w:hAnsi="Garamond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„Wykonawcą”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zwane dalej pojedynczo „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Stroną”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a łącznie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„Stronami”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.</w:t>
      </w:r>
    </w:p>
    <w:p w:rsidR="00E93B1D" w:rsidRPr="008B7D12" w:rsidRDefault="00E93B1D" w:rsidP="00E93B1D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</w:rPr>
      </w:pPr>
      <w:r w:rsidRPr="008B7D12">
        <w:rPr>
          <w:rFonts w:ascii="Garamond" w:eastAsia="Calibri" w:hAnsi="Garamond" w:cs="Times New Roman"/>
        </w:rPr>
        <w:t xml:space="preserve">Umowa została zawarta po przeprowadzeniu postępowania w </w:t>
      </w:r>
      <w:r w:rsidRPr="0010484F">
        <w:rPr>
          <w:rFonts w:ascii="Garamond" w:hAnsi="Garamond"/>
          <w:b/>
        </w:rPr>
        <w:t>trybie otwartym</w:t>
      </w:r>
      <w:r w:rsidRPr="008B7D12">
        <w:rPr>
          <w:rFonts w:ascii="Garamond" w:eastAsia="Calibri" w:hAnsi="Garamond" w:cs="Times New Roman"/>
          <w:i/>
        </w:rPr>
        <w:t xml:space="preserve"> </w:t>
      </w:r>
      <w:r w:rsidRPr="008B7D12">
        <w:rPr>
          <w:rFonts w:ascii="Garamond" w:eastAsia="Calibri" w:hAnsi="Garamond" w:cs="Times New Roman"/>
        </w:rPr>
        <w:t xml:space="preserve">na podstawie regulaminu wewnętrznego Zamawiającego – </w:t>
      </w:r>
      <w:r w:rsidRPr="008B7D12">
        <w:rPr>
          <w:rFonts w:ascii="Garamond" w:eastAsia="Calibri" w:hAnsi="Garamond" w:cs="Times New Roman"/>
          <w:b/>
        </w:rPr>
        <w:t>nr sprawy RWT/OWPL/272/REG/</w:t>
      </w:r>
      <w:r>
        <w:rPr>
          <w:rFonts w:ascii="Garamond" w:eastAsia="Calibri" w:hAnsi="Garamond" w:cs="Times New Roman"/>
          <w:b/>
        </w:rPr>
        <w:t>…………</w:t>
      </w:r>
      <w:r w:rsidRPr="008B7D12">
        <w:rPr>
          <w:rFonts w:ascii="Garamond" w:eastAsia="Calibri" w:hAnsi="Garamond" w:cs="Times New Roman"/>
          <w:b/>
        </w:rPr>
        <w:t>/18,</w:t>
      </w:r>
      <w:r w:rsidRPr="0010484F">
        <w:rPr>
          <w:rFonts w:ascii="Garamond" w:hAnsi="Garamond"/>
          <w:b/>
        </w:rPr>
        <w:t xml:space="preserve"> </w:t>
      </w:r>
      <w:r w:rsidRPr="008B7D12">
        <w:rPr>
          <w:rFonts w:ascii="Garamond" w:eastAsia="Calibri" w:hAnsi="Garamond" w:cs="Times New Roman"/>
        </w:rPr>
        <w:t>o następującej treści:</w:t>
      </w:r>
    </w:p>
    <w:p w:rsidR="00E93B1D" w:rsidRPr="008B7D12" w:rsidRDefault="00E93B1D" w:rsidP="00E93B1D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Przedmiot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Przedmiotem </w:t>
      </w:r>
      <w:r w:rsidRPr="00E25E21">
        <w:rPr>
          <w:rFonts w:ascii="Garamond" w:eastAsia="Calibri" w:hAnsi="Garamond" w:cs="Arial"/>
          <w:bCs/>
          <w:lang w:eastAsia="pl-PL"/>
        </w:rPr>
        <w:t xml:space="preserve">Umowy jest jednorazowa dostawa fabrycznie </w:t>
      </w:r>
      <w:r w:rsidR="002610B3">
        <w:rPr>
          <w:rFonts w:ascii="Garamond" w:eastAsia="Calibri" w:hAnsi="Garamond" w:cs="Arial"/>
          <w:bCs/>
          <w:lang w:eastAsia="pl-PL"/>
        </w:rPr>
        <w:t>nowego sprzętu chłodniczego</w:t>
      </w:r>
      <w:bookmarkStart w:id="0" w:name="_GoBack"/>
      <w:bookmarkEnd w:id="0"/>
      <w:r w:rsidR="00136F3C">
        <w:rPr>
          <w:rFonts w:ascii="Garamond" w:eastAsia="Calibri" w:hAnsi="Garamond" w:cs="Arial"/>
          <w:bCs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>(zwanego</w:t>
      </w:r>
      <w:r w:rsidRPr="00E25E21">
        <w:rPr>
          <w:rFonts w:ascii="Garamond" w:eastAsia="Calibri" w:hAnsi="Garamond" w:cs="Arial"/>
          <w:lang w:eastAsia="pl-PL"/>
        </w:rPr>
        <w:t xml:space="preserve"> dalej „</w:t>
      </w:r>
      <w:r w:rsidRPr="00E25E21">
        <w:rPr>
          <w:rFonts w:ascii="Garamond" w:eastAsia="Calibri" w:hAnsi="Garamond" w:cs="Arial"/>
          <w:b/>
          <w:bCs/>
          <w:lang w:eastAsia="pl-PL"/>
        </w:rPr>
        <w:t>Towarem</w:t>
      </w:r>
      <w:r w:rsidRPr="00E25E21">
        <w:rPr>
          <w:rFonts w:ascii="Garamond" w:eastAsia="Calibri" w:hAnsi="Garamond" w:cs="Arial"/>
          <w:lang w:eastAsia="pl-PL"/>
        </w:rPr>
        <w:t xml:space="preserve">”)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2, (11-015) Olsztynek</w:t>
      </w:r>
      <w:r w:rsidRPr="00E25E21">
        <w:rPr>
          <w:rFonts w:ascii="Garamond" w:eastAsia="Calibri" w:hAnsi="Garamond" w:cs="Arial"/>
          <w:bCs/>
          <w:lang w:eastAsia="pl-PL"/>
        </w:rPr>
        <w:t>,</w:t>
      </w:r>
      <w:r w:rsidRPr="00E25E21">
        <w:rPr>
          <w:rFonts w:ascii="Garamond" w:eastAsia="Calibri" w:hAnsi="Garamond" w:cs="Arial"/>
          <w:lang w:eastAsia="pl-PL"/>
        </w:rPr>
        <w:t xml:space="preserve"> na warunkach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 xml:space="preserve">i zasadach określonych w </w:t>
      </w:r>
      <w:r w:rsidRPr="00E25E21">
        <w:rPr>
          <w:rFonts w:ascii="Garamond" w:eastAsia="Calibri" w:hAnsi="Garamond" w:cs="Arial"/>
          <w:bCs/>
          <w:lang w:eastAsia="pl-PL"/>
        </w:rPr>
        <w:t>Umowie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Specyfikację Towaru określono w </w:t>
      </w:r>
      <w:r>
        <w:rPr>
          <w:rFonts w:ascii="Garamond" w:hAnsi="Garamond" w:cs="Arial"/>
          <w:lang w:eastAsia="pl-PL"/>
        </w:rPr>
        <w:t>O</w:t>
      </w:r>
      <w:r w:rsidRPr="00E25E21">
        <w:rPr>
          <w:rFonts w:ascii="Garamond" w:eastAsia="Calibri" w:hAnsi="Garamond" w:cs="Arial"/>
          <w:lang w:eastAsia="pl-PL"/>
        </w:rPr>
        <w:t xml:space="preserve">pisie przedmiotu zamówienia stanowiącym </w:t>
      </w:r>
      <w:r w:rsidRPr="00E25E21">
        <w:rPr>
          <w:rFonts w:ascii="Garamond" w:eastAsia="Calibri" w:hAnsi="Garamond" w:cs="Arial"/>
          <w:b/>
          <w:lang w:eastAsia="pl-PL"/>
        </w:rPr>
        <w:t xml:space="preserve">Załącznik nr </w:t>
      </w:r>
      <w:r>
        <w:rPr>
          <w:rFonts w:ascii="Garamond" w:eastAsia="Calibri" w:hAnsi="Garamond" w:cs="Arial"/>
          <w:b/>
          <w:lang w:eastAsia="pl-PL"/>
        </w:rPr>
        <w:t>2</w:t>
      </w:r>
      <w:r w:rsidRPr="00E25E21">
        <w:rPr>
          <w:rFonts w:ascii="Garamond" w:eastAsia="Calibri" w:hAnsi="Garamond" w:cs="Arial"/>
          <w:lang w:eastAsia="pl-PL"/>
        </w:rPr>
        <w:t xml:space="preserve">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i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formularzu ilościowo-cenowym stanowiącym</w:t>
      </w:r>
      <w:r w:rsidRPr="007A643D">
        <w:rPr>
          <w:rFonts w:ascii="Garamond" w:hAnsi="Garamond"/>
          <w:b/>
        </w:rPr>
        <w:t xml:space="preserve"> </w:t>
      </w:r>
      <w:r>
        <w:rPr>
          <w:rFonts w:ascii="Garamond" w:hAnsi="Garamond" w:cs="Arial"/>
          <w:b/>
          <w:lang w:eastAsia="pl-PL"/>
        </w:rPr>
        <w:t>Z</w:t>
      </w:r>
      <w:r w:rsidRPr="00E25E21">
        <w:rPr>
          <w:rFonts w:ascii="Garamond" w:eastAsia="Calibri" w:hAnsi="Garamond" w:cs="Arial"/>
          <w:b/>
          <w:lang w:eastAsia="pl-PL"/>
        </w:rPr>
        <w:t xml:space="preserve">ałącznik nr </w:t>
      </w:r>
      <w:r>
        <w:rPr>
          <w:rFonts w:ascii="Garamond" w:eastAsia="Calibri" w:hAnsi="Garamond" w:cs="Arial"/>
          <w:b/>
          <w:lang w:eastAsia="pl-PL"/>
        </w:rPr>
        <w:t>3</w:t>
      </w:r>
      <w:r w:rsidRPr="00E25E21">
        <w:rPr>
          <w:rFonts w:ascii="Garamond" w:eastAsia="Calibri" w:hAnsi="Garamond" w:cs="Arial"/>
          <w:b/>
          <w:lang w:eastAsia="pl-PL"/>
        </w:rPr>
        <w:t xml:space="preserve">  </w:t>
      </w:r>
      <w:r w:rsidRPr="00E25E21">
        <w:rPr>
          <w:rFonts w:ascii="Garamond" w:eastAsia="Calibri" w:hAnsi="Garamond" w:cs="Arial"/>
          <w:lang w:eastAsia="pl-PL"/>
        </w:rPr>
        <w:t>do Umowy.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ramach realizacji przedmiotu Umowy Wykonawca dostarczy Towar do wskazanego miejsca dostawy wraz z załadunkiem,</w:t>
      </w:r>
      <w:r w:rsidRPr="007A643D">
        <w:rPr>
          <w:rFonts w:ascii="Garamond" w:hAnsi="Garamond"/>
        </w:rPr>
        <w:t xml:space="preserve"> rozładunkiem, </w:t>
      </w:r>
      <w:r w:rsidRPr="00E25E21">
        <w:rPr>
          <w:rFonts w:ascii="Garamond" w:eastAsia="Calibri" w:hAnsi="Garamond" w:cs="Arial"/>
          <w:lang w:eastAsia="pl-PL"/>
        </w:rPr>
        <w:t xml:space="preserve">montażem i </w:t>
      </w:r>
      <w:r w:rsidRPr="007A643D">
        <w:rPr>
          <w:rFonts w:ascii="Garamond" w:hAnsi="Garamond"/>
        </w:rPr>
        <w:t>ustawieniem</w:t>
      </w:r>
      <w:r w:rsidRPr="00E25E21">
        <w:rPr>
          <w:rFonts w:ascii="Garamond" w:eastAsia="Calibri" w:hAnsi="Garamond" w:cs="Arial"/>
          <w:lang w:eastAsia="pl-PL"/>
        </w:rPr>
        <w:t xml:space="preserve"> Towaru.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 przekazania </w:t>
      </w:r>
      <w:r>
        <w:rPr>
          <w:rFonts w:ascii="Garamond" w:hAnsi="Garamond" w:cs="Arial"/>
          <w:lang w:eastAsia="pl-PL"/>
        </w:rPr>
        <w:t>T</w:t>
      </w:r>
      <w:r w:rsidRPr="00E25E21">
        <w:rPr>
          <w:rFonts w:ascii="Garamond" w:eastAsia="Calibri" w:hAnsi="Garamond" w:cs="Arial"/>
          <w:lang w:eastAsia="pl-PL"/>
        </w:rPr>
        <w:t>owaru bezpośrednio upoważnionemu pracownikowi Zamawiającego. Nie dopuszcza się pozostawienia towaru bez opieki lub przekazywania go osobom trzecim.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2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Pakowanie i znakowanie </w:t>
      </w:r>
      <w:r w:rsidRPr="00E25E21">
        <w:rPr>
          <w:rFonts w:ascii="Garamond" w:eastAsia="Calibri" w:hAnsi="Garamond" w:cs="Arial"/>
          <w:b/>
          <w:bCs/>
          <w:lang w:eastAsia="pl-PL"/>
        </w:rPr>
        <w:t>Towaru]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Oznakowania na opakowaniach </w:t>
      </w:r>
      <w:r w:rsidRPr="00E25E21">
        <w:rPr>
          <w:rFonts w:ascii="Garamond" w:eastAsia="Calibri" w:hAnsi="Garamond" w:cs="Arial"/>
          <w:bCs/>
          <w:lang w:eastAsia="pl-PL"/>
        </w:rPr>
        <w:t>dostarczanego Towaru</w:t>
      </w:r>
      <w:r w:rsidRPr="00E25E21">
        <w:rPr>
          <w:rFonts w:ascii="Garamond" w:eastAsia="Calibri" w:hAnsi="Garamond" w:cs="Arial"/>
          <w:lang w:eastAsia="pl-PL"/>
        </w:rPr>
        <w:t xml:space="preserve"> będą sporządzone w języku polskim lub zostaną przetłumaczone na język polski.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 przypadku zmiany regulacji prawnych w trakcie trwania Umowy, Towar będzie spełniał wymagania aktualnie obowiązujących aktów.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E25E21">
        <w:rPr>
          <w:rFonts w:ascii="Garamond" w:eastAsia="Calibri" w:hAnsi="Garamond" w:cs="Arial"/>
          <w:bCs/>
          <w:lang w:eastAsia="pl-PL"/>
        </w:rPr>
        <w:t>Towaru</w:t>
      </w:r>
      <w:r w:rsidRPr="00E25E21">
        <w:rPr>
          <w:rFonts w:ascii="Garamond" w:eastAsia="Calibri" w:hAnsi="Garamond" w:cs="Arial"/>
          <w:lang w:eastAsia="pl-PL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E25E21">
        <w:rPr>
          <w:rFonts w:ascii="Garamond" w:eastAsia="Calibri" w:hAnsi="Garamond" w:cs="Arial"/>
          <w:bCs/>
          <w:lang w:eastAsia="pl-PL"/>
        </w:rPr>
        <w:t xml:space="preserve">Towaru </w:t>
      </w:r>
      <w:r w:rsidRPr="00E25E21">
        <w:rPr>
          <w:rFonts w:ascii="Garamond" w:eastAsia="Calibri" w:hAnsi="Garamond" w:cs="Arial"/>
          <w:lang w:eastAsia="pl-PL"/>
        </w:rPr>
        <w:t>zostały zawarte w wynagrodzeniu określonym w § 7 ust.</w:t>
      </w:r>
      <w:r>
        <w:rPr>
          <w:rFonts w:ascii="Garamond" w:hAnsi="Garamond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1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Default="00E93B1D" w:rsidP="00E93B1D">
      <w:pPr>
        <w:spacing w:after="0" w:line="240" w:lineRule="auto"/>
        <w:ind w:left="425"/>
        <w:jc w:val="center"/>
        <w:rPr>
          <w:rFonts w:ascii="Garamond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3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[W</w:t>
      </w:r>
      <w:r w:rsidRPr="00E25E21">
        <w:rPr>
          <w:rFonts w:ascii="Garamond" w:eastAsia="Calibri" w:hAnsi="Garamond" w:cs="Arial"/>
          <w:b/>
          <w:lang w:eastAsia="pl-PL"/>
        </w:rPr>
        <w:t>arunki dostawy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dostarczy zamawiany Towar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 </w:t>
      </w:r>
      <w:r>
        <w:rPr>
          <w:rFonts w:ascii="Garamond" w:eastAsia="Calibri" w:hAnsi="Garamond" w:cs="Arial"/>
          <w:lang w:eastAsia="pl-PL"/>
        </w:rPr>
        <w:t xml:space="preserve">2 </w:t>
      </w:r>
      <w:r w:rsidRPr="00E25E21">
        <w:rPr>
          <w:rFonts w:ascii="Garamond" w:eastAsia="Calibri" w:hAnsi="Garamond" w:cs="Arial"/>
          <w:bCs/>
          <w:lang w:eastAsia="pl-PL"/>
        </w:rPr>
        <w:t>, w miejsce  wskazane przez Zamawiającego</w:t>
      </w:r>
      <w:r w:rsidRPr="00E25E21">
        <w:rPr>
          <w:rFonts w:ascii="Garamond" w:eastAsia="Calibri" w:hAnsi="Garamond" w:cs="Arial"/>
          <w:lang w:eastAsia="pl-PL"/>
        </w:rPr>
        <w:t xml:space="preserve"> w terminie nie dłuższym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="00136F3C">
        <w:rPr>
          <w:rFonts w:ascii="Garamond" w:eastAsia="Calibri" w:hAnsi="Garamond" w:cs="Arial"/>
          <w:b/>
          <w:lang w:eastAsia="pl-PL"/>
        </w:rPr>
        <w:t xml:space="preserve">14 dni </w:t>
      </w:r>
      <w:r w:rsidRPr="00E25E21">
        <w:rPr>
          <w:rFonts w:ascii="Garamond" w:eastAsia="Calibri" w:hAnsi="Garamond" w:cs="Arial"/>
          <w:lang w:eastAsia="pl-PL"/>
        </w:rPr>
        <w:t xml:space="preserve"> od dnia zawarcia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Jako</w:t>
      </w:r>
      <w:r w:rsidRPr="00E25E21">
        <w:rPr>
          <w:rFonts w:ascii="Garamond" w:eastAsia="Calibri" w:hAnsi="Garamond" w:cs="Arial"/>
          <w:lang w:eastAsia="pl-PL"/>
        </w:rPr>
        <w:softHyphen/>
        <w:t>ściowy odbiór Towaru w dostawy zostanie dokonany przez przedstawiciela Zamawiającego i Wykonawcy w miejscu dostawy określonym w ust. 1 powyżej, w szczególności w oparciu o złożone zamówienie, fakturę, dokumenty dostawy i wszelkimi innymi wymaganymi przez obowiązujące prawo dokumentami m.in. świadectwami, certyfikatami i atestami.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1E4352">
        <w:rPr>
          <w:rFonts w:ascii="Garamond" w:hAnsi="Garamond"/>
        </w:rPr>
        <w:t>P</w:t>
      </w:r>
      <w:r w:rsidRPr="00E25E21">
        <w:rPr>
          <w:rFonts w:ascii="Garamond" w:eastAsia="Calibri" w:hAnsi="Garamond" w:cs="Arial"/>
          <w:lang w:eastAsia="pl-PL"/>
        </w:rPr>
        <w:t>rzekazanie</w:t>
      </w:r>
      <w:r>
        <w:rPr>
          <w:rFonts w:ascii="Garamond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Towaru nastąpi na podstawie protokołu odbioru. Protokół odbioru powinien zawierać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co najmniej: oznaczenie Stron, datę jego sporządzenia, datę wykonania dostawy i montażu, oznaczenie</w:t>
      </w:r>
      <w:r w:rsidRPr="00245184">
        <w:rPr>
          <w:rFonts w:ascii="Garamond" w:hAnsi="Garamond"/>
          <w:lang w:eastAsia="pl-PL"/>
        </w:rPr>
        <w:t xml:space="preserve"> Towaru,</w:t>
      </w:r>
      <w:r w:rsidRPr="00E25E21">
        <w:rPr>
          <w:rFonts w:ascii="Garamond" w:eastAsia="Calibri" w:hAnsi="Garamond" w:cs="Arial"/>
          <w:lang w:eastAsia="pl-PL"/>
        </w:rPr>
        <w:t xml:space="preserve"> pomieszczenia, w którym Towar został zamontowany oraz zawierać oświadczenie, że dostarczony przedmiot Umowy jest zgodny z wymaganiami niniejszej Umowy. W przypadku stwierdzenia braków ilościowych, jakościowych bądź nieprawidłowego ustawienia/montażu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przedmiotu Umowy,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Pr="00E25E21">
        <w:rPr>
          <w:rFonts w:ascii="Garamond" w:eastAsia="Garamond" w:hAnsi="Garamond" w:cs="Arial"/>
          <w:bCs/>
          <w:lang w:eastAsia="pl-PL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jest zobowiązany na własny koszt i ryzyko usunąć i zutylizować opakowanie zabezpieczające przed uszkodzeniami. Wykonawca pozostawi pomieszczenia w stanie nienaruszonym oraz w czystości.</w:t>
      </w:r>
    </w:p>
    <w:p w:rsidR="00E93B1D" w:rsidRDefault="00E93B1D" w:rsidP="00E93B1D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Po dostarczeniu i zamontowaniu przedmiotu zamówienia Wykonawca na własny koszt przeszkoli personel kuchenny Zamawiającego z obsługi sprzętu wymienionego </w:t>
      </w:r>
      <w:r>
        <w:rPr>
          <w:rFonts w:ascii="Garamond" w:eastAsia="Calibri" w:hAnsi="Garamond" w:cs="Arial"/>
          <w:lang w:eastAsia="pl-PL"/>
        </w:rPr>
        <w:t xml:space="preserve">w </w:t>
      </w:r>
      <w:r w:rsidRPr="001E4352">
        <w:rPr>
          <w:rFonts w:ascii="Garamond" w:hAnsi="Garamond" w:cs="Arial"/>
          <w:b/>
          <w:lang w:eastAsia="pl-PL"/>
        </w:rPr>
        <w:t>Z</w:t>
      </w:r>
      <w:r w:rsidRPr="001E4352">
        <w:rPr>
          <w:rFonts w:ascii="Garamond" w:eastAsia="Calibri" w:hAnsi="Garamond" w:cs="Arial"/>
          <w:b/>
          <w:lang w:eastAsia="pl-PL"/>
        </w:rPr>
        <w:t>ałączniku nr 3</w:t>
      </w:r>
      <w:r w:rsidRPr="00E25E21">
        <w:rPr>
          <w:rFonts w:ascii="Garamond" w:eastAsia="Calibri" w:hAnsi="Garamond" w:cs="Arial"/>
          <w:lang w:eastAsia="pl-PL"/>
        </w:rPr>
        <w:t xml:space="preserve"> </w:t>
      </w:r>
      <w:r>
        <w:rPr>
          <w:rFonts w:ascii="Garamond" w:eastAsia="Calibri" w:hAnsi="Garamond" w:cs="Arial"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 xml:space="preserve">. 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 xml:space="preserve">§ 4. </w:t>
      </w:r>
    </w:p>
    <w:p w:rsidR="00E93B1D" w:rsidRPr="001E4352" w:rsidRDefault="00E93B1D" w:rsidP="00E93B1D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hAnsi="Garamond"/>
          <w:b/>
          <w:lang w:val="x-none"/>
        </w:rPr>
      </w:pPr>
      <w:r w:rsidRPr="001E4352">
        <w:rPr>
          <w:rFonts w:ascii="Garamond" w:hAnsi="Garamond"/>
          <w:b/>
          <w:lang w:val="x-none"/>
        </w:rPr>
        <w:t>[Gwarancja i rękojmia]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oświadcza, że Towar jest wolny od wad fizycznych i prawnych oraz może być użytkowany zgodnie z przeznaczeniem.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udziela Zamawiającemu gwarancji jakościowej i ilościowej na dostarczony Towar </w:t>
      </w:r>
      <w:r w:rsidRPr="00E25E21">
        <w:rPr>
          <w:rFonts w:ascii="Garamond" w:eastAsia="Calibri" w:hAnsi="Garamond" w:cs="Arial"/>
          <w:lang w:val="x-none"/>
        </w:rPr>
        <w:t>oraz usługi dodatkowe</w:t>
      </w:r>
      <w:r w:rsidRPr="001E4352">
        <w:rPr>
          <w:rFonts w:ascii="Garamond" w:hAnsi="Garamond"/>
          <w:lang w:val="x-none"/>
        </w:rPr>
        <w:t xml:space="preserve"> świadczone </w:t>
      </w:r>
      <w:r w:rsidRPr="00E25E21">
        <w:rPr>
          <w:rFonts w:ascii="Garamond" w:eastAsia="Calibri" w:hAnsi="Garamond" w:cs="Arial"/>
          <w:lang w:val="x-none"/>
        </w:rPr>
        <w:t>w ramach Umowy</w:t>
      </w:r>
      <w:r w:rsidRPr="00E25E21">
        <w:rPr>
          <w:rFonts w:ascii="Garamond" w:eastAsia="Calibri" w:hAnsi="Garamond" w:cs="Arial"/>
          <w:i/>
          <w:lang w:val="x-none"/>
        </w:rPr>
        <w:t>.</w:t>
      </w:r>
      <w:r w:rsidRPr="001E4352">
        <w:rPr>
          <w:rFonts w:ascii="Garamond" w:hAnsi="Garamond"/>
          <w:lang w:val="x-none"/>
        </w:rPr>
        <w:t xml:space="preserve"> Gwarancja jakościowa i ilościowa udzielona jest na okres </w:t>
      </w:r>
      <w:r w:rsidR="00136F3C" w:rsidRPr="00136F3C">
        <w:rPr>
          <w:rFonts w:ascii="Garamond" w:eastAsia="Calibri" w:hAnsi="Garamond" w:cs="Arial"/>
          <w:b/>
        </w:rPr>
        <w:t>2</w:t>
      </w:r>
      <w:r w:rsidRPr="00136F3C">
        <w:rPr>
          <w:rFonts w:ascii="Garamond" w:hAnsi="Garamond"/>
          <w:b/>
          <w:lang w:val="x-none"/>
        </w:rPr>
        <w:t xml:space="preserve"> lat</w:t>
      </w:r>
      <w:r w:rsidRPr="001E4352">
        <w:rPr>
          <w:rFonts w:ascii="Garamond" w:hAnsi="Garamond"/>
          <w:lang w:val="x-none"/>
        </w:rPr>
        <w:t xml:space="preserve">, z </w:t>
      </w:r>
      <w:r w:rsidRPr="001E4352">
        <w:rPr>
          <w:rFonts w:ascii="Garamond" w:hAnsi="Garamond"/>
          <w:lang w:val="x-none"/>
        </w:rPr>
        <w:lastRenderedPageBreak/>
        <w:t xml:space="preserve">tym zastrzeżeniem, że termin ten upływa ze skutkiem na dzień końca roku kalendarzowego. Termin gwarancji rozpoczyna bieg z dniem następującym po dacie dostawy Towaru, zaś w przypadku świadczenia dodatkowych usług, w dniu następnym po dniu dokonania odbioru przedmiotu Umowy. </w:t>
      </w:r>
    </w:p>
    <w:p w:rsidR="00E93B1D" w:rsidRPr="00E25E21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na podstawie § 5 Umowy, </w:t>
      </w:r>
      <w:r w:rsidRPr="00E25E21">
        <w:rPr>
          <w:rFonts w:ascii="Garamond" w:eastAsia="Calibri" w:hAnsi="Garamond" w:cs="Arial"/>
          <w:lang w:val="x-none"/>
        </w:rPr>
        <w:t xml:space="preserve"> </w:t>
      </w:r>
      <w:r w:rsidRPr="001E4352">
        <w:rPr>
          <w:rFonts w:ascii="Garamond" w:hAnsi="Garamond"/>
          <w:lang w:val="x-none"/>
        </w:rPr>
        <w:t>Wykonawca jest uprawniony</w:t>
      </w:r>
      <w:r w:rsidRPr="00E25E21">
        <w:rPr>
          <w:rFonts w:ascii="Garamond" w:eastAsia="Calibri" w:hAnsi="Garamond" w:cs="Arial"/>
        </w:rPr>
        <w:t xml:space="preserve"> do</w:t>
      </w:r>
      <w:r w:rsidRPr="001E4352">
        <w:rPr>
          <w:rFonts w:ascii="Garamond" w:hAnsi="Garamond"/>
          <w:lang w:val="x-none"/>
        </w:rPr>
        <w:t xml:space="preserve"> wykonywania przedmiotu Umowy </w:t>
      </w:r>
      <w:r w:rsidRPr="001E4352">
        <w:rPr>
          <w:rFonts w:ascii="Garamond" w:hAnsi="Garamond"/>
          <w:lang w:val="x-none"/>
        </w:rPr>
        <w:br/>
        <w:t>z udziałem podwykonawców, wówczas Wykonawca udziela gwarancji i rękojmi również na Towary dostarczone oraz usługi wykonywane przez podwykonawców.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 zaistnienia okoliczności, o których mowa w ust. 5 powyżej, Wykonawca zobowiązuje się do dostarczenia na własny koszt Towaru odpowiednio: w żądanej ilości, pełnowartościowego lub spełniającego wymagania Zamawiającego - w terminie </w:t>
      </w:r>
      <w:r w:rsidRPr="00E25E21">
        <w:rPr>
          <w:rFonts w:ascii="Garamond" w:eastAsia="Calibri" w:hAnsi="Garamond" w:cs="Arial"/>
          <w:lang w:val="x-none"/>
        </w:rPr>
        <w:t>1</w:t>
      </w:r>
      <w:r w:rsidRPr="001E4352">
        <w:rPr>
          <w:rFonts w:ascii="Garamond" w:hAnsi="Garamond"/>
          <w:lang w:val="x-none"/>
        </w:rPr>
        <w:t xml:space="preserve"> dnia od daty zgłoszenia przez Zamawiającego reklamacji.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Jeżeli z powodu wady prawnej Towaru Zamawiający będzie zmuszony wydać go osobie trzeciej, Wykonawca jest obowiązany do zwrotu otrzymanej kwoty bez względu na inne postanowienia Umowy.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zobowiązany jest - w przypadku awarii sprzętu z winy dostarczonego Towaru będącego materiałem eksploatacyjnym - do naprawy sprzętu w autoryzowanym serwisie oraz pokrycia w całości szkód jakie awaria ta spowodowała, a na czas wykonywanej naprawy dostarczyć sprzęt zastępczy. Wszelkie wymagane ekspertyzy związane z oceną uszkodzonego sprzętu, na skutek kwestionowanego Towaru wykona na własny koszt Wykonawca.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rozpocznie usuwanie wad/awarii/usterek w terminie (czas reakcji) </w:t>
      </w:r>
      <w:r w:rsidRPr="00E25E21">
        <w:rPr>
          <w:rFonts w:ascii="Garamond" w:eastAsia="Calibri" w:hAnsi="Garamond" w:cs="Arial"/>
          <w:lang w:val="x-none"/>
        </w:rPr>
        <w:t xml:space="preserve">2 </w:t>
      </w:r>
      <w:r w:rsidRPr="001E4352">
        <w:rPr>
          <w:rFonts w:ascii="Garamond" w:hAnsi="Garamond"/>
          <w:lang w:val="x-none"/>
        </w:rPr>
        <w:t>dni od dnia zgłoszenia, przy czym przez rozpoczęcie usuwania wad/awarii/usterek rozumie się przybycie na miejsce stwierdzenia wady/awarii/ usterki specjalisty lub zespołu specjalistów Wykonawcy.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zobowiązuje się usunąć wady i powstałe w jej wyniku awarie/usterki niezwłocznie, w terminie technicznie uzasadnionym, uzgodnionym z Zamawiającym, nie dłuższym niż 5 dni i zastosować na czas usuwania wady rozwiązania tymczasowe.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</w:t>
      </w:r>
      <w:r>
        <w:rPr>
          <w:rFonts w:ascii="Garamond" w:hAnsi="Garamond"/>
        </w:rPr>
        <w:br/>
      </w:r>
      <w:r w:rsidRPr="001E4352">
        <w:rPr>
          <w:rFonts w:ascii="Garamond" w:hAnsi="Garamond"/>
          <w:lang w:val="x-none"/>
        </w:rPr>
        <w:t xml:space="preserve">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5</w:t>
      </w:r>
      <w:r w:rsidRPr="00E25E21">
        <w:rPr>
          <w:rFonts w:ascii="Garamond" w:eastAsia="Times New Roman" w:hAnsi="Garamond" w:cs="Arial"/>
          <w:b/>
          <w:lang w:eastAsia="pl-PL"/>
        </w:rPr>
        <w:t>.</w:t>
      </w:r>
      <w:r w:rsidRPr="00E25E21">
        <w:rPr>
          <w:rFonts w:ascii="Garamond" w:eastAsia="Times New Roman" w:hAnsi="Garamond" w:cs="Arial"/>
          <w:b/>
          <w:lang w:eastAsia="pl-PL"/>
        </w:rPr>
        <w:br/>
        <w:t>[</w:t>
      </w:r>
      <w:r w:rsidRPr="00E25E21">
        <w:rPr>
          <w:rFonts w:ascii="Garamond" w:eastAsia="Calibri" w:hAnsi="Garamond" w:cs="Arial"/>
          <w:b/>
          <w:lang w:eastAsia="pl-PL"/>
        </w:rPr>
        <w:t>Podwykonawcy</w:t>
      </w:r>
      <w:r w:rsidRPr="00E25E21">
        <w:rPr>
          <w:rFonts w:ascii="Garamond" w:eastAsia="Times New Roman" w:hAnsi="Garamond" w:cs="Arial"/>
          <w:b/>
          <w:lang w:eastAsia="pl-PL"/>
        </w:rPr>
        <w:t>]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(wybrać odpowiednie brzmienie zapisu, w zależności, czy Wykonawca jest uprawniony do wykonywania umowy z udziałem podwykonawców)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 xml:space="preserve">Wykonawca będzie realizował Umowę bez udziału podwykonawców. 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(lub)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>Zamawiający wyraża zgodę ma realizację Umowy przez Wykonawcę przy udziale niżej wymienionych podwykonawców, z tym zastrzeżeniem, że Wykonawca odpowiada za ich działania i zaniechania jak za własne: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 …………………………………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NIP)…………………………………..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6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b/>
          <w:kern w:val="3"/>
          <w:lang w:eastAsia="pl-PL"/>
        </w:rPr>
        <w:t>[Osoby odpowiedzialne za realizację Umowy]</w:t>
      </w:r>
    </w:p>
    <w:p w:rsidR="00E93B1D" w:rsidRPr="00E25E21" w:rsidRDefault="00E93B1D" w:rsidP="00E93B1D">
      <w:pPr>
        <w:numPr>
          <w:ilvl w:val="0"/>
          <w:numId w:val="3"/>
        </w:numPr>
        <w:spacing w:after="0" w:line="240" w:lineRule="auto"/>
        <w:ind w:left="425" w:hanging="425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 xml:space="preserve">Strony wyznaczają niżej wymienione osoby, jako osoby uprawnione do kontaktowania się w związku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z realizacją Umowy: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 xml:space="preserve">w imieniu </w:t>
      </w:r>
      <w:r w:rsidRPr="00E25E21">
        <w:rPr>
          <w:rFonts w:ascii="Garamond" w:eastAsia="Calibri" w:hAnsi="Garamond" w:cs="Arial"/>
          <w:kern w:val="3"/>
          <w:lang w:eastAsia="pl-PL"/>
        </w:rPr>
        <w:t>Zamawiającego</w:t>
      </w:r>
      <w:r w:rsidRPr="00E25E21">
        <w:rPr>
          <w:rFonts w:ascii="Garamond" w:eastAsia="Times New Roman" w:hAnsi="Garamond" w:cs="Arial"/>
          <w:kern w:val="3"/>
          <w:lang w:eastAsia="pl-PL"/>
        </w:rPr>
        <w:t xml:space="preserve">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………………..;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Calibri" w:hAnsi="Garamond" w:cs="Arial"/>
          <w:kern w:val="3"/>
          <w:lang w:eastAsia="pl-PL"/>
        </w:rPr>
        <w:t xml:space="preserve">w imieniu Wykonawcy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…………………....</w:t>
      </w:r>
    </w:p>
    <w:p w:rsidR="00E93B1D" w:rsidRPr="00E25E21" w:rsidRDefault="00E93B1D" w:rsidP="00E93B1D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za wyjątkiem składania oświadczeń woli.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 w:cs="Arial"/>
          <w:kern w:val="3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7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Wynagrodzenie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1E4352" w:rsidRDefault="00E93B1D" w:rsidP="00E93B1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Wynagrodzenie Wykonawcy za wykonanie Przedmiotu Umowy ma charakter ryczałtowy </w:t>
      </w:r>
      <w:r w:rsidRPr="001E4352">
        <w:rPr>
          <w:rFonts w:ascii="Garamond" w:hAnsi="Garamond"/>
          <w:lang w:val="x-none"/>
        </w:rPr>
        <w:br/>
        <w:t>i wynosi: brutto … PLN (słownie: … …/100), tj. wartość</w:t>
      </w:r>
      <w:r>
        <w:rPr>
          <w:rFonts w:ascii="Garamond" w:hAnsi="Garamond"/>
          <w:lang w:val="x-none"/>
        </w:rPr>
        <w:t xml:space="preserve"> netto … PLN (słownie: … …/100)</w:t>
      </w:r>
      <w:r>
        <w:rPr>
          <w:rFonts w:ascii="Garamond" w:hAnsi="Garamond"/>
        </w:rPr>
        <w:t>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Szczegółowe ceny jednostkowe określa wypełniony Formularz ofertowo-cenowy stanowiący </w:t>
      </w:r>
      <w:r w:rsidRPr="00E25E21">
        <w:rPr>
          <w:rFonts w:ascii="Garamond" w:eastAsia="Calibri" w:hAnsi="Garamond" w:cs="Arial"/>
          <w:b/>
          <w:lang w:eastAsia="pl-PL"/>
        </w:rPr>
        <w:t>Załącznik nr 2</w:t>
      </w:r>
      <w:r w:rsidRPr="00E25E21">
        <w:rPr>
          <w:rFonts w:ascii="Garamond" w:eastAsia="Calibri" w:hAnsi="Garamond" w:cs="Arial"/>
          <w:lang w:eastAsia="pl-PL"/>
        </w:rPr>
        <w:t xml:space="preserve"> do Umowy</w:t>
      </w:r>
      <w:r w:rsidRPr="00E25E21">
        <w:rPr>
          <w:rFonts w:ascii="Garamond" w:eastAsia="Calibri" w:hAnsi="Garamond" w:cs="Arial"/>
          <w:bCs/>
          <w:lang w:eastAsia="pl-PL"/>
        </w:rPr>
        <w:t>.</w:t>
      </w:r>
      <w:r w:rsidRPr="00E25E21">
        <w:rPr>
          <w:rFonts w:ascii="Garamond" w:eastAsia="Calibri" w:hAnsi="Garamond" w:cs="Arial"/>
          <w:lang w:eastAsia="pl-PL"/>
        </w:rPr>
        <w:t xml:space="preserve"> Ceny, o </w:t>
      </w:r>
      <w:r w:rsidRPr="00E25E21">
        <w:rPr>
          <w:rFonts w:ascii="Garamond" w:eastAsia="Calibri" w:hAnsi="Garamond" w:cs="Arial"/>
          <w:bCs/>
          <w:lang w:eastAsia="pl-PL"/>
        </w:rPr>
        <w:t>których</w:t>
      </w:r>
      <w:r w:rsidRPr="00E25E21">
        <w:rPr>
          <w:rFonts w:ascii="Garamond" w:eastAsia="Calibri" w:hAnsi="Garamond" w:cs="Arial"/>
          <w:lang w:eastAsia="pl-PL"/>
        </w:rPr>
        <w:t xml:space="preserve"> mowa w zdaniu poprzedzającym, nie mogą ulec zmianie przez cały okres realizacji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dostarczyć Zamawiającemu wraz z Towarem dokumenty dostawy oraz wszelkie inne wymagane przez obowiązujące prawo dokumenty m.in. świadectwa, certyfikaty i atesty. 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Po </w:t>
      </w:r>
      <w:r w:rsidRPr="00E25E21">
        <w:rPr>
          <w:rFonts w:ascii="Garamond" w:eastAsia="Garamond" w:hAnsi="Garamond" w:cs="Arial"/>
          <w:bCs/>
          <w:lang w:eastAsia="pl-PL"/>
        </w:rPr>
        <w:t>podpisaniu przez Strony końcowego protokołu odbioru</w:t>
      </w:r>
      <w:r w:rsidRPr="00E25E21">
        <w:rPr>
          <w:rFonts w:ascii="Garamond" w:eastAsia="Calibri" w:hAnsi="Garamond" w:cs="Arial"/>
          <w:lang w:eastAsia="pl-PL"/>
        </w:rPr>
        <w:t xml:space="preserve">, Wykonawca wystawi fakturę </w:t>
      </w:r>
      <w:r w:rsidRPr="00E25E21">
        <w:rPr>
          <w:rFonts w:ascii="Garamond" w:eastAsia="Calibri" w:hAnsi="Garamond" w:cs="Arial"/>
          <w:lang w:eastAsia="pl-PL"/>
        </w:rPr>
        <w:br/>
        <w:t>i dostarczy ją Zamawiającemu niezwłocznie, w terminie nie dłuższym niż 3 dni od dnia wystawienia.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Zamawiający zobowiązuje się zapłacić przelewem cenę za dostarczony </w:t>
      </w:r>
      <w:r w:rsidRPr="00E25E21">
        <w:rPr>
          <w:rFonts w:ascii="Garamond" w:eastAsia="Calibri" w:hAnsi="Garamond" w:cs="Arial"/>
          <w:bCs/>
          <w:lang w:eastAsia="pl-PL"/>
        </w:rPr>
        <w:t xml:space="preserve">Towar </w:t>
      </w:r>
      <w:r w:rsidRPr="00E25E21">
        <w:rPr>
          <w:rFonts w:ascii="Garamond" w:eastAsia="Calibri" w:hAnsi="Garamond" w:cs="Arial"/>
          <w:lang w:eastAsia="pl-PL"/>
        </w:rPr>
        <w:t>w terminie 30 dni od dnia otrzymania prawidłowo wystawionej faktury. Za dzień zapłaty uważa się dzień obciążenia rachunku bankowego Zamawiającego.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przypadku błędnego podania</w:t>
      </w:r>
      <w:r w:rsidRPr="00E25E21">
        <w:rPr>
          <w:rFonts w:ascii="Garamond" w:eastAsia="Calibri" w:hAnsi="Garamond" w:cs="Arial"/>
          <w:bCs/>
          <w:lang w:eastAsia="pl-PL"/>
        </w:rPr>
        <w:t xml:space="preserve"> na fakturze </w:t>
      </w:r>
      <w:r w:rsidRPr="00E25E21">
        <w:rPr>
          <w:rFonts w:ascii="Garamond" w:eastAsia="Calibri" w:hAnsi="Garamond" w:cs="Arial"/>
          <w:lang w:eastAsia="pl-PL"/>
        </w:rPr>
        <w:t>numeru rachunku bankowego przez Wykonawcę, koszty związane z dokonaniem ponownego przelewu, którymi bank obciąży Zamawiającego, poniesie Wykonawca.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8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[Termin realizacji Umowy]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Umowa została zawarta na czas jej realizacji, tj. do dnia ….. roku.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 jednostronnego przesunięcia terminu dostawy Towaru o okres …. dni, w sytuacji zaistnienia przyczyn od Zamawiającego niezależnych, o czym Wykonawca zostanie poinformowany pisemnie. Skorzystanie przez Zamawiającego z prawa przesunięcia terminu dostawy nie wymaga zmiany Umowy.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>
        <w:rPr>
          <w:rFonts w:ascii="Garamond" w:hAnsi="Garamond" w:cs="Arial"/>
          <w:b/>
          <w:lang w:eastAsia="pl-PL"/>
        </w:rPr>
        <w:t>§ 9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Odstąpienie od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jest uprawniony do odstąpienia od Umowy w przypadku wystąpienia jednej z niżej wymienionych przesłanek: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uchybienia przez Wykonawcę terminu dostawy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naruszenia norm jakościowych i ilościowych dostarczonego Towaru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 zaniechania realizacji dostawy przez Wykonawcę;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wydania</w:t>
      </w:r>
      <w:r w:rsidRPr="00E25E21">
        <w:rPr>
          <w:rFonts w:ascii="Garamond" w:eastAsia="Times New Roman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nakazu zajęcia majątku Wykonawcy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 przypadku wystąpienia przesłanek określonych w ust. 1 lit a), b) i c) powyżej Zamawiający uprzednio wezwie Wykonawcę do zaprzestania naruszeń, zaś w przypadku określonym w ust. 1 lit d) i e)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razie zaistnienia istotnej zmiany okoliczności powodującej, że wykonanie Umowy nie leży 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Odstąpienie umowne opisane w ustępach poprzedzających nie ogranicza prawa Zamawiającego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11.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Kary umowne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zapłaci Zamawiającemu karę umowną </w:t>
      </w:r>
      <w:r w:rsidRPr="00E25E21">
        <w:rPr>
          <w:rFonts w:ascii="Garamond" w:eastAsia="Calibri" w:hAnsi="Garamond" w:cs="Arial"/>
          <w:bCs/>
          <w:lang w:eastAsia="pl-PL"/>
        </w:rPr>
        <w:t>w przypadku</w:t>
      </w:r>
      <w:r w:rsidRPr="00E25E21">
        <w:rPr>
          <w:rFonts w:ascii="Garamond" w:eastAsia="Calibri" w:hAnsi="Garamond" w:cs="Arial"/>
          <w:lang w:eastAsia="pl-PL"/>
        </w:rPr>
        <w:t>: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odstąpienia od Umowy przez którąkolwiek ze Stron z winy Wykonawcy w wysokości </w:t>
      </w:r>
      <w:r w:rsidRPr="000D52E3">
        <w:rPr>
          <w:rFonts w:ascii="Garamond" w:hAnsi="Garamond"/>
          <w:b/>
        </w:rPr>
        <w:t>20%</w:t>
      </w:r>
      <w:r w:rsidRPr="00E25E21">
        <w:rPr>
          <w:rFonts w:ascii="Garamond" w:eastAsia="Calibri" w:hAnsi="Garamond" w:cs="Arial"/>
          <w:lang w:eastAsia="pl-PL"/>
        </w:rPr>
        <w:t xml:space="preserve"> wynagrodzenia brutto, o którym mowa w § 7 ust. 1 Umowy, tj. </w:t>
      </w:r>
      <w:r w:rsidRPr="00E25E21">
        <w:rPr>
          <w:rFonts w:ascii="Garamond" w:eastAsia="Calibri" w:hAnsi="Garamond" w:cs="Arial"/>
          <w:bCs/>
          <w:lang w:eastAsia="pl-PL"/>
        </w:rPr>
        <w:t>………. PLN</w:t>
      </w:r>
      <w:r w:rsidRPr="00E25E21">
        <w:rPr>
          <w:rFonts w:ascii="Garamond" w:eastAsia="Calibri" w:hAnsi="Garamond" w:cs="Arial"/>
          <w:lang w:eastAsia="pl-PL"/>
        </w:rPr>
        <w:t xml:space="preserve"> (słownie: </w:t>
      </w:r>
      <w:r w:rsidRPr="00E25E21">
        <w:rPr>
          <w:rFonts w:ascii="Garamond" w:eastAsia="Calibri" w:hAnsi="Garamond" w:cs="Arial"/>
          <w:bCs/>
          <w:lang w:eastAsia="pl-PL"/>
        </w:rPr>
        <w:t>…………. złotych, 00</w:t>
      </w:r>
      <w:r w:rsidRPr="00E25E21">
        <w:rPr>
          <w:rFonts w:ascii="Garamond" w:eastAsia="Calibri" w:hAnsi="Garamond" w:cs="Arial"/>
          <w:lang w:eastAsia="pl-PL"/>
        </w:rPr>
        <w:t>/100);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niedostarczenia Towaru,</w:t>
      </w:r>
      <w:r w:rsidRPr="000D52E3">
        <w:rPr>
          <w:rFonts w:ascii="Garamond" w:hAnsi="Garamond"/>
        </w:rPr>
        <w:t xml:space="preserve"> niewykonania lub nienależytego dodatkowych usług określonych w Umowie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przez Wykonawcę w terminie i miejscu ustalonym przez Strony - w wysokości </w:t>
      </w:r>
      <w:r w:rsidRPr="000D52E3">
        <w:rPr>
          <w:rFonts w:ascii="Garamond" w:hAnsi="Garamond"/>
          <w:b/>
        </w:rPr>
        <w:t>1 000</w:t>
      </w:r>
      <w:r w:rsidRPr="000D52E3">
        <w:rPr>
          <w:rFonts w:ascii="Garamond" w:hAnsi="Garamond"/>
        </w:rPr>
        <w:t xml:space="preserve"> PLN za każdy rozpoczęty dzień</w:t>
      </w:r>
      <w:r w:rsidRPr="00E25E21">
        <w:rPr>
          <w:rFonts w:ascii="Garamond" w:eastAsia="Calibri" w:hAnsi="Garamond" w:cs="Arial"/>
          <w:lang w:eastAsia="pl-PL"/>
        </w:rPr>
        <w:t>, za każdy przypadek;</w:t>
      </w:r>
    </w:p>
    <w:p w:rsidR="00E93B1D" w:rsidRPr="000D52E3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lang w:val="x-none"/>
        </w:rPr>
      </w:pPr>
      <w:r w:rsidRPr="000D52E3">
        <w:rPr>
          <w:rFonts w:ascii="Garamond" w:hAnsi="Garamond"/>
          <w:lang w:val="x-none"/>
        </w:rPr>
        <w:t>dostarczenia Towaru</w:t>
      </w:r>
      <w:r w:rsidRPr="00E25E21">
        <w:rPr>
          <w:rFonts w:ascii="Garamond" w:eastAsia="Times New Roman" w:hAnsi="Garamond" w:cs="Arial"/>
        </w:rPr>
        <w:t xml:space="preserve">, </w:t>
      </w:r>
      <w:r w:rsidRPr="00E25E21">
        <w:rPr>
          <w:rFonts w:ascii="Garamond" w:eastAsia="Times New Roman" w:hAnsi="Garamond" w:cs="Arial"/>
          <w:lang w:val="x-none"/>
        </w:rPr>
        <w:t xml:space="preserve"> 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wykonania dodatkowych usług określonych w Umowie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 xml:space="preserve">przez Wykonawcę po upływie terminu określonego w Umowie –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 zwłoki, za każdy przypadek;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Times New Roman" w:hAnsi="Garamond" w:cs="Arial"/>
          <w:lang w:eastAsia="pl-PL"/>
        </w:rPr>
        <w:t xml:space="preserve">dostarczenia Towaru </w:t>
      </w:r>
      <w:r w:rsidRPr="000D52E3">
        <w:rPr>
          <w:rFonts w:ascii="Garamond" w:hAnsi="Garamond"/>
        </w:rPr>
        <w:t>lub wykonania dodatkowych usług określonych w Umowie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Times New Roman" w:hAnsi="Garamond" w:cs="Arial"/>
          <w:lang w:eastAsia="pl-PL"/>
        </w:rPr>
        <w:t xml:space="preserve">przez Wykonawcę </w:t>
      </w:r>
      <w:r w:rsidRPr="00E25E21">
        <w:rPr>
          <w:rFonts w:ascii="Garamond" w:eastAsia="Calibri" w:hAnsi="Garamond" w:cs="Arial"/>
          <w:lang w:eastAsia="pl-PL"/>
        </w:rPr>
        <w:t>z wadami - w wysokości</w:t>
      </w:r>
      <w:r w:rsidRPr="000D52E3">
        <w:rPr>
          <w:rFonts w:ascii="Garamond" w:hAnsi="Garamond"/>
          <w:b/>
        </w:rPr>
        <w:t xml:space="preserve"> 100</w:t>
      </w:r>
      <w:r w:rsidRPr="00E25E21">
        <w:rPr>
          <w:rFonts w:ascii="Garamond" w:eastAsia="Calibri" w:hAnsi="Garamond" w:cs="Arial"/>
          <w:lang w:eastAsia="pl-PL"/>
        </w:rPr>
        <w:t xml:space="preserve"> PLN za każdy przypadek, za każdą wadę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contextualSpacing/>
        <w:jc w:val="both"/>
        <w:rPr>
          <w:rFonts w:ascii="Garamond" w:eastAsia="Calibri" w:hAnsi="Garamond" w:cs="Arial"/>
          <w:lang w:val="x-none"/>
        </w:rPr>
      </w:pPr>
      <w:r w:rsidRPr="000D52E3">
        <w:rPr>
          <w:rFonts w:ascii="Garamond" w:hAnsi="Garamond"/>
          <w:lang w:val="x-none"/>
        </w:rPr>
        <w:t xml:space="preserve">zwłoki w wykonaniu obowiązków wynikających z gwarancji lub rękojmi -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zwłoki, za każdy przypadek.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przypadkach określonych w ust. 1 lit c), d) i e) kary umowne podlegają łączeniu.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dochodzenia odszkodowania na zasadach ogólnych przewi</w:t>
      </w:r>
      <w:r w:rsidRPr="00E25E21">
        <w:rPr>
          <w:rFonts w:ascii="Garamond" w:eastAsia="Calibri" w:hAnsi="Garamond" w:cs="Arial"/>
          <w:lang w:eastAsia="pl-PL"/>
        </w:rPr>
        <w:softHyphen/>
        <w:t xml:space="preserve">dzianych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w kodeksie cywilnym w przypadku, jeśli szkoda wynikła z niewykonania lub nienależy</w:t>
      </w:r>
      <w:r w:rsidRPr="00E25E21">
        <w:rPr>
          <w:rFonts w:ascii="Garamond" w:eastAsia="Calibri" w:hAnsi="Garamond" w:cs="Arial"/>
          <w:lang w:eastAsia="pl-PL"/>
        </w:rPr>
        <w:softHyphen/>
        <w:t>tego wykonania Umowy przewyższa wartość zastrzeżonej kary umownej bądź wynika  z innych ty</w:t>
      </w:r>
      <w:r w:rsidRPr="00E25E21">
        <w:rPr>
          <w:rFonts w:ascii="Garamond" w:eastAsia="Calibri" w:hAnsi="Garamond" w:cs="Arial"/>
          <w:lang w:eastAsia="pl-PL"/>
        </w:rPr>
        <w:softHyphen/>
        <w:t>tułów niż zastrzeżone.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wyraża zgodę na potrącenie kar umownych należnych Zamawiającemu na mocy powyższych postanowień z należności za dostawę Towaru.</w:t>
      </w:r>
    </w:p>
    <w:p w:rsidR="00E93B1D" w:rsidRPr="000D52E3" w:rsidRDefault="00E93B1D" w:rsidP="00E93B1D">
      <w:pPr>
        <w:suppressAutoHyphens/>
        <w:spacing w:after="0" w:line="240" w:lineRule="auto"/>
        <w:ind w:left="369" w:right="567"/>
        <w:jc w:val="both"/>
        <w:rPr>
          <w:rFonts w:ascii="Garamond" w:hAnsi="Garamond"/>
          <w:color w:val="000000"/>
          <w:lang w:val="x-none"/>
        </w:rPr>
      </w:pP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Arial"/>
          <w:b/>
          <w:bCs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§ 12.</w:t>
      </w: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Postanowienia końcowe</w:t>
      </w:r>
      <w:r w:rsidRPr="00E25E21">
        <w:rPr>
          <w:rFonts w:ascii="Garamond" w:eastAsia="Arial,Bold" w:hAnsi="Garamond" w:cs="Arial"/>
          <w:b/>
          <w:bCs/>
          <w:lang w:eastAsia="pl-PL"/>
        </w:rPr>
        <w:t xml:space="preserve">] </w:t>
      </w:r>
    </w:p>
    <w:p w:rsid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Przeniesienie praw i obowiązków Wykonawcy wynikających z Umowy na osoby trzecie wymaga uprzedniej pisemnej zgody Zamawiającego.</w:t>
      </w:r>
    </w:p>
    <w:p w:rsidR="00E93B1D" w:rsidRP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93B1D">
        <w:rPr>
          <w:rFonts w:ascii="Garamond" w:eastAsia="Arial,Bold" w:hAnsi="Garamond" w:cs="Arial"/>
          <w:lang w:eastAsia="pl-PL"/>
        </w:rPr>
        <w:t xml:space="preserve">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Wszelkie </w:t>
      </w:r>
      <w:r w:rsidRPr="00E25E21">
        <w:rPr>
          <w:rFonts w:ascii="Garamond" w:eastAsia="Arial,Bold" w:hAnsi="Garamond" w:cs="Arial"/>
          <w:lang w:eastAsia="pl-PL"/>
        </w:rPr>
        <w:t>oświadczenia woli winny być kierowane na piśmie listem poleconym na adresy wskazane w komparycji Umowy. Zmiana adresu nie wymaga zmiany Umowy, aczkolwiek w razie niepoinformowania drugiej Strony o zmianie adresu, doręczenie dokonane na adres dotychczasowy uznaje się za skuteczne.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Wszelkie zmiany, rozwiązanie lub odstąpienie od Umowy wymaga formy pisemnej pod rygorem nieważności.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Nieważność lub bezskuteczność któregokolwiek z postanowień Umowy nie powoduje nieważności lub bezskuteczności pozostałych jej postanowień. W przypadku nieważności lub bezskuteczności któregokolwiek z postanowień niniejszej Umowy, postanowienie to stosuje się z takimi modyfikacjami, które są ważne i skuteczne oraz spowodują podobne konsekwencje ekonomiczne, finansowe i gospodarcze dla Stron.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Spory powstałe w związku z realizacją Umowy będą rozstrzygane przez sąd właściwy miejscowo dla siedziby Zamawiającego.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color w:val="000000"/>
          <w:lang w:eastAsia="pl-PL"/>
        </w:rPr>
        <w:t>W sprawach nieuregulowanych Umową stosuje się odpowiednie przepisy kodeksu cywilneg</w:t>
      </w:r>
      <w:r>
        <w:rPr>
          <w:rFonts w:ascii="Garamond" w:eastAsia="Calibri" w:hAnsi="Garamond" w:cs="Arial"/>
          <w:color w:val="000000"/>
          <w:lang w:eastAsia="pl-PL"/>
        </w:rPr>
        <w:t xml:space="preserve">o.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Wszelkie załączniki do Umowy, stanowią jej</w:t>
      </w:r>
      <w:r w:rsidRPr="00E25E21">
        <w:rPr>
          <w:rFonts w:ascii="Garamond" w:eastAsia="Calibri" w:hAnsi="Garamond" w:cs="Arial"/>
          <w:lang w:eastAsia="pl-PL"/>
        </w:rPr>
        <w:t xml:space="preserve"> integralną część</w:t>
      </w:r>
      <w:r w:rsidRPr="00E25E21">
        <w:rPr>
          <w:rFonts w:ascii="Garamond" w:eastAsia="Arial,Bold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Umowę sporządzono</w:t>
      </w:r>
      <w:r>
        <w:rPr>
          <w:rFonts w:ascii="Garamond" w:eastAsia="Calibri" w:hAnsi="Garamond" w:cs="Arial"/>
          <w:color w:val="000000"/>
          <w:lang w:eastAsia="pl-PL"/>
        </w:rPr>
        <w:t xml:space="preserve"> w trzech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jednobrzmiących egzemplarzach, </w:t>
      </w:r>
      <w:r>
        <w:rPr>
          <w:rFonts w:ascii="Garamond" w:eastAsia="Calibri" w:hAnsi="Garamond" w:cs="Arial"/>
          <w:color w:val="000000"/>
          <w:lang w:eastAsia="pl-PL"/>
        </w:rPr>
        <w:t xml:space="preserve">dwóch egzemplarzach  dla Zamawiającego  jednego egzemplarza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dla Wyko</w:t>
      </w:r>
      <w:r>
        <w:rPr>
          <w:rFonts w:ascii="Garamond" w:eastAsia="Calibri" w:hAnsi="Garamond" w:cs="Arial"/>
          <w:color w:val="000000"/>
          <w:lang w:eastAsia="pl-PL"/>
        </w:rPr>
        <w:t>nawcy .</w:t>
      </w:r>
      <w:r w:rsidRPr="00DA02BD">
        <w:rPr>
          <w:rFonts w:ascii="Garamond" w:hAnsi="Garamond"/>
          <w:color w:val="000000"/>
        </w:rPr>
        <w:t xml:space="preserve"> </w:t>
      </w: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u w:val="single"/>
        </w:rPr>
      </w:pPr>
      <w:r w:rsidRPr="00DA02BD">
        <w:rPr>
          <w:rFonts w:ascii="Garamond" w:hAnsi="Garamond"/>
          <w:color w:val="000000"/>
          <w:u w:val="single"/>
        </w:rPr>
        <w:t>Lista załączników</w:t>
      </w:r>
      <w:r w:rsidRPr="00E25E21">
        <w:rPr>
          <w:rFonts w:ascii="Garamond" w:eastAsia="Calibri" w:hAnsi="Garamond" w:cs="Arial"/>
          <w:color w:val="000000"/>
          <w:u w:val="single"/>
          <w:lang w:eastAsia="pl-PL"/>
        </w:rPr>
        <w:t xml:space="preserve"> </w:t>
      </w:r>
      <w:r w:rsidRPr="00DA02BD">
        <w:rPr>
          <w:rFonts w:ascii="Garamond" w:hAnsi="Garamond"/>
          <w:color w:val="000000"/>
          <w:u w:val="single"/>
        </w:rPr>
        <w:t>:</w:t>
      </w:r>
    </w:p>
    <w:p w:rsidR="00E93B1D" w:rsidRPr="00DA02BD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  <w:r w:rsidRPr="00DA02BD">
        <w:rPr>
          <w:rFonts w:ascii="Garamond" w:hAnsi="Garamond"/>
          <w:color w:val="000000"/>
        </w:rPr>
        <w:t>Załącznik nr 1 – aktualny wydruk z KRS</w:t>
      </w:r>
      <w:r w:rsidRPr="00E25E21">
        <w:rPr>
          <w:rFonts w:ascii="Garamond" w:hAnsi="Garamond" w:cs="Arial"/>
          <w:color w:val="000000"/>
          <w:lang w:eastAsia="pl-PL"/>
        </w:rPr>
        <w:t>/</w:t>
      </w:r>
      <w:r>
        <w:rPr>
          <w:rFonts w:ascii="Garamond" w:hAnsi="Garamond"/>
          <w:color w:val="000000"/>
        </w:rPr>
        <w:t>CEIDG Wykonawcy;</w:t>
      </w:r>
    </w:p>
    <w:p w:rsidR="00E93B1D" w:rsidRPr="00DD1507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lang w:eastAsia="pl-PL"/>
        </w:rPr>
      </w:pPr>
      <w:r w:rsidRPr="00DA02BD">
        <w:rPr>
          <w:rFonts w:ascii="Garamond" w:hAnsi="Garamond"/>
          <w:color w:val="000000"/>
        </w:rPr>
        <w:t xml:space="preserve">Załącznik nr 2 – </w:t>
      </w:r>
      <w:r>
        <w:rPr>
          <w:rFonts w:ascii="Garamond" w:hAnsi="Garamond" w:cs="Arial"/>
          <w:color w:val="000000"/>
          <w:lang w:eastAsia="pl-PL"/>
        </w:rPr>
        <w:t>Opis przedmiot zamówienia;</w:t>
      </w:r>
    </w:p>
    <w:p w:rsidR="00E93B1D" w:rsidRPr="00E25E21" w:rsidRDefault="00E93B1D" w:rsidP="00E93B1D">
      <w:pPr>
        <w:pStyle w:val="Akapitzlist"/>
        <w:numPr>
          <w:ilvl w:val="0"/>
          <w:numId w:val="24"/>
        </w:numPr>
        <w:spacing w:after="0" w:line="240" w:lineRule="auto"/>
        <w:rPr>
          <w:rFonts w:ascii="Garamond" w:hAnsi="Garamond" w:cs="Arial"/>
          <w:color w:val="000000"/>
          <w:lang w:eastAsia="pl-PL"/>
        </w:rPr>
      </w:pPr>
      <w:r w:rsidRPr="00E25E21">
        <w:rPr>
          <w:rFonts w:ascii="Garamond" w:hAnsi="Garamond" w:cs="Arial"/>
          <w:color w:val="000000"/>
          <w:lang w:eastAsia="pl-PL"/>
        </w:rPr>
        <w:t xml:space="preserve">Załącznik nr </w:t>
      </w:r>
      <w:r>
        <w:rPr>
          <w:rFonts w:ascii="Garamond" w:hAnsi="Garamond" w:cs="Arial"/>
          <w:color w:val="000000"/>
          <w:lang w:eastAsia="pl-PL"/>
        </w:rPr>
        <w:t>3</w:t>
      </w:r>
      <w:r w:rsidRPr="00E25E21">
        <w:rPr>
          <w:rFonts w:ascii="Garamond" w:hAnsi="Garamond" w:cs="Arial"/>
          <w:color w:val="000000"/>
          <w:lang w:eastAsia="pl-PL"/>
        </w:rPr>
        <w:t xml:space="preserve"> – </w:t>
      </w:r>
      <w:r>
        <w:rPr>
          <w:rFonts w:ascii="Garamond" w:hAnsi="Garamond" w:cs="Arial"/>
          <w:color w:val="000000"/>
          <w:lang w:eastAsia="pl-PL"/>
        </w:rPr>
        <w:t>formularz ilościowo</w:t>
      </w:r>
      <w:r w:rsidRPr="00DA02BD">
        <w:rPr>
          <w:rFonts w:ascii="Garamond" w:hAnsi="Garamond"/>
          <w:color w:val="000000"/>
        </w:rPr>
        <w:t>-cenowy Wykonawcy</w:t>
      </w:r>
      <w:r>
        <w:rPr>
          <w:rFonts w:ascii="Garamond" w:hAnsi="Garamond" w:cs="Arial"/>
          <w:color w:val="000000"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E93B1D" w:rsidRPr="008B7D12" w:rsidTr="006B48EC">
        <w:trPr>
          <w:trHeight w:val="697"/>
        </w:trPr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Calibri" w:hAnsi="Garamond" w:cs="Arial"/>
                <w:b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rPr>
                <w:rFonts w:ascii="Garamond" w:eastAsia="Calibri" w:hAnsi="Garamond" w:cs="Arial"/>
                <w:b/>
                <w:lang w:eastAsia="pl-PL"/>
              </w:rPr>
            </w:pP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Zamawiający</w:t>
            </w: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Pr="00E25E21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Arial"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ind w:left="425"/>
              <w:rPr>
                <w:rFonts w:ascii="Garamond" w:eastAsia="Calibri" w:hAnsi="Garamond" w:cs="Arial"/>
                <w:lang w:eastAsia="pl-PL"/>
              </w:rPr>
            </w:pP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                          </w:t>
            </w: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Wykonawca</w:t>
            </w: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 xml:space="preserve"> (pieczątka i podpis)</w:t>
            </w:r>
          </w:p>
        </w:tc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i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>(pieczątka i podpis)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rPr>
                <w:rFonts w:ascii="Garamond" w:hAnsi="Garamond"/>
                <w:b/>
              </w:rPr>
            </w:pPr>
          </w:p>
        </w:tc>
      </w:tr>
    </w:tbl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jc w:val="both"/>
        <w:rPr>
          <w:rFonts w:ascii="Garamond" w:eastAsia="Calibri" w:hAnsi="Garamond" w:cs="Times New Roman"/>
          <w:i/>
          <w:lang w:eastAsia="pl-PL"/>
        </w:rPr>
      </w:pPr>
    </w:p>
    <w:p w:rsidR="00E93B1D" w:rsidRPr="008B7D12" w:rsidRDefault="00E93B1D" w:rsidP="00E93B1D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  <w:r w:rsidRPr="008B7D12">
        <w:rPr>
          <w:rFonts w:ascii="Garamond" w:eastAsia="Calibri" w:hAnsi="Garamond" w:cs="Times New Roman"/>
          <w:lang w:eastAsia="pl-PL"/>
        </w:rPr>
        <w:tab/>
      </w:r>
    </w:p>
    <w:p w:rsidR="00E93B1D" w:rsidRPr="008B7D12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CellMar>
          <w:left w:w="397" w:type="dxa"/>
        </w:tblCellMar>
        <w:tblLook w:val="04A0" w:firstRow="1" w:lastRow="0" w:firstColumn="1" w:lastColumn="0" w:noHBand="0" w:noVBand="1"/>
      </w:tblPr>
      <w:tblGrid>
        <w:gridCol w:w="4762"/>
      </w:tblGrid>
      <w:tr w:rsidR="00E93B1D" w:rsidRPr="008B7D12" w:rsidTr="006B48EC">
        <w:trPr>
          <w:trHeight w:val="161"/>
        </w:trPr>
        <w:tc>
          <w:tcPr>
            <w:tcW w:w="4762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rPr>
                <w:rFonts w:ascii="Garamond" w:eastAsia="Calibri" w:hAnsi="Garamond" w:cs="Times New Roman"/>
                <w:b/>
                <w:lang w:eastAsia="pl-PL"/>
              </w:rPr>
            </w:pPr>
          </w:p>
        </w:tc>
      </w:tr>
      <w:tr w:rsidR="00E93B1D" w:rsidRPr="008B7D12" w:rsidTr="006B48EC">
        <w:trPr>
          <w:trHeight w:val="1216"/>
        </w:trPr>
        <w:tc>
          <w:tcPr>
            <w:tcW w:w="4762" w:type="dxa"/>
            <w:shd w:val="clear" w:color="auto" w:fill="auto"/>
          </w:tcPr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</w:rPr>
            </w:pPr>
          </w:p>
        </w:tc>
      </w:tr>
    </w:tbl>
    <w:tbl>
      <w:tblPr>
        <w:tblpPr w:leftFromText="141" w:rightFromText="141" w:vertAnchor="text" w:horzAnchor="margin" w:tblpXSpec="center" w:tblpY="528"/>
        <w:tblOverlap w:val="never"/>
        <w:tblW w:w="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2944"/>
      </w:tblGrid>
      <w:tr w:rsidR="00E93B1D" w:rsidRPr="008B7D12" w:rsidTr="006B48EC"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 xml:space="preserve">Dział </w:t>
            </w: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Gastronomiczny 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>Zespół Administracyjny</w:t>
            </w:r>
          </w:p>
        </w:tc>
      </w:tr>
      <w:tr w:rsidR="00E93B1D" w:rsidRPr="008B7D12" w:rsidTr="006B48EC">
        <w:trPr>
          <w:trHeight w:val="865"/>
        </w:trPr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</w:tr>
    </w:tbl>
    <w:p w:rsidR="00E93B1D" w:rsidRPr="00DA02BD" w:rsidRDefault="00E93B1D" w:rsidP="00E93B1D">
      <w:pPr>
        <w:spacing w:after="0" w:line="240" w:lineRule="auto"/>
        <w:jc w:val="both"/>
        <w:rPr>
          <w:rFonts w:ascii="Garamond" w:hAnsi="Garamond"/>
        </w:rPr>
      </w:pPr>
    </w:p>
    <w:p w:rsidR="000062AB" w:rsidRPr="00E93B1D" w:rsidRDefault="000062AB" w:rsidP="00E93B1D"/>
    <w:sectPr w:rsidR="000062AB" w:rsidRPr="00E93B1D" w:rsidSect="0091074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42E" w:rsidRDefault="00DF542E" w:rsidP="00BD0B39">
      <w:pPr>
        <w:spacing w:after="0" w:line="240" w:lineRule="auto"/>
      </w:pPr>
      <w:r>
        <w:separator/>
      </w:r>
    </w:p>
  </w:endnote>
  <w:endnote w:type="continuationSeparator" w:id="0">
    <w:p w:rsidR="00DF542E" w:rsidRDefault="00DF542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FB139F2" wp14:editId="7D08E44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610B3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610B3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610B3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610B3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1DBA94" wp14:editId="128B9BB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610B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610B3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610B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610B3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42E" w:rsidRDefault="00DF542E" w:rsidP="00BD0B39">
      <w:pPr>
        <w:spacing w:after="0" w:line="240" w:lineRule="auto"/>
      </w:pPr>
      <w:r>
        <w:separator/>
      </w:r>
    </w:p>
  </w:footnote>
  <w:footnote w:type="continuationSeparator" w:id="0">
    <w:p w:rsidR="00DF542E" w:rsidRDefault="00DF542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DF542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9F45A2C" wp14:editId="3E34190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92AA999" wp14:editId="54B92DC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0DFA6E8C"/>
    <w:multiLevelType w:val="hybridMultilevel"/>
    <w:tmpl w:val="D304D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CB179C1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5B786549"/>
    <w:multiLevelType w:val="multilevel"/>
    <w:tmpl w:val="79645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F31435"/>
    <w:multiLevelType w:val="hybridMultilevel"/>
    <w:tmpl w:val="F8242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1"/>
  </w:num>
  <w:num w:numId="2">
    <w:abstractNumId w:val="3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5"/>
  </w:num>
  <w:num w:numId="6">
    <w:abstractNumId w:val="15"/>
  </w:num>
  <w:num w:numId="7">
    <w:abstractNumId w:val="10"/>
  </w:num>
  <w:num w:numId="8">
    <w:abstractNumId w:val="1"/>
  </w:num>
  <w:num w:numId="9">
    <w:abstractNumId w:val="17"/>
  </w:num>
  <w:num w:numId="10">
    <w:abstractNumId w:val="13"/>
  </w:num>
  <w:num w:numId="11">
    <w:abstractNumId w:val="9"/>
  </w:num>
  <w:num w:numId="12">
    <w:abstractNumId w:val="11"/>
  </w:num>
  <w:num w:numId="13">
    <w:abstractNumId w:val="23"/>
  </w:num>
  <w:num w:numId="14">
    <w:abstractNumId w:val="8"/>
  </w:num>
  <w:num w:numId="1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2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7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42F3"/>
    <w:rsid w:val="00073455"/>
    <w:rsid w:val="00081803"/>
    <w:rsid w:val="000A0EAA"/>
    <w:rsid w:val="000B39F0"/>
    <w:rsid w:val="000C267C"/>
    <w:rsid w:val="000C3272"/>
    <w:rsid w:val="000C5464"/>
    <w:rsid w:val="000C57AC"/>
    <w:rsid w:val="000E31F6"/>
    <w:rsid w:val="000E77B9"/>
    <w:rsid w:val="000F1937"/>
    <w:rsid w:val="000F5A67"/>
    <w:rsid w:val="000F7C6B"/>
    <w:rsid w:val="00102FAF"/>
    <w:rsid w:val="00127E7E"/>
    <w:rsid w:val="00136F3C"/>
    <w:rsid w:val="001A0B25"/>
    <w:rsid w:val="001B57AF"/>
    <w:rsid w:val="001C212E"/>
    <w:rsid w:val="001D233C"/>
    <w:rsid w:val="001F3633"/>
    <w:rsid w:val="002023DC"/>
    <w:rsid w:val="0022152A"/>
    <w:rsid w:val="0023328B"/>
    <w:rsid w:val="0023645B"/>
    <w:rsid w:val="00243AF8"/>
    <w:rsid w:val="00250CEC"/>
    <w:rsid w:val="00251F89"/>
    <w:rsid w:val="002610B3"/>
    <w:rsid w:val="00261E7B"/>
    <w:rsid w:val="00265EA5"/>
    <w:rsid w:val="00272D61"/>
    <w:rsid w:val="002763E8"/>
    <w:rsid w:val="00280F1C"/>
    <w:rsid w:val="002B670E"/>
    <w:rsid w:val="002F5AE5"/>
    <w:rsid w:val="00305AFC"/>
    <w:rsid w:val="00306EF9"/>
    <w:rsid w:val="00312514"/>
    <w:rsid w:val="00314D3B"/>
    <w:rsid w:val="0032763B"/>
    <w:rsid w:val="00342FB4"/>
    <w:rsid w:val="0034474D"/>
    <w:rsid w:val="00364765"/>
    <w:rsid w:val="00384340"/>
    <w:rsid w:val="00395ACE"/>
    <w:rsid w:val="003A6B3A"/>
    <w:rsid w:val="003D62DE"/>
    <w:rsid w:val="003D6813"/>
    <w:rsid w:val="003F07B0"/>
    <w:rsid w:val="00404EE9"/>
    <w:rsid w:val="00433E33"/>
    <w:rsid w:val="00441411"/>
    <w:rsid w:val="004439C4"/>
    <w:rsid w:val="004521DD"/>
    <w:rsid w:val="00453223"/>
    <w:rsid w:val="00456ADE"/>
    <w:rsid w:val="00482B8E"/>
    <w:rsid w:val="0048442D"/>
    <w:rsid w:val="004D0B2B"/>
    <w:rsid w:val="004D2E69"/>
    <w:rsid w:val="004E3AED"/>
    <w:rsid w:val="004E5D37"/>
    <w:rsid w:val="00516009"/>
    <w:rsid w:val="0054507E"/>
    <w:rsid w:val="0055739E"/>
    <w:rsid w:val="0057572D"/>
    <w:rsid w:val="00581667"/>
    <w:rsid w:val="0058293D"/>
    <w:rsid w:val="00591A0B"/>
    <w:rsid w:val="005F2246"/>
    <w:rsid w:val="005F701A"/>
    <w:rsid w:val="006047F9"/>
    <w:rsid w:val="006117F5"/>
    <w:rsid w:val="006144AA"/>
    <w:rsid w:val="006629BB"/>
    <w:rsid w:val="006660D6"/>
    <w:rsid w:val="006664AF"/>
    <w:rsid w:val="0067160B"/>
    <w:rsid w:val="0067453D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7257F0"/>
    <w:rsid w:val="00743B13"/>
    <w:rsid w:val="0074446B"/>
    <w:rsid w:val="00766ADD"/>
    <w:rsid w:val="007761E6"/>
    <w:rsid w:val="007807CC"/>
    <w:rsid w:val="00780AEF"/>
    <w:rsid w:val="00790252"/>
    <w:rsid w:val="007902FF"/>
    <w:rsid w:val="00792295"/>
    <w:rsid w:val="007B7693"/>
    <w:rsid w:val="007D6FA3"/>
    <w:rsid w:val="007F136B"/>
    <w:rsid w:val="007F2E3B"/>
    <w:rsid w:val="0080073D"/>
    <w:rsid w:val="0080425B"/>
    <w:rsid w:val="008155CC"/>
    <w:rsid w:val="00823B54"/>
    <w:rsid w:val="00823F4C"/>
    <w:rsid w:val="0083408C"/>
    <w:rsid w:val="00836883"/>
    <w:rsid w:val="0085158F"/>
    <w:rsid w:val="00855BBB"/>
    <w:rsid w:val="0086280E"/>
    <w:rsid w:val="008707B8"/>
    <w:rsid w:val="00871C63"/>
    <w:rsid w:val="008813D5"/>
    <w:rsid w:val="0088425F"/>
    <w:rsid w:val="008A2883"/>
    <w:rsid w:val="008E4065"/>
    <w:rsid w:val="008F20BA"/>
    <w:rsid w:val="008F3E99"/>
    <w:rsid w:val="00910741"/>
    <w:rsid w:val="00912469"/>
    <w:rsid w:val="00915370"/>
    <w:rsid w:val="009361E5"/>
    <w:rsid w:val="009465AB"/>
    <w:rsid w:val="00955BE1"/>
    <w:rsid w:val="009613F0"/>
    <w:rsid w:val="009718AF"/>
    <w:rsid w:val="009857BA"/>
    <w:rsid w:val="0098581E"/>
    <w:rsid w:val="00987CE6"/>
    <w:rsid w:val="009A4E77"/>
    <w:rsid w:val="009B1138"/>
    <w:rsid w:val="009C4E4C"/>
    <w:rsid w:val="009D7015"/>
    <w:rsid w:val="009F6F5C"/>
    <w:rsid w:val="00A26B24"/>
    <w:rsid w:val="00A36513"/>
    <w:rsid w:val="00A4738C"/>
    <w:rsid w:val="00A60213"/>
    <w:rsid w:val="00A652F6"/>
    <w:rsid w:val="00A713C9"/>
    <w:rsid w:val="00A90B77"/>
    <w:rsid w:val="00A91193"/>
    <w:rsid w:val="00A97D6E"/>
    <w:rsid w:val="00AA6450"/>
    <w:rsid w:val="00AA76D4"/>
    <w:rsid w:val="00AB555F"/>
    <w:rsid w:val="00AC781F"/>
    <w:rsid w:val="00AD55C6"/>
    <w:rsid w:val="00AE25BA"/>
    <w:rsid w:val="00AE4254"/>
    <w:rsid w:val="00AE6CF3"/>
    <w:rsid w:val="00AF1931"/>
    <w:rsid w:val="00AF2D71"/>
    <w:rsid w:val="00AF54F6"/>
    <w:rsid w:val="00B01CDB"/>
    <w:rsid w:val="00B37875"/>
    <w:rsid w:val="00B4136A"/>
    <w:rsid w:val="00B41AC2"/>
    <w:rsid w:val="00B64FE8"/>
    <w:rsid w:val="00B7791A"/>
    <w:rsid w:val="00B81415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F4301"/>
    <w:rsid w:val="00C16525"/>
    <w:rsid w:val="00C41B97"/>
    <w:rsid w:val="00C424F9"/>
    <w:rsid w:val="00C460A9"/>
    <w:rsid w:val="00C50EDA"/>
    <w:rsid w:val="00C51781"/>
    <w:rsid w:val="00C520FF"/>
    <w:rsid w:val="00C53F6E"/>
    <w:rsid w:val="00C57D51"/>
    <w:rsid w:val="00CA0801"/>
    <w:rsid w:val="00CD1257"/>
    <w:rsid w:val="00CD5704"/>
    <w:rsid w:val="00CF4B69"/>
    <w:rsid w:val="00CF71B0"/>
    <w:rsid w:val="00D11EDE"/>
    <w:rsid w:val="00D452EC"/>
    <w:rsid w:val="00D538F6"/>
    <w:rsid w:val="00D6613E"/>
    <w:rsid w:val="00D73A96"/>
    <w:rsid w:val="00D74735"/>
    <w:rsid w:val="00DB79B2"/>
    <w:rsid w:val="00DD7076"/>
    <w:rsid w:val="00DF1362"/>
    <w:rsid w:val="00DF37BC"/>
    <w:rsid w:val="00DF542E"/>
    <w:rsid w:val="00DF7992"/>
    <w:rsid w:val="00E0272F"/>
    <w:rsid w:val="00E0494F"/>
    <w:rsid w:val="00E119EA"/>
    <w:rsid w:val="00E24345"/>
    <w:rsid w:val="00E306C0"/>
    <w:rsid w:val="00E33C66"/>
    <w:rsid w:val="00E543D6"/>
    <w:rsid w:val="00E5731A"/>
    <w:rsid w:val="00E6354F"/>
    <w:rsid w:val="00E73CC3"/>
    <w:rsid w:val="00E83DC4"/>
    <w:rsid w:val="00E93B1D"/>
    <w:rsid w:val="00E940BA"/>
    <w:rsid w:val="00E95CCB"/>
    <w:rsid w:val="00EA4094"/>
    <w:rsid w:val="00EC0F9C"/>
    <w:rsid w:val="00EC127A"/>
    <w:rsid w:val="00EF001D"/>
    <w:rsid w:val="00F02A7F"/>
    <w:rsid w:val="00F240DC"/>
    <w:rsid w:val="00F6469F"/>
    <w:rsid w:val="00F815BB"/>
    <w:rsid w:val="00F8252D"/>
    <w:rsid w:val="00F94C4B"/>
    <w:rsid w:val="00FD1D14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2232E-916F-44C5-B395-87B4D6030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2583</Words>
  <Characters>15500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5</cp:revision>
  <cp:lastPrinted>2017-12-19T08:32:00Z</cp:lastPrinted>
  <dcterms:created xsi:type="dcterms:W3CDTF">2018-03-02T14:26:00Z</dcterms:created>
  <dcterms:modified xsi:type="dcterms:W3CDTF">2018-03-08T10:44:00Z</dcterms:modified>
</cp:coreProperties>
</file>