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FF44AB">
        <w:rPr>
          <w:rFonts w:ascii="Garamond" w:hAnsi="Garamond"/>
          <w:b/>
          <w:sz w:val="22"/>
          <w:szCs w:val="22"/>
        </w:rPr>
        <w:t>0</w:t>
      </w:r>
      <w:r w:rsidR="001C45D9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1C45D9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B3075B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SPRZĘTU </w:t>
      </w:r>
      <w:r w:rsidR="001C45D9">
        <w:rPr>
          <w:rFonts w:ascii="Garamond" w:hAnsi="Garamond" w:cs="Arial"/>
          <w:b/>
        </w:rPr>
        <w:t>CHŁODNICZEGO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jest jednorazowa dostawa sprzętu gastronomicznego do obróbki cieplnej do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Pr="00B11AF0">
        <w:rPr>
          <w:rFonts w:ascii="Garamond" w:hAnsi="Garamond" w:cs="Arial"/>
          <w:lang w:bidi="pl-PL"/>
        </w:rPr>
        <w:t xml:space="preserve">sprzęt  Wykonawca </w:t>
      </w:r>
      <w:r w:rsidR="00B11AF0">
        <w:rPr>
          <w:rFonts w:ascii="Garamond" w:hAnsi="Garamond" w:cs="Arial"/>
          <w:lang w:bidi="pl-PL"/>
        </w:rPr>
        <w:t xml:space="preserve">wniesie i </w:t>
      </w:r>
      <w:r w:rsidRPr="00B11AF0">
        <w:rPr>
          <w:rFonts w:ascii="Garamond" w:hAnsi="Garamond" w:cs="Arial"/>
          <w:lang w:bidi="pl-PL"/>
        </w:rPr>
        <w:t>zamontuje w miejscach wskazanych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 Montaż wskazanych urządzeń musi odbyć się zgodnie ze sztuką oraz obowiązującymi przepisami. Wykonawca musi dysponować osobami posiadającym</w:t>
      </w:r>
      <w:r w:rsidR="00B11AF0">
        <w:rPr>
          <w:rFonts w:ascii="Garamond" w:hAnsi="Garamond" w:cs="Arial"/>
          <w:lang w:bidi="pl-PL"/>
        </w:rPr>
        <w:t>i stosowne i ważne uprawnienia;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Wykonawca zobowiązany </w:t>
      </w:r>
      <w:r w:rsidR="00B11AF0">
        <w:rPr>
          <w:rFonts w:ascii="Garamond" w:hAnsi="Garamond" w:cs="Arial"/>
          <w:lang w:bidi="pl-PL"/>
        </w:rPr>
        <w:t xml:space="preserve">będzie </w:t>
      </w:r>
      <w:r w:rsidRPr="00B11AF0">
        <w:rPr>
          <w:rFonts w:ascii="Garamond" w:hAnsi="Garamond" w:cs="Arial"/>
          <w:lang w:bidi="pl-PL"/>
        </w:rPr>
        <w:t>w ramach realizacji przedmiotu zamówienia do dostarczenia wszelkiego rodzaju osprzętu niezbędnego do właściwego montażu urządzeń.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Montaż </w:t>
      </w:r>
      <w:r w:rsidR="00B11AF0">
        <w:rPr>
          <w:rFonts w:ascii="Garamond" w:hAnsi="Garamond" w:cs="Arial"/>
          <w:lang w:bidi="pl-PL"/>
        </w:rPr>
        <w:t xml:space="preserve">i wniesienie </w:t>
      </w:r>
      <w:r w:rsidRPr="00B11AF0">
        <w:rPr>
          <w:rFonts w:ascii="Garamond" w:hAnsi="Garamond" w:cs="Arial"/>
          <w:lang w:bidi="pl-PL"/>
        </w:rPr>
        <w:t>urządzeń na koszt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>ykonawcy przy dostawie sprzętu 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Po dostarczeniu przedmiotu zamówienia Wykonawca na własny koszt przeszkoli personel kuchenny Zamawiającego z obsługi sprzętu wymie</w:t>
      </w:r>
      <w:r w:rsidR="00B11AF0">
        <w:rPr>
          <w:rFonts w:ascii="Garamond" w:hAnsi="Garamond" w:cs="Arial"/>
          <w:lang w:bidi="pl-PL"/>
        </w:rPr>
        <w:t xml:space="preserve">nionego </w:t>
      </w:r>
      <w:r w:rsidRPr="00B11AF0">
        <w:rPr>
          <w:rFonts w:ascii="Garamond" w:hAnsi="Garamond" w:cs="Arial"/>
          <w:lang w:bidi="pl-PL"/>
        </w:rPr>
        <w:t xml:space="preserve">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SIWZ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Pr="00B11AF0">
        <w:rPr>
          <w:rFonts w:ascii="Garamond" w:hAnsi="Garamond" w:cs="Arial"/>
          <w:b/>
          <w:lang w:bidi="pl-PL"/>
        </w:rPr>
        <w:t>24</w:t>
      </w:r>
      <w:r w:rsidRPr="00B11AF0">
        <w:rPr>
          <w:rFonts w:ascii="Garamond" w:hAnsi="Garamond" w:cs="Arial"/>
          <w:lang w:bidi="pl-PL"/>
        </w:rPr>
        <w:t xml:space="preserve"> 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.Wszelkie instrukcje obsługi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CB643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CB6439" w:rsidRPr="00E617F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2E185D" w:rsidRPr="00B11AF0" w:rsidRDefault="00FF7C63" w:rsidP="001A7AE2">
      <w:pPr>
        <w:pStyle w:val="Akapitzlist"/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633BB2" w:rsidRPr="00B11AF0">
        <w:rPr>
          <w:rFonts w:ascii="Garamond" w:hAnsi="Garamond"/>
          <w:b/>
        </w:rPr>
        <w:t>4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14 dni </w:t>
      </w:r>
      <w:r w:rsidR="001F1AEF">
        <w:rPr>
          <w:rFonts w:ascii="Garamond" w:hAnsi="Garamond"/>
          <w:b/>
        </w:rPr>
        <w:t xml:space="preserve">od podpisania umowy 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9E3A88" w:rsidRDefault="009E3A8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przez Wykonawcę opis przedmiotu zamówienia stanowiący </w:t>
      </w:r>
      <w:r w:rsidRPr="009E3A88">
        <w:rPr>
          <w:rFonts w:ascii="Garamond" w:hAnsi="Garamond"/>
          <w:b/>
          <w:sz w:val="20"/>
        </w:rPr>
        <w:t>załącznik nr 2</w:t>
      </w:r>
      <w:r>
        <w:rPr>
          <w:rFonts w:ascii="Garamond" w:hAnsi="Garamond"/>
          <w:sz w:val="20"/>
        </w:rPr>
        <w:t xml:space="preserve"> do zapytania ofertowego. </w:t>
      </w:r>
    </w:p>
    <w:p w:rsidR="001F1AEF" w:rsidRPr="009E3A88" w:rsidRDefault="001153A2" w:rsidP="009E3A88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3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</w:t>
      </w:r>
      <w:r w:rsidR="001C45D9">
        <w:rPr>
          <w:rFonts w:ascii="Garamond" w:hAnsi="Garamond" w:cs="Calibri"/>
          <w:b/>
          <w:iCs/>
        </w:rPr>
        <w:t>5</w:t>
      </w:r>
      <w:bookmarkStart w:id="0" w:name="_GoBack"/>
      <w:bookmarkEnd w:id="0"/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lastRenderedPageBreak/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30</cp:revision>
  <cp:lastPrinted>2017-12-05T12:27:00Z</cp:lastPrinted>
  <dcterms:created xsi:type="dcterms:W3CDTF">2017-06-07T12:52:00Z</dcterms:created>
  <dcterms:modified xsi:type="dcterms:W3CDTF">2018-03-08T10:22:00Z</dcterms:modified>
</cp:coreProperties>
</file>