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D6AE" w14:textId="77777777" w:rsidR="00B55B95" w:rsidRPr="006811FA" w:rsidRDefault="00B55B95" w:rsidP="005F3EBE">
      <w:pPr>
        <w:spacing w:line="200" w:lineRule="atLeast"/>
        <w:rPr>
          <w:rFonts w:ascii="Garamond" w:hAnsi="Garamond" w:cs="Times New Roman"/>
        </w:rPr>
      </w:pPr>
    </w:p>
    <w:p w14:paraId="3D94A162" w14:textId="1272E31A" w:rsidR="00B55B95" w:rsidRPr="006811FA" w:rsidRDefault="00B55B95" w:rsidP="00B55B95">
      <w:pPr>
        <w:spacing w:line="200" w:lineRule="atLeast"/>
        <w:jc w:val="center"/>
        <w:rPr>
          <w:rFonts w:ascii="Garamond" w:hAnsi="Garamond" w:cs="Times New Roman"/>
          <w:b/>
        </w:rPr>
      </w:pPr>
      <w:r w:rsidRPr="006811FA">
        <w:rPr>
          <w:rFonts w:ascii="Garamond" w:hAnsi="Garamond" w:cs="Times New Roman"/>
          <w:b/>
        </w:rPr>
        <w:t>Zaproszenie do składania ofert na badanie sprawozda</w:t>
      </w:r>
      <w:r w:rsidR="006F30BF">
        <w:rPr>
          <w:rFonts w:ascii="Garamond" w:hAnsi="Garamond" w:cs="Times New Roman"/>
          <w:b/>
        </w:rPr>
        <w:t>ń finansowych</w:t>
      </w:r>
    </w:p>
    <w:p w14:paraId="0A001415" w14:textId="1DAB53CA" w:rsidR="005F3EBE" w:rsidRPr="006811FA" w:rsidRDefault="00B55B95" w:rsidP="00B55B95">
      <w:pPr>
        <w:spacing w:line="200" w:lineRule="atLeast"/>
        <w:jc w:val="center"/>
        <w:rPr>
          <w:rFonts w:ascii="Garamond" w:hAnsi="Garamond" w:cs="Times New Roman"/>
          <w:b/>
        </w:rPr>
      </w:pPr>
      <w:r w:rsidRPr="006811FA">
        <w:rPr>
          <w:rFonts w:ascii="Garamond" w:hAnsi="Garamond" w:cs="Times New Roman"/>
          <w:b/>
        </w:rPr>
        <w:t xml:space="preserve">Spółki </w:t>
      </w:r>
      <w:r w:rsidR="003F469C" w:rsidRPr="006811FA">
        <w:rPr>
          <w:rFonts w:ascii="Garamond" w:hAnsi="Garamond" w:cs="Times New Roman"/>
          <w:b/>
        </w:rPr>
        <w:t xml:space="preserve">AMW REWITA </w:t>
      </w:r>
      <w:r w:rsidRPr="006811FA">
        <w:rPr>
          <w:rFonts w:ascii="Garamond" w:hAnsi="Garamond" w:cs="Times New Roman"/>
          <w:b/>
        </w:rPr>
        <w:t xml:space="preserve">Sp. z o.o. za </w:t>
      </w:r>
      <w:r w:rsidR="006F30BF">
        <w:rPr>
          <w:rFonts w:ascii="Garamond" w:hAnsi="Garamond" w:cs="Times New Roman"/>
          <w:b/>
        </w:rPr>
        <w:t>lata obrotowe</w:t>
      </w:r>
      <w:r w:rsidR="003F469C" w:rsidRPr="006811FA">
        <w:rPr>
          <w:rFonts w:ascii="Garamond" w:hAnsi="Garamond" w:cs="Times New Roman"/>
          <w:b/>
        </w:rPr>
        <w:t xml:space="preserve"> 2017</w:t>
      </w:r>
      <w:r w:rsidR="006F30BF">
        <w:rPr>
          <w:rFonts w:ascii="Garamond" w:hAnsi="Garamond" w:cs="Times New Roman"/>
          <w:b/>
        </w:rPr>
        <w:t xml:space="preserve"> 2018</w:t>
      </w:r>
    </w:p>
    <w:p w14:paraId="4B5801EA" w14:textId="77777777" w:rsidR="007B5D91" w:rsidRPr="006811FA" w:rsidRDefault="007B5D91" w:rsidP="00B55B95">
      <w:pPr>
        <w:spacing w:line="200" w:lineRule="atLeast"/>
        <w:jc w:val="center"/>
        <w:rPr>
          <w:rFonts w:ascii="Garamond" w:hAnsi="Garamond" w:cs="Times New Roman"/>
          <w:b/>
        </w:rPr>
      </w:pPr>
    </w:p>
    <w:p w14:paraId="1DF950B3" w14:textId="1C0F9178" w:rsidR="007D4AFE" w:rsidRPr="006811FA" w:rsidRDefault="007D4AFE" w:rsidP="007D4AFE">
      <w:pPr>
        <w:jc w:val="both"/>
        <w:rPr>
          <w:rFonts w:ascii="Garamond" w:hAnsi="Garamond" w:cs="Times New Roman"/>
        </w:rPr>
      </w:pPr>
      <w:r w:rsidRPr="006811FA">
        <w:rPr>
          <w:rFonts w:ascii="Garamond" w:hAnsi="Garamond" w:cs="Times New Roman"/>
        </w:rPr>
        <w:t xml:space="preserve">Rada Nadzorcza </w:t>
      </w:r>
      <w:bookmarkStart w:id="0" w:name="__DdeLink__582_1339770527"/>
      <w:r w:rsidRPr="006811FA">
        <w:rPr>
          <w:rFonts w:ascii="Garamond" w:hAnsi="Garamond" w:cs="Times New Roman"/>
        </w:rPr>
        <w:t xml:space="preserve">Spółki </w:t>
      </w:r>
      <w:r w:rsidR="003F469C" w:rsidRPr="006811FA">
        <w:rPr>
          <w:rFonts w:ascii="Garamond" w:hAnsi="Garamond" w:cs="Times New Roman"/>
        </w:rPr>
        <w:t>AMW REWITA</w:t>
      </w:r>
      <w:r w:rsidRPr="006811FA">
        <w:rPr>
          <w:rFonts w:ascii="Garamond" w:hAnsi="Garamond" w:cs="Times New Roman"/>
        </w:rPr>
        <w:t xml:space="preserve"> Sp. z o.o.</w:t>
      </w:r>
      <w:bookmarkEnd w:id="0"/>
      <w:r w:rsidRPr="006811FA">
        <w:rPr>
          <w:rFonts w:ascii="Garamond" w:hAnsi="Garamond" w:cs="Times New Roman"/>
        </w:rPr>
        <w:t xml:space="preserve">, </w:t>
      </w:r>
      <w:bookmarkStart w:id="1" w:name="__DdeLink__592_1339770527"/>
      <w:r w:rsidR="002C7172" w:rsidRPr="006811FA">
        <w:rPr>
          <w:rFonts w:ascii="Garamond" w:hAnsi="Garamond" w:cs="Times New Roman"/>
        </w:rPr>
        <w:t>03-310</w:t>
      </w:r>
      <w:r w:rsidRPr="006811FA">
        <w:rPr>
          <w:rFonts w:ascii="Garamond" w:hAnsi="Garamond" w:cs="Times New Roman"/>
        </w:rPr>
        <w:t xml:space="preserve"> Warszawa, ulica </w:t>
      </w:r>
      <w:bookmarkEnd w:id="1"/>
      <w:r w:rsidR="002C7172" w:rsidRPr="006811FA">
        <w:rPr>
          <w:rFonts w:ascii="Garamond" w:hAnsi="Garamond" w:cs="Times New Roman"/>
        </w:rPr>
        <w:t>św. J</w:t>
      </w:r>
      <w:r w:rsidR="004C535D" w:rsidRPr="006811FA">
        <w:rPr>
          <w:rFonts w:ascii="Garamond" w:hAnsi="Garamond" w:cs="Times New Roman"/>
        </w:rPr>
        <w:t>.</w:t>
      </w:r>
      <w:r w:rsidR="002C7172" w:rsidRPr="006811FA">
        <w:rPr>
          <w:rFonts w:ascii="Garamond" w:hAnsi="Garamond" w:cs="Times New Roman"/>
        </w:rPr>
        <w:t xml:space="preserve"> Odrowąża</w:t>
      </w:r>
      <w:r w:rsidRPr="006811FA">
        <w:rPr>
          <w:rFonts w:ascii="Garamond" w:hAnsi="Garamond" w:cs="Times New Roman"/>
        </w:rPr>
        <w:t xml:space="preserve"> </w:t>
      </w:r>
      <w:r w:rsidR="002C7172" w:rsidRPr="006811FA">
        <w:rPr>
          <w:rFonts w:ascii="Garamond" w:hAnsi="Garamond" w:cs="Times New Roman"/>
        </w:rPr>
        <w:t xml:space="preserve">15 </w:t>
      </w:r>
      <w:r w:rsidRPr="006811FA">
        <w:rPr>
          <w:rFonts w:ascii="Garamond" w:hAnsi="Garamond" w:cs="Times New Roman"/>
        </w:rPr>
        <w:t xml:space="preserve">ogłasza postępowanie w sprawie wyboru </w:t>
      </w:r>
      <w:r w:rsidR="003F469C" w:rsidRPr="006811FA">
        <w:rPr>
          <w:rFonts w:ascii="Garamond" w:hAnsi="Garamond" w:cs="Times New Roman"/>
        </w:rPr>
        <w:t xml:space="preserve">firmy audytorskiej </w:t>
      </w:r>
      <w:r w:rsidRPr="006811FA">
        <w:rPr>
          <w:rFonts w:ascii="Garamond" w:hAnsi="Garamond" w:cs="Times New Roman"/>
        </w:rPr>
        <w:t xml:space="preserve">do </w:t>
      </w:r>
      <w:r w:rsidR="006F30BF">
        <w:rPr>
          <w:rFonts w:ascii="Garamond" w:hAnsi="Garamond" w:cs="Times New Roman"/>
        </w:rPr>
        <w:t>przeprowadzenia badania</w:t>
      </w:r>
      <w:r w:rsidR="003F469C" w:rsidRPr="006811FA">
        <w:rPr>
          <w:rFonts w:ascii="Garamond" w:hAnsi="Garamond" w:cs="Times New Roman"/>
        </w:rPr>
        <w:t xml:space="preserve"> </w:t>
      </w:r>
      <w:r w:rsidRPr="006811FA">
        <w:rPr>
          <w:rFonts w:ascii="Garamond" w:hAnsi="Garamond" w:cs="Times New Roman"/>
        </w:rPr>
        <w:t>sprawozda</w:t>
      </w:r>
      <w:r w:rsidR="006F30BF">
        <w:rPr>
          <w:rFonts w:ascii="Garamond" w:hAnsi="Garamond" w:cs="Times New Roman"/>
        </w:rPr>
        <w:t>ń finansowych</w:t>
      </w:r>
      <w:r w:rsidRPr="006811FA">
        <w:rPr>
          <w:rFonts w:ascii="Garamond" w:hAnsi="Garamond" w:cs="Times New Roman"/>
        </w:rPr>
        <w:t xml:space="preserve"> Spółki </w:t>
      </w:r>
      <w:r w:rsidR="003F469C" w:rsidRPr="006811FA">
        <w:rPr>
          <w:rFonts w:ascii="Garamond" w:hAnsi="Garamond" w:cs="Times New Roman"/>
        </w:rPr>
        <w:t xml:space="preserve">AMW REWITA </w:t>
      </w:r>
      <w:r w:rsidRPr="006811FA">
        <w:rPr>
          <w:rFonts w:ascii="Garamond" w:hAnsi="Garamond" w:cs="Times New Roman"/>
        </w:rPr>
        <w:t xml:space="preserve">Sp. z o.o. </w:t>
      </w:r>
      <w:r w:rsidR="003F469C" w:rsidRPr="006811FA">
        <w:rPr>
          <w:rFonts w:ascii="Garamond" w:hAnsi="Garamond" w:cs="Times New Roman"/>
        </w:rPr>
        <w:t xml:space="preserve">za </w:t>
      </w:r>
      <w:r w:rsidR="006F30BF">
        <w:rPr>
          <w:rFonts w:ascii="Garamond" w:hAnsi="Garamond" w:cs="Times New Roman"/>
        </w:rPr>
        <w:t>lata obrotowe 2017 – 2018.</w:t>
      </w:r>
    </w:p>
    <w:p w14:paraId="782FC11D" w14:textId="77777777" w:rsidR="007B5D91" w:rsidRPr="006811FA" w:rsidRDefault="007B5D91" w:rsidP="007D4AFE">
      <w:pPr>
        <w:jc w:val="both"/>
        <w:rPr>
          <w:rFonts w:ascii="Garamond" w:hAnsi="Garamond" w:cs="Times New Roman"/>
        </w:rPr>
      </w:pPr>
    </w:p>
    <w:p w14:paraId="21EA251C" w14:textId="77777777" w:rsidR="007D4AFE" w:rsidRPr="006811FA" w:rsidRDefault="007D4AFE" w:rsidP="007D4AFE">
      <w:pPr>
        <w:jc w:val="both"/>
        <w:rPr>
          <w:rFonts w:ascii="Garamond" w:hAnsi="Garamond" w:cs="Times New Roman"/>
          <w:b/>
          <w:bCs/>
        </w:rPr>
      </w:pPr>
      <w:r w:rsidRPr="006811FA">
        <w:rPr>
          <w:rFonts w:ascii="Garamond" w:hAnsi="Garamond" w:cs="Times New Roman"/>
          <w:b/>
          <w:bCs/>
        </w:rPr>
        <w:t>Przedmiot zamówienia:</w:t>
      </w:r>
    </w:p>
    <w:p w14:paraId="2E9E7898" w14:textId="27E27E7D" w:rsidR="007D4AFE" w:rsidRPr="006811FA" w:rsidRDefault="007D4AFE" w:rsidP="007D4AFE">
      <w:pPr>
        <w:jc w:val="both"/>
        <w:rPr>
          <w:rFonts w:ascii="Garamond" w:hAnsi="Garamond" w:cs="Times New Roman"/>
        </w:rPr>
      </w:pPr>
      <w:r w:rsidRPr="006811FA">
        <w:rPr>
          <w:rFonts w:ascii="Garamond" w:hAnsi="Garamond" w:cs="Times New Roman"/>
        </w:rPr>
        <w:t>Badanie sprawozda</w:t>
      </w:r>
      <w:r w:rsidR="009376CB">
        <w:rPr>
          <w:rFonts w:ascii="Garamond" w:hAnsi="Garamond" w:cs="Times New Roman"/>
        </w:rPr>
        <w:t>ń finansowych oraz sporządzenie pisemnych sprawozdań z badań</w:t>
      </w:r>
      <w:r w:rsidRPr="006811FA">
        <w:rPr>
          <w:rFonts w:ascii="Garamond" w:hAnsi="Garamond" w:cs="Times New Roman"/>
        </w:rPr>
        <w:t xml:space="preserve"> </w:t>
      </w:r>
      <w:r w:rsidR="001B6E81">
        <w:rPr>
          <w:rFonts w:ascii="Garamond" w:hAnsi="Garamond" w:cs="Times New Roman"/>
        </w:rPr>
        <w:t xml:space="preserve">zgodnie z zakresem wskazanym w art. 83 ustawy </w:t>
      </w:r>
      <w:r w:rsidR="00543D0F">
        <w:rPr>
          <w:rFonts w:ascii="Garamond" w:hAnsi="Garamond" w:cs="Times New Roman"/>
        </w:rPr>
        <w:t xml:space="preserve">z dnia 11 maja 2017 r. </w:t>
      </w:r>
      <w:r w:rsidR="001B6E81">
        <w:rPr>
          <w:rFonts w:ascii="Garamond" w:hAnsi="Garamond" w:cs="Times New Roman"/>
        </w:rPr>
        <w:t>o biegłych rewidentach, firmach audytorskich oraz nadzorze publicznym</w:t>
      </w:r>
      <w:r w:rsidRPr="006811FA">
        <w:rPr>
          <w:rFonts w:ascii="Garamond" w:hAnsi="Garamond" w:cs="Times New Roman"/>
        </w:rPr>
        <w:t>.</w:t>
      </w:r>
    </w:p>
    <w:p w14:paraId="108520E6" w14:textId="5CDBF089" w:rsidR="007D4AFE" w:rsidRPr="006811FA" w:rsidRDefault="00543D0F" w:rsidP="007D4AFE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Badania</w:t>
      </w:r>
      <w:r w:rsidR="007D4AFE" w:rsidRPr="006811FA">
        <w:rPr>
          <w:rFonts w:ascii="Garamond" w:hAnsi="Garamond" w:cs="Times New Roman"/>
        </w:rPr>
        <w:t xml:space="preserve"> dotyczyć będ</w:t>
      </w:r>
      <w:r>
        <w:rPr>
          <w:rFonts w:ascii="Garamond" w:hAnsi="Garamond" w:cs="Times New Roman"/>
        </w:rPr>
        <w:t>ą</w:t>
      </w:r>
      <w:r w:rsidR="007D4AFE" w:rsidRPr="006811FA">
        <w:rPr>
          <w:rFonts w:ascii="Garamond" w:hAnsi="Garamond" w:cs="Times New Roman"/>
        </w:rPr>
        <w:t xml:space="preserve"> </w:t>
      </w:r>
      <w:r w:rsidR="006F30BF">
        <w:rPr>
          <w:rFonts w:ascii="Garamond" w:hAnsi="Garamond" w:cs="Times New Roman"/>
        </w:rPr>
        <w:t>lat</w:t>
      </w:r>
      <w:r w:rsidR="007D4AFE" w:rsidRPr="006811FA">
        <w:rPr>
          <w:rFonts w:ascii="Garamond" w:hAnsi="Garamond" w:cs="Times New Roman"/>
        </w:rPr>
        <w:t xml:space="preserve"> 201</w:t>
      </w:r>
      <w:r w:rsidR="003F469C" w:rsidRPr="006811FA">
        <w:rPr>
          <w:rFonts w:ascii="Garamond" w:hAnsi="Garamond" w:cs="Times New Roman"/>
        </w:rPr>
        <w:t>7</w:t>
      </w:r>
      <w:r w:rsidR="009376CB">
        <w:rPr>
          <w:rFonts w:ascii="Garamond" w:hAnsi="Garamond" w:cs="Times New Roman"/>
        </w:rPr>
        <w:t xml:space="preserve"> – 2018.</w:t>
      </w:r>
    </w:p>
    <w:p w14:paraId="5E4BBFD4" w14:textId="77777777" w:rsidR="007D4AFE" w:rsidRPr="006811FA" w:rsidRDefault="007D4AFE" w:rsidP="007D4AFE">
      <w:pPr>
        <w:jc w:val="both"/>
        <w:rPr>
          <w:rFonts w:ascii="Garamond" w:hAnsi="Garamond" w:cs="Times New Roman"/>
        </w:rPr>
      </w:pPr>
    </w:p>
    <w:p w14:paraId="1B0B06EA" w14:textId="77777777" w:rsidR="007D4AFE" w:rsidRPr="006811FA" w:rsidRDefault="007D4AFE" w:rsidP="007D4AFE">
      <w:pPr>
        <w:jc w:val="both"/>
        <w:rPr>
          <w:rFonts w:ascii="Garamond" w:hAnsi="Garamond" w:cs="Times New Roman"/>
          <w:b/>
          <w:bCs/>
        </w:rPr>
      </w:pPr>
      <w:r w:rsidRPr="006811FA">
        <w:rPr>
          <w:rFonts w:ascii="Garamond" w:hAnsi="Garamond" w:cs="Times New Roman"/>
          <w:b/>
          <w:bCs/>
        </w:rPr>
        <w:t>Termin i miejsce składania ofert:</w:t>
      </w:r>
    </w:p>
    <w:p w14:paraId="1115078B" w14:textId="217D5ABD" w:rsidR="007D4AFE" w:rsidRPr="006811FA" w:rsidRDefault="007D4AFE" w:rsidP="007D4AFE">
      <w:pPr>
        <w:jc w:val="both"/>
        <w:rPr>
          <w:rFonts w:ascii="Garamond" w:hAnsi="Garamond" w:cs="Times New Roman"/>
        </w:rPr>
      </w:pPr>
      <w:r w:rsidRPr="006811FA">
        <w:rPr>
          <w:rFonts w:ascii="Garamond" w:hAnsi="Garamond" w:cs="Times New Roman"/>
        </w:rPr>
        <w:t xml:space="preserve">Oferty należy składać na piśmie nie później niż w terminie </w:t>
      </w:r>
      <w:r w:rsidR="008F10D7" w:rsidRPr="00AC158F">
        <w:rPr>
          <w:rFonts w:ascii="Garamond" w:hAnsi="Garamond" w:cs="Times New Roman"/>
        </w:rPr>
        <w:t xml:space="preserve">do </w:t>
      </w:r>
      <w:r w:rsidR="00245258">
        <w:rPr>
          <w:rFonts w:ascii="Garamond" w:hAnsi="Garamond" w:cs="Times New Roman"/>
        </w:rPr>
        <w:t>16 sierpnia</w:t>
      </w:r>
      <w:r w:rsidR="008F10D7" w:rsidRPr="006811FA">
        <w:rPr>
          <w:rFonts w:ascii="Garamond" w:hAnsi="Garamond" w:cs="Times New Roman"/>
        </w:rPr>
        <w:t xml:space="preserve"> 201</w:t>
      </w:r>
      <w:r w:rsidR="003F469C" w:rsidRPr="006811FA">
        <w:rPr>
          <w:rFonts w:ascii="Garamond" w:hAnsi="Garamond" w:cs="Times New Roman"/>
        </w:rPr>
        <w:t>7</w:t>
      </w:r>
      <w:r w:rsidR="00EE7C89" w:rsidRPr="006811FA">
        <w:rPr>
          <w:rFonts w:ascii="Garamond" w:hAnsi="Garamond" w:cs="Times New Roman"/>
        </w:rPr>
        <w:t xml:space="preserve"> </w:t>
      </w:r>
      <w:r w:rsidRPr="006811FA">
        <w:rPr>
          <w:rFonts w:ascii="Garamond" w:hAnsi="Garamond" w:cs="Times New Roman"/>
        </w:rPr>
        <w:t>r., w sekretariacie Spółki 03-3</w:t>
      </w:r>
      <w:r w:rsidR="004C535D" w:rsidRPr="006811FA">
        <w:rPr>
          <w:rFonts w:ascii="Garamond" w:hAnsi="Garamond" w:cs="Times New Roman"/>
        </w:rPr>
        <w:t>10</w:t>
      </w:r>
      <w:r w:rsidRPr="006811FA">
        <w:rPr>
          <w:rFonts w:ascii="Garamond" w:hAnsi="Garamond" w:cs="Times New Roman"/>
        </w:rPr>
        <w:t xml:space="preserve"> Warszawa, ul. </w:t>
      </w:r>
      <w:r w:rsidR="004C535D" w:rsidRPr="006811FA">
        <w:rPr>
          <w:rFonts w:ascii="Garamond" w:hAnsi="Garamond" w:cs="Times New Roman"/>
        </w:rPr>
        <w:t>Św. J. Odrowąża 15</w:t>
      </w:r>
      <w:r w:rsidRPr="006811FA">
        <w:rPr>
          <w:rFonts w:ascii="Garamond" w:hAnsi="Garamond" w:cs="Times New Roman"/>
        </w:rPr>
        <w:t xml:space="preserve"> </w:t>
      </w:r>
      <w:r w:rsidR="005951FF" w:rsidRPr="006811FA">
        <w:rPr>
          <w:rFonts w:ascii="Garamond" w:hAnsi="Garamond" w:cs="Times New Roman"/>
        </w:rPr>
        <w:t>do godz. 1</w:t>
      </w:r>
      <w:r w:rsidR="00245258">
        <w:rPr>
          <w:rFonts w:ascii="Garamond" w:hAnsi="Garamond" w:cs="Times New Roman"/>
        </w:rPr>
        <w:t>4</w:t>
      </w:r>
      <w:r w:rsidR="005951FF" w:rsidRPr="006811FA">
        <w:rPr>
          <w:rFonts w:ascii="Garamond" w:hAnsi="Garamond" w:cs="Times New Roman"/>
        </w:rPr>
        <w:t>.0</w:t>
      </w:r>
      <w:r w:rsidRPr="006811FA">
        <w:rPr>
          <w:rFonts w:ascii="Garamond" w:hAnsi="Garamond" w:cs="Times New Roman"/>
        </w:rPr>
        <w:t>0 w zapieczętowanej kopercie z adnotac</w:t>
      </w:r>
      <w:r w:rsidR="001B6E81">
        <w:rPr>
          <w:rFonts w:ascii="Garamond" w:hAnsi="Garamond" w:cs="Times New Roman"/>
        </w:rPr>
        <w:t>ją „Oferta na badanie sprawozdań finansowych</w:t>
      </w:r>
      <w:r w:rsidRPr="006811FA">
        <w:rPr>
          <w:rFonts w:ascii="Garamond" w:hAnsi="Garamond" w:cs="Times New Roman"/>
        </w:rPr>
        <w:t xml:space="preserve"> Spółki </w:t>
      </w:r>
      <w:r w:rsidR="00C44BFD" w:rsidRPr="006811FA">
        <w:rPr>
          <w:rFonts w:ascii="Garamond" w:hAnsi="Garamond" w:cs="Times New Roman"/>
        </w:rPr>
        <w:t xml:space="preserve">za </w:t>
      </w:r>
      <w:r w:rsidR="001B6E81">
        <w:rPr>
          <w:rFonts w:ascii="Garamond" w:hAnsi="Garamond" w:cs="Times New Roman"/>
        </w:rPr>
        <w:t>lata</w:t>
      </w:r>
      <w:r w:rsidR="00C44BFD" w:rsidRPr="006811FA">
        <w:rPr>
          <w:rFonts w:ascii="Garamond" w:hAnsi="Garamond" w:cs="Times New Roman"/>
        </w:rPr>
        <w:t xml:space="preserve"> 201</w:t>
      </w:r>
      <w:r w:rsidR="00584CD5" w:rsidRPr="006811FA">
        <w:rPr>
          <w:rFonts w:ascii="Garamond" w:hAnsi="Garamond" w:cs="Times New Roman"/>
        </w:rPr>
        <w:t>7</w:t>
      </w:r>
      <w:r w:rsidR="001B6E81">
        <w:rPr>
          <w:rFonts w:ascii="Garamond" w:hAnsi="Garamond" w:cs="Times New Roman"/>
        </w:rPr>
        <w:t>-2018</w:t>
      </w:r>
      <w:r w:rsidRPr="006811FA">
        <w:rPr>
          <w:rFonts w:ascii="Garamond" w:hAnsi="Garamond" w:cs="Times New Roman"/>
        </w:rPr>
        <w:t>”.</w:t>
      </w:r>
    </w:p>
    <w:p w14:paraId="6ECF0C60" w14:textId="77777777" w:rsidR="007D4AFE" w:rsidRPr="006811FA" w:rsidRDefault="007D4AFE" w:rsidP="007D4AFE">
      <w:pPr>
        <w:jc w:val="both"/>
        <w:rPr>
          <w:rFonts w:ascii="Garamond" w:hAnsi="Garamond" w:cs="Times New Roman"/>
        </w:rPr>
      </w:pPr>
    </w:p>
    <w:p w14:paraId="181AB783" w14:textId="1AE67772" w:rsidR="007D4AFE" w:rsidRPr="006811FA" w:rsidRDefault="007D4AFE" w:rsidP="007D4AFE">
      <w:pPr>
        <w:jc w:val="both"/>
        <w:rPr>
          <w:rFonts w:ascii="Garamond" w:hAnsi="Garamond" w:cs="Times New Roman"/>
          <w:b/>
          <w:bCs/>
        </w:rPr>
      </w:pPr>
      <w:r w:rsidRPr="006811FA">
        <w:rPr>
          <w:rFonts w:ascii="Garamond" w:hAnsi="Garamond" w:cs="Times New Roman"/>
          <w:b/>
          <w:bCs/>
        </w:rPr>
        <w:t xml:space="preserve">Warunki i oczekiwania wobec </w:t>
      </w:r>
      <w:r w:rsidR="006811FA">
        <w:rPr>
          <w:rFonts w:ascii="Garamond" w:hAnsi="Garamond" w:cs="Times New Roman"/>
          <w:b/>
          <w:bCs/>
        </w:rPr>
        <w:t>firmy audytorskiej</w:t>
      </w:r>
      <w:r w:rsidRPr="006811FA">
        <w:rPr>
          <w:rFonts w:ascii="Garamond" w:hAnsi="Garamond" w:cs="Times New Roman"/>
          <w:b/>
          <w:bCs/>
        </w:rPr>
        <w:t>:</w:t>
      </w:r>
    </w:p>
    <w:p w14:paraId="53FEE126" w14:textId="77777777" w:rsidR="00C44BFD" w:rsidRPr="006811FA" w:rsidRDefault="007D4AFE" w:rsidP="007D4AFE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 xml:space="preserve">Miejsce przeprowadzenia badania: siedziba Spółki </w:t>
      </w:r>
      <w:r w:rsidR="00C44BFD" w:rsidRPr="006811FA">
        <w:rPr>
          <w:rFonts w:ascii="Garamond" w:hAnsi="Garamond" w:cs="Times New Roman"/>
          <w:szCs w:val="24"/>
        </w:rPr>
        <w:t>.</w:t>
      </w:r>
    </w:p>
    <w:p w14:paraId="7410505C" w14:textId="16810850" w:rsidR="008F10D7" w:rsidRPr="006811FA" w:rsidRDefault="007D4AFE" w:rsidP="007D4AFE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>Minimalna liczba osób zespołu: 3 osoby jednocześnie podczas badania sprawozdania finansowego Spółki</w:t>
      </w:r>
      <w:r w:rsidR="004C535D" w:rsidRPr="006811FA">
        <w:rPr>
          <w:rFonts w:ascii="Garamond" w:hAnsi="Garamond" w:cs="Times New Roman"/>
          <w:szCs w:val="24"/>
        </w:rPr>
        <w:t>.</w:t>
      </w:r>
    </w:p>
    <w:p w14:paraId="30E7C64B" w14:textId="77777777" w:rsidR="007D4AFE" w:rsidRPr="006811FA" w:rsidRDefault="007D4AFE" w:rsidP="007D4AFE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>Badanie metodą pełną następujących obszarów działalności Spółki:</w:t>
      </w:r>
    </w:p>
    <w:p w14:paraId="46AF023D" w14:textId="77777777" w:rsidR="00C44BFD" w:rsidRPr="006811FA" w:rsidRDefault="007D4AFE" w:rsidP="007D4AFE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Cs w:val="24"/>
          <w:u w:val="single"/>
        </w:rPr>
      </w:pPr>
      <w:r w:rsidRPr="006811FA">
        <w:rPr>
          <w:rFonts w:ascii="Garamond" w:hAnsi="Garamond" w:cs="Times New Roman"/>
          <w:szCs w:val="24"/>
        </w:rPr>
        <w:t>kosztów i przychodów działalności operacyjnej;</w:t>
      </w:r>
    </w:p>
    <w:p w14:paraId="42F5B394" w14:textId="77777777" w:rsidR="00C44BFD" w:rsidRPr="006811FA" w:rsidRDefault="007D4AFE" w:rsidP="007D4AFE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Cs w:val="24"/>
          <w:u w:val="single"/>
        </w:rPr>
      </w:pPr>
      <w:r w:rsidRPr="006811FA">
        <w:rPr>
          <w:rFonts w:ascii="Garamond" w:hAnsi="Garamond" w:cs="Times New Roman"/>
          <w:szCs w:val="24"/>
        </w:rPr>
        <w:t>pozostałych kosztów i przychodów operacyjnych;</w:t>
      </w:r>
    </w:p>
    <w:p w14:paraId="66F7114D" w14:textId="77777777" w:rsidR="00C44BFD" w:rsidRPr="006811FA" w:rsidRDefault="007D4AFE" w:rsidP="007D4AFE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Cs w:val="24"/>
          <w:u w:val="single"/>
        </w:rPr>
      </w:pPr>
      <w:r w:rsidRPr="006811FA">
        <w:rPr>
          <w:rFonts w:ascii="Garamond" w:hAnsi="Garamond" w:cs="Times New Roman"/>
          <w:szCs w:val="24"/>
        </w:rPr>
        <w:t>kosztów i przychodów finansowych;</w:t>
      </w:r>
    </w:p>
    <w:p w14:paraId="2F5F9D53" w14:textId="77777777" w:rsidR="00C44BFD" w:rsidRPr="006811FA" w:rsidRDefault="007D4AFE" w:rsidP="007D4AFE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Cs w:val="24"/>
          <w:u w:val="single"/>
        </w:rPr>
      </w:pPr>
      <w:r w:rsidRPr="006811FA">
        <w:rPr>
          <w:rFonts w:ascii="Garamond" w:hAnsi="Garamond" w:cs="Times New Roman"/>
          <w:szCs w:val="24"/>
        </w:rPr>
        <w:t>zysków i strat nadzwyczajnych;</w:t>
      </w:r>
    </w:p>
    <w:p w14:paraId="022357A4" w14:textId="77777777" w:rsidR="00C44BFD" w:rsidRPr="006811FA" w:rsidRDefault="007D4AFE" w:rsidP="007D4AFE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Cs w:val="24"/>
          <w:u w:val="single"/>
        </w:rPr>
      </w:pPr>
      <w:r w:rsidRPr="006811FA">
        <w:rPr>
          <w:rFonts w:ascii="Garamond" w:hAnsi="Garamond" w:cs="Times New Roman"/>
          <w:szCs w:val="24"/>
        </w:rPr>
        <w:t>rezerw i odpisów aktualizacyjnych;</w:t>
      </w:r>
    </w:p>
    <w:p w14:paraId="20E5E3EE" w14:textId="77777777" w:rsidR="007D4AFE" w:rsidRPr="006811FA" w:rsidRDefault="007D4AFE" w:rsidP="007D4AFE">
      <w:pPr>
        <w:pStyle w:val="Akapitzlist"/>
        <w:numPr>
          <w:ilvl w:val="0"/>
          <w:numId w:val="9"/>
        </w:numPr>
        <w:jc w:val="both"/>
        <w:rPr>
          <w:rFonts w:ascii="Garamond" w:hAnsi="Garamond" w:cs="Times New Roman"/>
          <w:szCs w:val="24"/>
          <w:u w:val="single"/>
        </w:rPr>
      </w:pPr>
      <w:r w:rsidRPr="006811FA">
        <w:rPr>
          <w:rFonts w:ascii="Garamond" w:hAnsi="Garamond" w:cs="Times New Roman"/>
          <w:szCs w:val="24"/>
        </w:rPr>
        <w:t>umów różnego rodzaju pośrednictwa.</w:t>
      </w:r>
    </w:p>
    <w:p w14:paraId="2E65E187" w14:textId="6F28ABDE" w:rsidR="00C44BFD" w:rsidRPr="006811FA" w:rsidRDefault="007D4AFE" w:rsidP="007D4AFE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 xml:space="preserve">Rada Nadzorcza ustala dla dokumentów z obszaru koszty i przychody z działalności operacyjnej poziom istotności w wysokości 30 tys. zł, po przekroczeniu którego dokumenty związane </w:t>
      </w:r>
      <w:r w:rsidR="006811FA">
        <w:rPr>
          <w:rFonts w:ascii="Garamond" w:hAnsi="Garamond" w:cs="Times New Roman"/>
          <w:szCs w:val="24"/>
        </w:rPr>
        <w:br/>
      </w:r>
      <w:r w:rsidRPr="006811FA">
        <w:rPr>
          <w:rFonts w:ascii="Garamond" w:hAnsi="Garamond" w:cs="Times New Roman"/>
          <w:szCs w:val="24"/>
        </w:rPr>
        <w:t>z ww. obszarami muszą zostać zbadane przez biegłego rewidenta metodą pełną. Informacja</w:t>
      </w:r>
      <w:r w:rsidR="004C535D" w:rsidRPr="006811FA">
        <w:rPr>
          <w:rFonts w:ascii="Garamond" w:hAnsi="Garamond" w:cs="Times New Roman"/>
          <w:szCs w:val="24"/>
        </w:rPr>
        <w:br/>
      </w:r>
      <w:r w:rsidRPr="006811FA">
        <w:rPr>
          <w:rFonts w:ascii="Garamond" w:hAnsi="Garamond" w:cs="Times New Roman"/>
          <w:szCs w:val="24"/>
        </w:rPr>
        <w:t xml:space="preserve">o przewidywanej liczbie transakcji w tym obszarze zostanie zamieszczona na stronie internetowej Spółki wraz z innymi danymi: </w:t>
      </w:r>
      <w:hyperlink r:id="rId7" w:history="1">
        <w:r w:rsidRPr="006811FA">
          <w:rPr>
            <w:rStyle w:val="Hipercze"/>
            <w:rFonts w:ascii="Garamond" w:hAnsi="Garamond" w:cs="Times New Roman"/>
            <w:szCs w:val="24"/>
          </w:rPr>
          <w:t>www.rewita.pl</w:t>
        </w:r>
      </w:hyperlink>
      <w:r w:rsidRPr="006811FA">
        <w:rPr>
          <w:rFonts w:ascii="Garamond" w:hAnsi="Garamond" w:cs="Times New Roman"/>
          <w:szCs w:val="24"/>
        </w:rPr>
        <w:t xml:space="preserve">. </w:t>
      </w:r>
    </w:p>
    <w:p w14:paraId="1589CE23" w14:textId="393EEB04" w:rsidR="00C44BFD" w:rsidRPr="006811FA" w:rsidRDefault="007D4AFE" w:rsidP="007D4AFE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>Rada Nadzorcza ustala dla dokumentów z pozostałych wyżej wymienionych obszarów poziom istotności w wysokości 10 tys. zł, po przekroczeniu którego dokumenty związane z ww. obszarami muszą zostać zbadane przez biegłego rewidenta metodą pełną. Informacja</w:t>
      </w:r>
      <w:r w:rsidR="006811FA">
        <w:rPr>
          <w:rFonts w:ascii="Garamond" w:hAnsi="Garamond" w:cs="Times New Roman"/>
          <w:szCs w:val="24"/>
        </w:rPr>
        <w:t xml:space="preserve"> </w:t>
      </w:r>
      <w:r w:rsidRPr="006811FA">
        <w:rPr>
          <w:rFonts w:ascii="Garamond" w:hAnsi="Garamond" w:cs="Times New Roman"/>
          <w:szCs w:val="24"/>
        </w:rPr>
        <w:t>o przewidywanej liczbie transakcji w tym obszarze zostanie zamieszczona na stronie internetowej</w:t>
      </w:r>
      <w:r w:rsidR="00C44BFD" w:rsidRPr="006811FA">
        <w:rPr>
          <w:rFonts w:ascii="Garamond" w:hAnsi="Garamond" w:cs="Times New Roman"/>
          <w:szCs w:val="24"/>
        </w:rPr>
        <w:t xml:space="preserve"> Spółki wraz z innymi danymi</w:t>
      </w:r>
      <w:r w:rsidRPr="006811FA">
        <w:rPr>
          <w:rFonts w:ascii="Garamond" w:hAnsi="Garamond" w:cs="Times New Roman"/>
          <w:szCs w:val="24"/>
        </w:rPr>
        <w:t xml:space="preserve">: </w:t>
      </w:r>
      <w:hyperlink r:id="rId8" w:history="1">
        <w:r w:rsidR="00C44BFD" w:rsidRPr="006811FA">
          <w:rPr>
            <w:rStyle w:val="Hipercze"/>
            <w:rFonts w:ascii="Garamond" w:hAnsi="Garamond" w:cs="Times New Roman"/>
            <w:szCs w:val="24"/>
          </w:rPr>
          <w:t>www.rewita.pl</w:t>
        </w:r>
      </w:hyperlink>
      <w:r w:rsidRPr="006811FA">
        <w:rPr>
          <w:rFonts w:ascii="Garamond" w:hAnsi="Garamond" w:cs="Times New Roman"/>
          <w:szCs w:val="24"/>
        </w:rPr>
        <w:t>.</w:t>
      </w:r>
      <w:r w:rsidR="00C44BFD" w:rsidRPr="006811FA">
        <w:rPr>
          <w:rFonts w:ascii="Garamond" w:hAnsi="Garamond" w:cs="Times New Roman"/>
          <w:szCs w:val="24"/>
        </w:rPr>
        <w:t xml:space="preserve"> </w:t>
      </w:r>
    </w:p>
    <w:p w14:paraId="62B5E33D" w14:textId="5C7B31DE" w:rsidR="00C44BFD" w:rsidRPr="006811FA" w:rsidRDefault="00135F72" w:rsidP="007D4AFE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>O</w:t>
      </w:r>
      <w:r w:rsidR="007D4AFE" w:rsidRPr="006811FA">
        <w:rPr>
          <w:rFonts w:ascii="Garamond" w:hAnsi="Garamond" w:cs="Times New Roman"/>
          <w:szCs w:val="24"/>
        </w:rPr>
        <w:t xml:space="preserve">becność biegłego rewidenta na posiedzeniu Rady Nadzorczej oraz </w:t>
      </w:r>
      <w:r w:rsidR="000A2538" w:rsidRPr="006811FA">
        <w:rPr>
          <w:rFonts w:ascii="Garamond" w:hAnsi="Garamond" w:cs="Times New Roman"/>
          <w:szCs w:val="24"/>
        </w:rPr>
        <w:t xml:space="preserve">w przypadku takiej konieczności </w:t>
      </w:r>
      <w:r w:rsidR="007D4AFE" w:rsidRPr="006811FA">
        <w:rPr>
          <w:rFonts w:ascii="Garamond" w:hAnsi="Garamond" w:cs="Times New Roman"/>
          <w:szCs w:val="24"/>
        </w:rPr>
        <w:t xml:space="preserve">na </w:t>
      </w:r>
      <w:r w:rsidR="006F30BF">
        <w:rPr>
          <w:rFonts w:ascii="Garamond" w:hAnsi="Garamond" w:cs="Times New Roman"/>
          <w:szCs w:val="24"/>
        </w:rPr>
        <w:t xml:space="preserve">Zwyczajnym </w:t>
      </w:r>
      <w:r w:rsidR="007D4AFE" w:rsidRPr="006811FA">
        <w:rPr>
          <w:rFonts w:ascii="Garamond" w:hAnsi="Garamond" w:cs="Times New Roman"/>
          <w:szCs w:val="24"/>
        </w:rPr>
        <w:t xml:space="preserve">Zgromadzeniu Spółki, zatwierdzającym sprawozdanie finansowe </w:t>
      </w:r>
      <w:r w:rsidR="006F30BF">
        <w:rPr>
          <w:rFonts w:ascii="Garamond" w:hAnsi="Garamond" w:cs="Times New Roman"/>
          <w:szCs w:val="24"/>
        </w:rPr>
        <w:br/>
      </w:r>
      <w:r w:rsidR="007D4AFE" w:rsidRPr="006811FA">
        <w:rPr>
          <w:rFonts w:ascii="Garamond" w:hAnsi="Garamond" w:cs="Times New Roman"/>
          <w:szCs w:val="24"/>
        </w:rPr>
        <w:t>za dany rok obrotowy w celu złożenia stosownych wyjaśnień i</w:t>
      </w:r>
      <w:r w:rsidR="009854C9" w:rsidRPr="006811FA">
        <w:rPr>
          <w:rFonts w:ascii="Garamond" w:hAnsi="Garamond" w:cs="Times New Roman"/>
          <w:szCs w:val="24"/>
        </w:rPr>
        <w:t xml:space="preserve"> informacji. Koszt uczestnictwa</w:t>
      </w:r>
      <w:r w:rsidR="007D4AFE" w:rsidRPr="006811FA">
        <w:rPr>
          <w:rFonts w:ascii="Garamond" w:hAnsi="Garamond" w:cs="Times New Roman"/>
          <w:szCs w:val="24"/>
        </w:rPr>
        <w:t xml:space="preserve"> </w:t>
      </w:r>
      <w:r w:rsidR="006F30BF">
        <w:rPr>
          <w:rFonts w:ascii="Garamond" w:hAnsi="Garamond" w:cs="Times New Roman"/>
          <w:szCs w:val="24"/>
        </w:rPr>
        <w:br/>
      </w:r>
      <w:r w:rsidR="007D4AFE" w:rsidRPr="006811FA">
        <w:rPr>
          <w:rFonts w:ascii="Garamond" w:hAnsi="Garamond" w:cs="Times New Roman"/>
          <w:szCs w:val="24"/>
        </w:rPr>
        <w:t xml:space="preserve">w </w:t>
      </w:r>
      <w:r w:rsidR="006F30BF">
        <w:rPr>
          <w:rFonts w:ascii="Garamond" w:hAnsi="Garamond" w:cs="Times New Roman"/>
          <w:szCs w:val="24"/>
        </w:rPr>
        <w:t xml:space="preserve">Zwyczajnym </w:t>
      </w:r>
      <w:r w:rsidR="007D4AFE" w:rsidRPr="006811FA">
        <w:rPr>
          <w:rFonts w:ascii="Garamond" w:hAnsi="Garamond" w:cs="Times New Roman"/>
          <w:szCs w:val="24"/>
        </w:rPr>
        <w:t xml:space="preserve">Zgromadzeniu oraz na Posiedzeniu Rady Nadzorczej ponosi </w:t>
      </w:r>
      <w:r w:rsidR="006F30BF">
        <w:rPr>
          <w:rFonts w:ascii="Garamond" w:hAnsi="Garamond" w:cs="Times New Roman"/>
          <w:szCs w:val="24"/>
        </w:rPr>
        <w:t>firma audytorska</w:t>
      </w:r>
      <w:r w:rsidR="007D4AFE" w:rsidRPr="006811FA">
        <w:rPr>
          <w:rFonts w:ascii="Garamond" w:hAnsi="Garamond" w:cs="Times New Roman"/>
          <w:szCs w:val="24"/>
        </w:rPr>
        <w:t>.</w:t>
      </w:r>
    </w:p>
    <w:p w14:paraId="76DB82C8" w14:textId="77777777" w:rsidR="00C44BFD" w:rsidRPr="006811FA" w:rsidRDefault="007D4AFE" w:rsidP="007D4AFE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>Obowiązek przekazywania do wiadomości Rady Nadzorczej sporządzanych dla Zarządu informacji o problemach w systemie rachunkowości Spółki.</w:t>
      </w:r>
    </w:p>
    <w:p w14:paraId="5E353AE0" w14:textId="77777777" w:rsidR="00C44BFD" w:rsidRPr="006811FA" w:rsidRDefault="007D4AFE" w:rsidP="007D4AFE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>Możliwość zakończenia współpracy przed terminem przez każdą ze stron.</w:t>
      </w:r>
    </w:p>
    <w:p w14:paraId="3B2085E8" w14:textId="77777777" w:rsidR="007D4AFE" w:rsidRPr="006811FA" w:rsidRDefault="007D4AFE" w:rsidP="007D4AFE">
      <w:pPr>
        <w:pStyle w:val="Akapitzlist"/>
        <w:numPr>
          <w:ilvl w:val="0"/>
          <w:numId w:val="8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 xml:space="preserve">Zawarcie umowy wedle wzoru opracowanego przez Zarząd Spółki zamieszczonego </w:t>
      </w:r>
      <w:r w:rsidR="001D7116" w:rsidRPr="006811FA">
        <w:rPr>
          <w:rFonts w:ascii="Garamond" w:hAnsi="Garamond" w:cs="Times New Roman"/>
          <w:szCs w:val="24"/>
        </w:rPr>
        <w:br/>
      </w:r>
      <w:r w:rsidRPr="006811FA">
        <w:rPr>
          <w:rFonts w:ascii="Garamond" w:hAnsi="Garamond" w:cs="Times New Roman"/>
          <w:szCs w:val="24"/>
        </w:rPr>
        <w:t>wraz z ogłoszeniem na stronie internetowej Spółki.</w:t>
      </w:r>
    </w:p>
    <w:p w14:paraId="35B97360" w14:textId="45E6E6AD" w:rsidR="007D4AFE" w:rsidRPr="00AC158F" w:rsidRDefault="007D4AFE" w:rsidP="007D4AFE">
      <w:pPr>
        <w:jc w:val="both"/>
        <w:rPr>
          <w:rFonts w:ascii="Garamond" w:hAnsi="Garamond" w:cs="Times New Roman"/>
          <w:b/>
          <w:bCs/>
        </w:rPr>
      </w:pPr>
      <w:r w:rsidRPr="00AC158F">
        <w:rPr>
          <w:rFonts w:ascii="Garamond" w:hAnsi="Garamond" w:cs="Times New Roman"/>
          <w:b/>
          <w:bCs/>
        </w:rPr>
        <w:t xml:space="preserve">Oferta </w:t>
      </w:r>
      <w:r w:rsidR="00DC0498" w:rsidRPr="00AC158F">
        <w:rPr>
          <w:rFonts w:ascii="Garamond" w:hAnsi="Garamond" w:cs="Times New Roman"/>
          <w:b/>
          <w:bCs/>
        </w:rPr>
        <w:t xml:space="preserve">firmy audytorskiej </w:t>
      </w:r>
      <w:r w:rsidRPr="00AC158F">
        <w:rPr>
          <w:rFonts w:ascii="Garamond" w:hAnsi="Garamond" w:cs="Times New Roman"/>
          <w:b/>
          <w:bCs/>
        </w:rPr>
        <w:t>powinna zawierać:</w:t>
      </w:r>
    </w:p>
    <w:p w14:paraId="268BFD32" w14:textId="33054156" w:rsidR="00C44BFD" w:rsidRPr="00AC158F" w:rsidRDefault="007D4AFE" w:rsidP="007D4AFE">
      <w:pPr>
        <w:pStyle w:val="Akapitzlist"/>
        <w:numPr>
          <w:ilvl w:val="0"/>
          <w:numId w:val="11"/>
        </w:numPr>
        <w:jc w:val="both"/>
        <w:rPr>
          <w:rFonts w:ascii="Garamond" w:hAnsi="Garamond" w:cs="Times New Roman"/>
          <w:szCs w:val="24"/>
        </w:rPr>
      </w:pPr>
      <w:r w:rsidRPr="00AC158F">
        <w:rPr>
          <w:rFonts w:ascii="Garamond" w:hAnsi="Garamond" w:cs="Times New Roman"/>
          <w:szCs w:val="24"/>
        </w:rPr>
        <w:t xml:space="preserve">informację o oferencie, w tym o formie prowadzenia działalności, o wpisie do rejestru </w:t>
      </w:r>
      <w:r w:rsidR="00880AFB" w:rsidRPr="00AC158F">
        <w:rPr>
          <w:rFonts w:ascii="Garamond" w:hAnsi="Garamond" w:cs="Times New Roman"/>
          <w:szCs w:val="24"/>
        </w:rPr>
        <w:t xml:space="preserve">firm </w:t>
      </w:r>
      <w:r w:rsidR="00880AFB" w:rsidRPr="00AC158F">
        <w:rPr>
          <w:rFonts w:ascii="Garamond" w:hAnsi="Garamond" w:cs="Times New Roman"/>
          <w:szCs w:val="24"/>
        </w:rPr>
        <w:lastRenderedPageBreak/>
        <w:t>audytorskich</w:t>
      </w:r>
      <w:r w:rsidRPr="00AC158F">
        <w:rPr>
          <w:rFonts w:ascii="Garamond" w:hAnsi="Garamond" w:cs="Times New Roman"/>
          <w:szCs w:val="24"/>
        </w:rPr>
        <w:t>, wpisie na listę podmiotów uprawnionych do zbadania sprawozdań finansowych, informację o liczbie zatrudnionych biegłych rewidentów;</w:t>
      </w:r>
    </w:p>
    <w:p w14:paraId="637D4067" w14:textId="77777777" w:rsidR="00C44BFD" w:rsidRPr="00AC158F" w:rsidRDefault="007D4AFE" w:rsidP="007D4AFE">
      <w:pPr>
        <w:pStyle w:val="Akapitzlist"/>
        <w:numPr>
          <w:ilvl w:val="0"/>
          <w:numId w:val="11"/>
        </w:numPr>
        <w:jc w:val="both"/>
        <w:rPr>
          <w:rFonts w:ascii="Garamond" w:hAnsi="Garamond" w:cs="Times New Roman"/>
          <w:szCs w:val="24"/>
        </w:rPr>
      </w:pPr>
      <w:r w:rsidRPr="00AC158F">
        <w:rPr>
          <w:rFonts w:ascii="Garamond" w:hAnsi="Garamond" w:cs="Times New Roman"/>
          <w:szCs w:val="24"/>
        </w:rPr>
        <w:t>aktualny odpis z Krajowego Rejestru Sądowego lub ewidencji dzi</w:t>
      </w:r>
      <w:r w:rsidR="00C44BFD" w:rsidRPr="00AC158F">
        <w:rPr>
          <w:rFonts w:ascii="Garamond" w:hAnsi="Garamond" w:cs="Times New Roman"/>
          <w:szCs w:val="24"/>
        </w:rPr>
        <w:t xml:space="preserve">ałalności gospodarczej </w:t>
      </w:r>
      <w:r w:rsidR="001D7116" w:rsidRPr="00AC158F">
        <w:rPr>
          <w:rFonts w:ascii="Garamond" w:hAnsi="Garamond" w:cs="Times New Roman"/>
          <w:szCs w:val="24"/>
        </w:rPr>
        <w:br/>
      </w:r>
      <w:r w:rsidR="00C44BFD" w:rsidRPr="00AC158F">
        <w:rPr>
          <w:rFonts w:ascii="Garamond" w:hAnsi="Garamond" w:cs="Times New Roman"/>
          <w:szCs w:val="24"/>
        </w:rPr>
        <w:t>oraz NIP;</w:t>
      </w:r>
    </w:p>
    <w:p w14:paraId="571C9612" w14:textId="0F538058" w:rsidR="00C44BFD" w:rsidRPr="00AC158F" w:rsidRDefault="007D4AFE" w:rsidP="007D4AFE">
      <w:pPr>
        <w:pStyle w:val="Akapitzlist"/>
        <w:numPr>
          <w:ilvl w:val="0"/>
          <w:numId w:val="11"/>
        </w:numPr>
        <w:jc w:val="both"/>
        <w:rPr>
          <w:rFonts w:ascii="Garamond" w:hAnsi="Garamond" w:cs="Times New Roman"/>
          <w:szCs w:val="24"/>
        </w:rPr>
      </w:pPr>
      <w:r w:rsidRPr="00AC158F">
        <w:rPr>
          <w:rFonts w:ascii="Garamond" w:hAnsi="Garamond" w:cs="Times New Roman"/>
          <w:szCs w:val="24"/>
        </w:rPr>
        <w:t xml:space="preserve">oświadczenie o spełnianiu przez </w:t>
      </w:r>
      <w:r w:rsidR="007176C8">
        <w:rPr>
          <w:rFonts w:ascii="Garamond" w:hAnsi="Garamond" w:cs="Times New Roman"/>
          <w:szCs w:val="24"/>
        </w:rPr>
        <w:t xml:space="preserve">firmę audytorską wymogów, o których mowa w rozdziałach 4 i 5 </w:t>
      </w:r>
      <w:r w:rsidR="007176C8">
        <w:rPr>
          <w:rFonts w:ascii="Garamond" w:hAnsi="Garamond" w:cs="Times New Roman"/>
        </w:rPr>
        <w:t>ustawy z dnia 11 maja 2017 r. o biegłych rewidentach, firmach audytorskich oraz nadzorze publicznym</w:t>
      </w:r>
      <w:r w:rsidRPr="00AC158F">
        <w:rPr>
          <w:rFonts w:ascii="Garamond" w:hAnsi="Garamond" w:cs="Times New Roman"/>
          <w:szCs w:val="24"/>
        </w:rPr>
        <w:t xml:space="preserve"> </w:t>
      </w:r>
      <w:r w:rsidR="007176C8">
        <w:rPr>
          <w:rFonts w:ascii="Garamond" w:hAnsi="Garamond" w:cs="Times New Roman"/>
          <w:szCs w:val="24"/>
        </w:rPr>
        <w:t xml:space="preserve">oraz oświadczenie o spełnieniu </w:t>
      </w:r>
      <w:r w:rsidRPr="00AC158F">
        <w:rPr>
          <w:rFonts w:ascii="Garamond" w:hAnsi="Garamond" w:cs="Times New Roman"/>
          <w:szCs w:val="24"/>
        </w:rPr>
        <w:t xml:space="preserve">ustawowo określonych warunków </w:t>
      </w:r>
      <w:r w:rsidR="001D7116" w:rsidRPr="00AC158F">
        <w:rPr>
          <w:rFonts w:ascii="Garamond" w:hAnsi="Garamond" w:cs="Times New Roman"/>
          <w:szCs w:val="24"/>
        </w:rPr>
        <w:br/>
      </w:r>
      <w:r w:rsidRPr="00AC158F">
        <w:rPr>
          <w:rFonts w:ascii="Garamond" w:hAnsi="Garamond" w:cs="Times New Roman"/>
          <w:szCs w:val="24"/>
        </w:rPr>
        <w:t>do wyrażenia bezstronnej i niezależnej opinii o badanym sprawozdaniu finansowym;</w:t>
      </w:r>
    </w:p>
    <w:p w14:paraId="7EB60488" w14:textId="116F5F54" w:rsidR="00C44BFD" w:rsidRPr="00AC158F" w:rsidRDefault="007D4AFE" w:rsidP="007D4AFE">
      <w:pPr>
        <w:pStyle w:val="Akapitzlist"/>
        <w:numPr>
          <w:ilvl w:val="0"/>
          <w:numId w:val="11"/>
        </w:numPr>
        <w:jc w:val="both"/>
        <w:rPr>
          <w:rFonts w:ascii="Garamond" w:hAnsi="Garamond" w:cs="Times New Roman"/>
          <w:szCs w:val="24"/>
        </w:rPr>
      </w:pPr>
      <w:r w:rsidRPr="00AC158F">
        <w:rPr>
          <w:rFonts w:ascii="Garamond" w:hAnsi="Garamond" w:cs="Times New Roman"/>
          <w:szCs w:val="24"/>
        </w:rPr>
        <w:t>cenę brutto za badanie sprawozdania fin</w:t>
      </w:r>
      <w:r w:rsidR="007176C8">
        <w:rPr>
          <w:rFonts w:ascii="Garamond" w:hAnsi="Garamond" w:cs="Times New Roman"/>
          <w:szCs w:val="24"/>
        </w:rPr>
        <w:t xml:space="preserve">ansowego, sporządzenie pisemnego sprawozdania </w:t>
      </w:r>
      <w:r w:rsidR="007176C8">
        <w:rPr>
          <w:rFonts w:ascii="Garamond" w:hAnsi="Garamond" w:cs="Times New Roman"/>
          <w:szCs w:val="24"/>
        </w:rPr>
        <w:br/>
      </w:r>
      <w:r w:rsidRPr="00AC158F">
        <w:rPr>
          <w:rFonts w:ascii="Garamond" w:hAnsi="Garamond" w:cs="Times New Roman"/>
          <w:szCs w:val="24"/>
        </w:rPr>
        <w:t xml:space="preserve">o badanym sprawozdaniu finansowym, obecność </w:t>
      </w:r>
      <w:r w:rsidR="007176C8">
        <w:rPr>
          <w:rFonts w:ascii="Garamond" w:hAnsi="Garamond" w:cs="Times New Roman"/>
          <w:szCs w:val="24"/>
        </w:rPr>
        <w:t xml:space="preserve">kluczowego </w:t>
      </w:r>
      <w:r w:rsidRPr="00AC158F">
        <w:rPr>
          <w:rFonts w:ascii="Garamond" w:hAnsi="Garamond" w:cs="Times New Roman"/>
          <w:szCs w:val="24"/>
        </w:rPr>
        <w:t xml:space="preserve">biegłego rewidenta na Zgromadzeniu Wspólników </w:t>
      </w:r>
      <w:r w:rsidR="00C44BFD" w:rsidRPr="00AC158F">
        <w:rPr>
          <w:rFonts w:ascii="Garamond" w:hAnsi="Garamond" w:cs="Times New Roman"/>
          <w:szCs w:val="24"/>
        </w:rPr>
        <w:t>lub posiedzeniu Rady Nadzorczej;</w:t>
      </w:r>
    </w:p>
    <w:p w14:paraId="27D8C700" w14:textId="77777777" w:rsidR="00C44BFD" w:rsidRPr="00AC158F" w:rsidRDefault="007D4AFE" w:rsidP="007D4AFE">
      <w:pPr>
        <w:pStyle w:val="Akapitzlist"/>
        <w:numPr>
          <w:ilvl w:val="0"/>
          <w:numId w:val="11"/>
        </w:numPr>
        <w:jc w:val="both"/>
        <w:rPr>
          <w:rFonts w:ascii="Garamond" w:hAnsi="Garamond" w:cs="Times New Roman"/>
          <w:szCs w:val="24"/>
        </w:rPr>
      </w:pPr>
      <w:r w:rsidRPr="00AC158F">
        <w:rPr>
          <w:rFonts w:ascii="Garamond" w:hAnsi="Garamond" w:cs="Times New Roman"/>
          <w:szCs w:val="24"/>
        </w:rPr>
        <w:t>wskazanie osób przeprowadzających poszczególne badanie z opisem ich dotychczasowego doświadczenia zawodowego, dokumenty przedstawiające doświadczenie w badaniu sprawozdań finansowych (doświadczenie w branży, w której działa Spółka będzie dodatkowym atutem uwzględnianym przy wyborze biegłego rewidenta oraz doświadczenie w zakresie badania sprawozdań finansowych podmiotów wieloo</w:t>
      </w:r>
      <w:r w:rsidR="00C44BFD" w:rsidRPr="00AC158F">
        <w:rPr>
          <w:rFonts w:ascii="Garamond" w:hAnsi="Garamond" w:cs="Times New Roman"/>
          <w:szCs w:val="24"/>
        </w:rPr>
        <w:t>d</w:t>
      </w:r>
      <w:r w:rsidRPr="00AC158F">
        <w:rPr>
          <w:rFonts w:ascii="Garamond" w:hAnsi="Garamond" w:cs="Times New Roman"/>
          <w:szCs w:val="24"/>
        </w:rPr>
        <w:t>działowych</w:t>
      </w:r>
      <w:r w:rsidR="00C44BFD" w:rsidRPr="00AC158F">
        <w:rPr>
          <w:rFonts w:ascii="Garamond" w:hAnsi="Garamond" w:cs="Times New Roman"/>
          <w:szCs w:val="24"/>
        </w:rPr>
        <w:t>);</w:t>
      </w:r>
    </w:p>
    <w:p w14:paraId="42570C90" w14:textId="77777777" w:rsidR="00C44BFD" w:rsidRPr="00AC158F" w:rsidRDefault="007D4AFE" w:rsidP="007D4AFE">
      <w:pPr>
        <w:pStyle w:val="Akapitzlist"/>
        <w:numPr>
          <w:ilvl w:val="0"/>
          <w:numId w:val="11"/>
        </w:numPr>
        <w:jc w:val="both"/>
        <w:rPr>
          <w:rFonts w:ascii="Garamond" w:hAnsi="Garamond" w:cs="Times New Roman"/>
          <w:szCs w:val="24"/>
        </w:rPr>
      </w:pPr>
      <w:r w:rsidRPr="00AC158F">
        <w:rPr>
          <w:rFonts w:ascii="Garamond" w:hAnsi="Garamond" w:cs="Times New Roman"/>
          <w:szCs w:val="24"/>
        </w:rPr>
        <w:t>wskazanie metod i terminów b</w:t>
      </w:r>
      <w:r w:rsidR="00C44BFD" w:rsidRPr="00AC158F">
        <w:rPr>
          <w:rFonts w:ascii="Garamond" w:hAnsi="Garamond" w:cs="Times New Roman"/>
          <w:szCs w:val="24"/>
        </w:rPr>
        <w:t>adania sprawozdania finansowego;</w:t>
      </w:r>
    </w:p>
    <w:p w14:paraId="2089C7AE" w14:textId="77777777" w:rsidR="007D4AFE" w:rsidRPr="00AC158F" w:rsidRDefault="007D4AFE" w:rsidP="007D4AFE">
      <w:pPr>
        <w:pStyle w:val="Akapitzlist"/>
        <w:numPr>
          <w:ilvl w:val="0"/>
          <w:numId w:val="11"/>
        </w:numPr>
        <w:jc w:val="both"/>
        <w:rPr>
          <w:rFonts w:ascii="Garamond" w:hAnsi="Garamond" w:cs="Times New Roman"/>
          <w:szCs w:val="24"/>
        </w:rPr>
      </w:pPr>
      <w:r w:rsidRPr="00AC158F">
        <w:rPr>
          <w:rFonts w:ascii="Garamond" w:hAnsi="Garamond" w:cs="Times New Roman"/>
          <w:szCs w:val="24"/>
        </w:rPr>
        <w:t>wykaz badanych podmiotów w okresie ostatnich 3 lat, w tym z branży, w której działa Spółka.</w:t>
      </w:r>
    </w:p>
    <w:p w14:paraId="60BE301B" w14:textId="77777777" w:rsidR="007D4AFE" w:rsidRPr="006811FA" w:rsidRDefault="007D4AFE" w:rsidP="007D4AFE">
      <w:pPr>
        <w:jc w:val="both"/>
        <w:rPr>
          <w:rFonts w:ascii="Garamond" w:hAnsi="Garamond" w:cs="Times New Roman"/>
        </w:rPr>
      </w:pPr>
    </w:p>
    <w:p w14:paraId="7B486A1A" w14:textId="77777777" w:rsidR="007D4AFE" w:rsidRPr="006811FA" w:rsidRDefault="007D4AFE" w:rsidP="007D4AFE">
      <w:pPr>
        <w:jc w:val="both"/>
        <w:rPr>
          <w:rFonts w:ascii="Garamond" w:hAnsi="Garamond" w:cs="Times New Roman"/>
          <w:b/>
          <w:bCs/>
        </w:rPr>
      </w:pPr>
      <w:r w:rsidRPr="006811FA">
        <w:rPr>
          <w:rFonts w:ascii="Garamond" w:hAnsi="Garamond" w:cs="Times New Roman"/>
          <w:b/>
          <w:bCs/>
        </w:rPr>
        <w:t>Kryteria wyboru oraz sposób oceny ofert:</w:t>
      </w:r>
    </w:p>
    <w:p w14:paraId="241B4FAC" w14:textId="77777777" w:rsidR="00C44BFD" w:rsidRPr="006811FA" w:rsidRDefault="007D4AFE" w:rsidP="007D4AFE">
      <w:pPr>
        <w:pStyle w:val="Akapitzlist"/>
        <w:numPr>
          <w:ilvl w:val="0"/>
          <w:numId w:val="12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 xml:space="preserve">cena oferty </w:t>
      </w:r>
      <w:r w:rsidR="00C44BFD" w:rsidRPr="006811FA">
        <w:rPr>
          <w:rFonts w:ascii="Garamond" w:hAnsi="Garamond" w:cs="Times New Roman"/>
          <w:szCs w:val="24"/>
        </w:rPr>
        <w:t>–</w:t>
      </w:r>
      <w:r w:rsidRPr="006811FA">
        <w:rPr>
          <w:rFonts w:ascii="Garamond" w:hAnsi="Garamond" w:cs="Times New Roman"/>
          <w:szCs w:val="24"/>
        </w:rPr>
        <w:t xml:space="preserve"> waga 50%,</w:t>
      </w:r>
    </w:p>
    <w:p w14:paraId="46CC4670" w14:textId="6035D1CE" w:rsidR="00C44BFD" w:rsidRPr="006811FA" w:rsidRDefault="007D4AFE" w:rsidP="007D4AFE">
      <w:pPr>
        <w:pStyle w:val="Akapitzlist"/>
        <w:numPr>
          <w:ilvl w:val="0"/>
          <w:numId w:val="12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>doświadcz</w:t>
      </w:r>
      <w:r w:rsidR="00287221">
        <w:rPr>
          <w:rFonts w:ascii="Garamond" w:hAnsi="Garamond" w:cs="Times New Roman"/>
          <w:szCs w:val="24"/>
        </w:rPr>
        <w:t>enie w branży, w której działa S</w:t>
      </w:r>
      <w:r w:rsidRPr="006811FA">
        <w:rPr>
          <w:rFonts w:ascii="Garamond" w:hAnsi="Garamond" w:cs="Times New Roman"/>
          <w:szCs w:val="24"/>
        </w:rPr>
        <w:t xml:space="preserve">półka </w:t>
      </w:r>
      <w:r w:rsidR="00C44BFD" w:rsidRPr="006811FA">
        <w:rPr>
          <w:rFonts w:ascii="Garamond" w:hAnsi="Garamond" w:cs="Times New Roman"/>
          <w:szCs w:val="24"/>
        </w:rPr>
        <w:t>–</w:t>
      </w:r>
      <w:r w:rsidRPr="006811FA">
        <w:rPr>
          <w:rFonts w:ascii="Garamond" w:hAnsi="Garamond" w:cs="Times New Roman"/>
          <w:szCs w:val="24"/>
        </w:rPr>
        <w:t xml:space="preserve"> waga 25%,</w:t>
      </w:r>
    </w:p>
    <w:p w14:paraId="25B6FF12" w14:textId="77777777" w:rsidR="007D4AFE" w:rsidRPr="006811FA" w:rsidRDefault="007D4AFE" w:rsidP="007D4AFE">
      <w:pPr>
        <w:pStyle w:val="Akapitzlist"/>
        <w:numPr>
          <w:ilvl w:val="0"/>
          <w:numId w:val="12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 xml:space="preserve">doświadczenie w badaniu podmiotów wielooddziałowych </w:t>
      </w:r>
      <w:r w:rsidR="00C44BFD" w:rsidRPr="006811FA">
        <w:rPr>
          <w:rFonts w:ascii="Garamond" w:hAnsi="Garamond" w:cs="Times New Roman"/>
          <w:szCs w:val="24"/>
        </w:rPr>
        <w:t>–</w:t>
      </w:r>
      <w:r w:rsidRPr="006811FA">
        <w:rPr>
          <w:rFonts w:ascii="Garamond" w:hAnsi="Garamond" w:cs="Times New Roman"/>
          <w:szCs w:val="24"/>
        </w:rPr>
        <w:t xml:space="preserve"> waga 25%.</w:t>
      </w:r>
    </w:p>
    <w:p w14:paraId="78641AD8" w14:textId="77777777" w:rsidR="007D4AFE" w:rsidRPr="006811FA" w:rsidRDefault="007D4AFE" w:rsidP="007D4AFE">
      <w:pPr>
        <w:jc w:val="both"/>
        <w:rPr>
          <w:rFonts w:ascii="Garamond" w:hAnsi="Garamond" w:cs="Times New Roman"/>
        </w:rPr>
      </w:pPr>
    </w:p>
    <w:p w14:paraId="3366D159" w14:textId="77777777" w:rsidR="007D4AFE" w:rsidRPr="006811FA" w:rsidRDefault="007D4AFE" w:rsidP="007D4AFE">
      <w:pPr>
        <w:jc w:val="both"/>
        <w:rPr>
          <w:rFonts w:ascii="Garamond" w:hAnsi="Garamond" w:cs="Times New Roman"/>
        </w:rPr>
      </w:pPr>
      <w:r w:rsidRPr="006811FA">
        <w:rPr>
          <w:rFonts w:ascii="Garamond" w:hAnsi="Garamond" w:cs="Times New Roman"/>
        </w:rPr>
        <w:t>Oceny ofert dokonuje Rada Nadzorcza na posiedzeniu po analizie dostarczonej dokumentacji.</w:t>
      </w:r>
    </w:p>
    <w:p w14:paraId="17BC10DD" w14:textId="77777777" w:rsidR="00E17C8A" w:rsidRDefault="00E17C8A" w:rsidP="007D4AFE">
      <w:pPr>
        <w:jc w:val="both"/>
        <w:rPr>
          <w:rFonts w:ascii="Garamond" w:hAnsi="Garamond" w:cs="Times New Roman"/>
        </w:rPr>
      </w:pPr>
    </w:p>
    <w:p w14:paraId="066B18F1" w14:textId="169A85E8" w:rsidR="007D4AFE" w:rsidRPr="006811FA" w:rsidRDefault="007D4AFE" w:rsidP="007D4AFE">
      <w:pPr>
        <w:jc w:val="both"/>
        <w:rPr>
          <w:rFonts w:ascii="Garamond" w:hAnsi="Garamond" w:cs="Times New Roman"/>
        </w:rPr>
      </w:pPr>
      <w:r w:rsidRPr="006811FA">
        <w:rPr>
          <w:rFonts w:ascii="Garamond" w:hAnsi="Garamond" w:cs="Times New Roman"/>
        </w:rPr>
        <w:t xml:space="preserve">Otwarcie ofert nastąpi w dniu </w:t>
      </w:r>
      <w:r w:rsidR="00237B9F">
        <w:rPr>
          <w:rFonts w:ascii="Garamond" w:hAnsi="Garamond" w:cs="Times New Roman"/>
          <w:b/>
        </w:rPr>
        <w:t>16 sierpnia</w:t>
      </w:r>
      <w:r w:rsidR="00C44BFD" w:rsidRPr="006811FA">
        <w:rPr>
          <w:rFonts w:ascii="Garamond" w:hAnsi="Garamond" w:cs="Times New Roman"/>
          <w:b/>
        </w:rPr>
        <w:t xml:space="preserve"> 201</w:t>
      </w:r>
      <w:r w:rsidR="00F0468A" w:rsidRPr="006811FA">
        <w:rPr>
          <w:rFonts w:ascii="Garamond" w:hAnsi="Garamond" w:cs="Times New Roman"/>
          <w:b/>
        </w:rPr>
        <w:t>7</w:t>
      </w:r>
      <w:r w:rsidRPr="006811FA">
        <w:rPr>
          <w:rFonts w:ascii="Garamond" w:hAnsi="Garamond" w:cs="Times New Roman"/>
        </w:rPr>
        <w:t xml:space="preserve"> r</w:t>
      </w:r>
      <w:r w:rsidR="00237B9F">
        <w:rPr>
          <w:rFonts w:ascii="Garamond" w:hAnsi="Garamond" w:cs="Times New Roman"/>
        </w:rPr>
        <w:t>. po godz. 16.00</w:t>
      </w:r>
      <w:r w:rsidRPr="006811FA">
        <w:rPr>
          <w:rFonts w:ascii="Garamond" w:hAnsi="Garamond" w:cs="Times New Roman"/>
        </w:rPr>
        <w:t xml:space="preserve"> w siedzibie Spółki (03-3</w:t>
      </w:r>
      <w:r w:rsidR="001D7116" w:rsidRPr="006811FA">
        <w:rPr>
          <w:rFonts w:ascii="Garamond" w:hAnsi="Garamond" w:cs="Times New Roman"/>
        </w:rPr>
        <w:t>10</w:t>
      </w:r>
      <w:r w:rsidRPr="006811FA">
        <w:rPr>
          <w:rFonts w:ascii="Garamond" w:hAnsi="Garamond" w:cs="Times New Roman"/>
        </w:rPr>
        <w:t xml:space="preserve"> Warszawa, </w:t>
      </w:r>
      <w:r w:rsidR="000A2538" w:rsidRPr="006811FA">
        <w:rPr>
          <w:rFonts w:ascii="Garamond" w:hAnsi="Garamond" w:cs="Times New Roman"/>
        </w:rPr>
        <w:br/>
      </w:r>
      <w:r w:rsidRPr="006811FA">
        <w:rPr>
          <w:rFonts w:ascii="Garamond" w:hAnsi="Garamond" w:cs="Times New Roman"/>
        </w:rPr>
        <w:t xml:space="preserve">ul. </w:t>
      </w:r>
      <w:r w:rsidR="004C535D" w:rsidRPr="006811FA">
        <w:rPr>
          <w:rFonts w:ascii="Garamond" w:hAnsi="Garamond" w:cs="Times New Roman"/>
        </w:rPr>
        <w:t>ś</w:t>
      </w:r>
      <w:r w:rsidR="001D7116" w:rsidRPr="006811FA">
        <w:rPr>
          <w:rFonts w:ascii="Garamond" w:hAnsi="Garamond" w:cs="Times New Roman"/>
        </w:rPr>
        <w:t>w. J. Odrowąża 15</w:t>
      </w:r>
      <w:r w:rsidRPr="006811FA">
        <w:rPr>
          <w:rFonts w:ascii="Garamond" w:hAnsi="Garamond" w:cs="Times New Roman"/>
        </w:rPr>
        <w:t>).</w:t>
      </w:r>
    </w:p>
    <w:p w14:paraId="55A880C9" w14:textId="77777777" w:rsidR="007D4AFE" w:rsidRPr="006811FA" w:rsidRDefault="007D4AFE" w:rsidP="007D4AFE">
      <w:pPr>
        <w:jc w:val="both"/>
        <w:rPr>
          <w:rFonts w:ascii="Garamond" w:hAnsi="Garamond" w:cs="Times New Roman"/>
        </w:rPr>
      </w:pPr>
    </w:p>
    <w:p w14:paraId="3C617171" w14:textId="77777777" w:rsidR="007D4AFE" w:rsidRPr="006811FA" w:rsidRDefault="007D4AFE" w:rsidP="007D4AFE">
      <w:pPr>
        <w:jc w:val="both"/>
        <w:rPr>
          <w:rFonts w:ascii="Garamond" w:hAnsi="Garamond" w:cs="Times New Roman"/>
          <w:b/>
          <w:bCs/>
        </w:rPr>
      </w:pPr>
      <w:r w:rsidRPr="006811FA">
        <w:rPr>
          <w:rFonts w:ascii="Garamond" w:hAnsi="Garamond" w:cs="Times New Roman"/>
          <w:b/>
          <w:bCs/>
        </w:rPr>
        <w:t>Informacje dodatkowe:</w:t>
      </w:r>
    </w:p>
    <w:p w14:paraId="0149CE67" w14:textId="5EB5FBD8" w:rsidR="00C44BFD" w:rsidRPr="006811FA" w:rsidRDefault="00287221" w:rsidP="007D4AFE">
      <w:pPr>
        <w:pStyle w:val="Akapitzlist"/>
        <w:numPr>
          <w:ilvl w:val="0"/>
          <w:numId w:val="13"/>
        </w:numPr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termin przeprowadzenia badań</w:t>
      </w:r>
      <w:r w:rsidR="00E17C8A">
        <w:rPr>
          <w:rFonts w:ascii="Garamond" w:hAnsi="Garamond" w:cs="Times New Roman"/>
          <w:szCs w:val="24"/>
        </w:rPr>
        <w:t xml:space="preserve"> sprawozdań</w:t>
      </w:r>
      <w:r w:rsidR="007D4AFE" w:rsidRPr="006811FA">
        <w:rPr>
          <w:rFonts w:ascii="Garamond" w:hAnsi="Garamond" w:cs="Times New Roman"/>
          <w:szCs w:val="24"/>
        </w:rPr>
        <w:t xml:space="preserve"> finansow</w:t>
      </w:r>
      <w:r w:rsidR="00E17C8A">
        <w:rPr>
          <w:rFonts w:ascii="Garamond" w:hAnsi="Garamond" w:cs="Times New Roman"/>
          <w:szCs w:val="24"/>
        </w:rPr>
        <w:t>ych</w:t>
      </w:r>
      <w:r w:rsidR="007D4AFE" w:rsidRPr="006811FA">
        <w:rPr>
          <w:rFonts w:ascii="Garamond" w:hAnsi="Garamond" w:cs="Times New Roman"/>
          <w:szCs w:val="24"/>
        </w:rPr>
        <w:t xml:space="preserve"> oraz przedłożenia </w:t>
      </w:r>
      <w:r>
        <w:rPr>
          <w:rFonts w:ascii="Garamond" w:hAnsi="Garamond" w:cs="Times New Roman"/>
          <w:szCs w:val="24"/>
        </w:rPr>
        <w:t xml:space="preserve">sprawozdań </w:t>
      </w:r>
      <w:r w:rsidR="007D4AFE" w:rsidRPr="006811FA">
        <w:rPr>
          <w:rFonts w:ascii="Garamond" w:hAnsi="Garamond" w:cs="Times New Roman"/>
          <w:szCs w:val="24"/>
        </w:rPr>
        <w:t>ustala się</w:t>
      </w:r>
      <w:r>
        <w:rPr>
          <w:rFonts w:ascii="Garamond" w:hAnsi="Garamond" w:cs="Times New Roman"/>
          <w:szCs w:val="24"/>
        </w:rPr>
        <w:t>:</w:t>
      </w:r>
      <w:r w:rsidR="007D4AFE" w:rsidRPr="006811FA">
        <w:rPr>
          <w:rFonts w:ascii="Garamond" w:hAnsi="Garamond" w:cs="Times New Roman"/>
          <w:szCs w:val="24"/>
        </w:rPr>
        <w:t xml:space="preserve"> </w:t>
      </w:r>
      <w:r w:rsidR="00C44BFD" w:rsidRPr="006811FA">
        <w:rPr>
          <w:rFonts w:ascii="Garamond" w:hAnsi="Garamond" w:cs="Times New Roman"/>
          <w:szCs w:val="24"/>
        </w:rPr>
        <w:t>za rok 201</w:t>
      </w:r>
      <w:r w:rsidR="00F0468A" w:rsidRPr="006811FA">
        <w:rPr>
          <w:rFonts w:ascii="Garamond" w:hAnsi="Garamond" w:cs="Times New Roman"/>
          <w:szCs w:val="24"/>
        </w:rPr>
        <w:t>7</w:t>
      </w:r>
      <w:r w:rsidR="007D4AFE" w:rsidRPr="006811FA">
        <w:rPr>
          <w:rFonts w:ascii="Garamond" w:hAnsi="Garamond" w:cs="Times New Roman"/>
          <w:szCs w:val="24"/>
        </w:rPr>
        <w:t xml:space="preserve"> nie później niż </w:t>
      </w:r>
      <w:r w:rsidR="00F0468A" w:rsidRPr="006811FA">
        <w:rPr>
          <w:rFonts w:ascii="Garamond" w:hAnsi="Garamond" w:cs="Times New Roman"/>
          <w:szCs w:val="24"/>
        </w:rPr>
        <w:t>31 marca 2018</w:t>
      </w:r>
      <w:r w:rsidR="008F10D7" w:rsidRPr="006811FA">
        <w:rPr>
          <w:rFonts w:ascii="Garamond" w:hAnsi="Garamond" w:cs="Times New Roman"/>
          <w:szCs w:val="24"/>
        </w:rPr>
        <w:t xml:space="preserve"> </w:t>
      </w:r>
      <w:r w:rsidR="007D4AFE" w:rsidRPr="006811FA">
        <w:rPr>
          <w:rFonts w:ascii="Garamond" w:hAnsi="Garamond" w:cs="Times New Roman"/>
          <w:szCs w:val="24"/>
        </w:rPr>
        <w:t>r.</w:t>
      </w:r>
      <w:r w:rsidR="00E17C8A">
        <w:rPr>
          <w:rFonts w:ascii="Garamond" w:hAnsi="Garamond" w:cs="Times New Roman"/>
          <w:szCs w:val="24"/>
        </w:rPr>
        <w:t xml:space="preserve"> oraz za rok 2018 nie później niż do 31 marca 2019;</w:t>
      </w:r>
    </w:p>
    <w:p w14:paraId="077FEA70" w14:textId="72E20CC1" w:rsidR="00C44BFD" w:rsidRPr="006811FA" w:rsidRDefault="007D4AFE" w:rsidP="007D4AFE">
      <w:pPr>
        <w:pStyle w:val="Akapitzlist"/>
        <w:numPr>
          <w:ilvl w:val="0"/>
          <w:numId w:val="13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>oferty złożone po upływie określonego terminu ich przyjmowania nie będą rozpatrywane</w:t>
      </w:r>
      <w:r w:rsidR="00E17C8A">
        <w:rPr>
          <w:rFonts w:ascii="Garamond" w:hAnsi="Garamond" w:cs="Times New Roman"/>
          <w:szCs w:val="24"/>
        </w:rPr>
        <w:t xml:space="preserve"> i</w:t>
      </w:r>
      <w:r w:rsidRPr="006811FA">
        <w:rPr>
          <w:rFonts w:ascii="Garamond" w:hAnsi="Garamond" w:cs="Times New Roman"/>
          <w:szCs w:val="24"/>
        </w:rPr>
        <w:t xml:space="preserve"> zostaną zwrócone oferentom bez otwierania;</w:t>
      </w:r>
    </w:p>
    <w:p w14:paraId="515173D3" w14:textId="77777777" w:rsidR="007D4AFE" w:rsidRPr="006811FA" w:rsidRDefault="007D4AFE" w:rsidP="007D4AFE">
      <w:pPr>
        <w:pStyle w:val="Akapitzlist"/>
        <w:numPr>
          <w:ilvl w:val="0"/>
          <w:numId w:val="13"/>
        </w:numPr>
        <w:jc w:val="both"/>
        <w:rPr>
          <w:rFonts w:ascii="Garamond" w:hAnsi="Garamond" w:cs="Times New Roman"/>
          <w:szCs w:val="24"/>
        </w:rPr>
      </w:pPr>
      <w:r w:rsidRPr="006811FA">
        <w:rPr>
          <w:rFonts w:ascii="Garamond" w:hAnsi="Garamond" w:cs="Times New Roman"/>
          <w:szCs w:val="24"/>
        </w:rPr>
        <w:t xml:space="preserve">o wynikach postępowania oferenci zostaną </w:t>
      </w:r>
      <w:r w:rsidR="00324933" w:rsidRPr="006811FA">
        <w:rPr>
          <w:rFonts w:ascii="Garamond" w:hAnsi="Garamond" w:cs="Times New Roman"/>
          <w:szCs w:val="24"/>
        </w:rPr>
        <w:t>powiadomieni pisemnie w ciągu 7</w:t>
      </w:r>
      <w:r w:rsidRPr="006811FA">
        <w:rPr>
          <w:rFonts w:ascii="Garamond" w:hAnsi="Garamond" w:cs="Times New Roman"/>
          <w:szCs w:val="24"/>
        </w:rPr>
        <w:t xml:space="preserve"> dni od dnia dokonania wyboru najkorzystniejszej oferty.</w:t>
      </w:r>
    </w:p>
    <w:p w14:paraId="006CBD5F" w14:textId="77777777" w:rsidR="007B5D91" w:rsidRPr="006811FA" w:rsidRDefault="007B5D91" w:rsidP="007D4AFE">
      <w:pPr>
        <w:jc w:val="both"/>
        <w:rPr>
          <w:rFonts w:ascii="Garamond" w:hAnsi="Garamond" w:cs="Times New Roman"/>
        </w:rPr>
      </w:pPr>
    </w:p>
    <w:p w14:paraId="5C0FC50C" w14:textId="2FAA94FB" w:rsidR="007D4AFE" w:rsidRPr="006811FA" w:rsidRDefault="007D4AFE" w:rsidP="007D4AFE">
      <w:pPr>
        <w:jc w:val="both"/>
        <w:rPr>
          <w:rFonts w:ascii="Garamond" w:hAnsi="Garamond" w:cs="Arial"/>
        </w:rPr>
      </w:pPr>
      <w:r w:rsidRPr="006811FA">
        <w:rPr>
          <w:rFonts w:ascii="Garamond" w:hAnsi="Garamond" w:cs="Times New Roman"/>
        </w:rPr>
        <w:t xml:space="preserve">Rada Nadzorcza zastrzega sobie prawo do swobodnego wyboru </w:t>
      </w:r>
      <w:r w:rsidR="00287221">
        <w:rPr>
          <w:rFonts w:ascii="Garamond" w:hAnsi="Garamond" w:cs="Times New Roman"/>
        </w:rPr>
        <w:t>firmy audytorskiej</w:t>
      </w:r>
      <w:r w:rsidRPr="006811FA">
        <w:rPr>
          <w:rFonts w:ascii="Garamond" w:hAnsi="Garamond" w:cs="Times New Roman"/>
        </w:rPr>
        <w:t xml:space="preserve">, przedłużenia terminu składnia ofert, negocjacji warunków umowy oraz odstąpienia od wyboru bez podania przyczyn </w:t>
      </w:r>
      <w:r w:rsidR="001D7116" w:rsidRPr="006811FA">
        <w:rPr>
          <w:rFonts w:ascii="Garamond" w:hAnsi="Garamond" w:cs="Times New Roman"/>
        </w:rPr>
        <w:br/>
      </w:r>
      <w:r w:rsidRPr="006811FA">
        <w:rPr>
          <w:rFonts w:ascii="Garamond" w:hAnsi="Garamond" w:cs="Times New Roman"/>
        </w:rPr>
        <w:t>i bez ponoszenia jakichkolwiek skutków prawnych lub finansowych.</w:t>
      </w:r>
    </w:p>
    <w:p w14:paraId="2AA30DBA" w14:textId="0693676C" w:rsidR="001D7116" w:rsidRPr="006811FA" w:rsidRDefault="001D7116" w:rsidP="001D7116">
      <w:pPr>
        <w:rPr>
          <w:rFonts w:ascii="Garamond" w:hAnsi="Garamond" w:cs="Times New Roman"/>
        </w:rPr>
      </w:pPr>
      <w:bookmarkStart w:id="2" w:name="_GoBack"/>
      <w:bookmarkEnd w:id="2"/>
    </w:p>
    <w:sectPr w:rsidR="001D7116" w:rsidRPr="006811FA" w:rsidSect="00C40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BA0F0" w14:textId="77777777" w:rsidR="00C4463E" w:rsidRDefault="00C4463E" w:rsidP="00957608">
      <w:r>
        <w:separator/>
      </w:r>
    </w:p>
  </w:endnote>
  <w:endnote w:type="continuationSeparator" w:id="0">
    <w:p w14:paraId="03FADB64" w14:textId="77777777" w:rsidR="00C4463E" w:rsidRDefault="00C4463E" w:rsidP="0095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ED26" w14:textId="77777777" w:rsidR="00E17C8A" w:rsidRDefault="00E17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F191C" w14:textId="77777777" w:rsidR="00944E59" w:rsidRDefault="00944E59" w:rsidP="004B7844">
    <w:pPr>
      <w:pStyle w:val="Stopka"/>
      <w:pBdr>
        <w:bottom w:val="double" w:sz="6" w:space="1" w:color="auto"/>
      </w:pBdr>
      <w:jc w:val="both"/>
      <w:rPr>
        <w:sz w:val="20"/>
        <w:szCs w:val="20"/>
      </w:rPr>
    </w:pPr>
  </w:p>
  <w:p w14:paraId="67A33EE8" w14:textId="46BE6523" w:rsidR="00944E59" w:rsidRPr="00584CD5" w:rsidRDefault="00944E59" w:rsidP="007D4AFE">
    <w:pPr>
      <w:spacing w:line="200" w:lineRule="atLeast"/>
      <w:rPr>
        <w:rFonts w:ascii="Garamond" w:hAnsi="Garamond" w:cs="Times New Roman"/>
        <w:sz w:val="20"/>
        <w:szCs w:val="20"/>
      </w:rPr>
    </w:pPr>
    <w:r w:rsidRPr="00584CD5">
      <w:rPr>
        <w:rFonts w:ascii="Garamond" w:hAnsi="Garamond" w:cs="Times New Roman"/>
        <w:sz w:val="20"/>
        <w:szCs w:val="20"/>
      </w:rPr>
      <w:t>Zaproszenie do składania ofert na badanie sprawozda</w:t>
    </w:r>
    <w:r w:rsidR="00E17C8A">
      <w:rPr>
        <w:rFonts w:ascii="Garamond" w:hAnsi="Garamond" w:cs="Times New Roman"/>
        <w:sz w:val="20"/>
        <w:szCs w:val="20"/>
      </w:rPr>
      <w:t>ń</w:t>
    </w:r>
    <w:r w:rsidRPr="00584CD5">
      <w:rPr>
        <w:rFonts w:ascii="Garamond" w:hAnsi="Garamond" w:cs="Times New Roman"/>
        <w:sz w:val="20"/>
        <w:szCs w:val="20"/>
      </w:rPr>
      <w:t xml:space="preserve"> finansow</w:t>
    </w:r>
    <w:r w:rsidR="00E17C8A">
      <w:rPr>
        <w:rFonts w:ascii="Garamond" w:hAnsi="Garamond" w:cs="Times New Roman"/>
        <w:sz w:val="20"/>
        <w:szCs w:val="20"/>
      </w:rPr>
      <w:t>ych</w:t>
    </w:r>
    <w:r w:rsidRPr="00584CD5">
      <w:rPr>
        <w:rFonts w:ascii="Garamond" w:hAnsi="Garamond" w:cs="Times New Roman"/>
        <w:sz w:val="20"/>
        <w:szCs w:val="20"/>
      </w:rPr>
      <w:t xml:space="preserve"> </w:t>
    </w:r>
  </w:p>
  <w:p w14:paraId="3444B99B" w14:textId="13AC15EA" w:rsidR="00944E59" w:rsidRPr="00584CD5" w:rsidRDefault="00944E59" w:rsidP="00584CD5">
    <w:pPr>
      <w:spacing w:line="200" w:lineRule="atLeast"/>
      <w:rPr>
        <w:rFonts w:ascii="Garamond" w:hAnsi="Garamond" w:cs="Times New Roman"/>
        <w:sz w:val="20"/>
        <w:szCs w:val="20"/>
      </w:rPr>
    </w:pPr>
    <w:r w:rsidRPr="00584CD5">
      <w:rPr>
        <w:rFonts w:ascii="Garamond" w:hAnsi="Garamond" w:cs="Times New Roman"/>
        <w:sz w:val="20"/>
        <w:szCs w:val="20"/>
      </w:rPr>
      <w:t xml:space="preserve">Spółki </w:t>
    </w:r>
    <w:r w:rsidR="00584CD5" w:rsidRPr="00584CD5">
      <w:rPr>
        <w:rFonts w:ascii="Garamond" w:hAnsi="Garamond" w:cs="Times New Roman"/>
        <w:sz w:val="20"/>
        <w:szCs w:val="20"/>
      </w:rPr>
      <w:t xml:space="preserve">AMW REWITA </w:t>
    </w:r>
    <w:r w:rsidR="00E17C8A">
      <w:rPr>
        <w:rFonts w:ascii="Garamond" w:hAnsi="Garamond" w:cs="Times New Roman"/>
        <w:sz w:val="20"/>
        <w:szCs w:val="20"/>
      </w:rPr>
      <w:t>Sp. z o.o. za lata 201</w:t>
    </w:r>
    <w:sdt>
      <w:sdtPr>
        <w:rPr>
          <w:rFonts w:ascii="Garamond" w:hAnsi="Garamond"/>
          <w:sz w:val="20"/>
          <w:szCs w:val="20"/>
        </w:rPr>
        <w:id w:val="-18987349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84CD5" w:rsidRPr="00584CD5">
              <w:rPr>
                <w:rFonts w:ascii="Garamond" w:hAnsi="Garamond"/>
                <w:sz w:val="20"/>
                <w:szCs w:val="20"/>
              </w:rPr>
              <w:t>7</w:t>
            </w:r>
            <w:r w:rsidR="00E17C8A">
              <w:rPr>
                <w:rFonts w:ascii="Garamond" w:hAnsi="Garamond"/>
                <w:sz w:val="20"/>
                <w:szCs w:val="20"/>
              </w:rPr>
              <w:t>-2018</w:t>
            </w:r>
            <w:r w:rsidRPr="00584CD5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Strona </w:t>
            </w:r>
            <w:r w:rsidRPr="00584CD5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584CD5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584CD5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64418C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584CD5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584CD5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584CD5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584CD5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584CD5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64418C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584CD5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11DD" w14:textId="77777777" w:rsidR="00E17C8A" w:rsidRDefault="00E17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83F7" w14:textId="77777777" w:rsidR="00C4463E" w:rsidRDefault="00C4463E" w:rsidP="00957608">
      <w:r>
        <w:separator/>
      </w:r>
    </w:p>
  </w:footnote>
  <w:footnote w:type="continuationSeparator" w:id="0">
    <w:p w14:paraId="7849F390" w14:textId="77777777" w:rsidR="00C4463E" w:rsidRDefault="00C4463E" w:rsidP="0095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C9928" w14:textId="77777777" w:rsidR="00E17C8A" w:rsidRDefault="00E17C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B82EB" w14:textId="77777777" w:rsidR="00E17C8A" w:rsidRDefault="00E17C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279BE" w14:textId="77777777" w:rsidR="00E17C8A" w:rsidRDefault="00E17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6E7"/>
    <w:multiLevelType w:val="hybridMultilevel"/>
    <w:tmpl w:val="8F226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4DD6"/>
    <w:multiLevelType w:val="hybridMultilevel"/>
    <w:tmpl w:val="2AD0DFC6"/>
    <w:lvl w:ilvl="0" w:tplc="D2E8BF5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F1EC4"/>
    <w:multiLevelType w:val="hybridMultilevel"/>
    <w:tmpl w:val="019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0EB"/>
    <w:multiLevelType w:val="hybridMultilevel"/>
    <w:tmpl w:val="16BC9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2D3F"/>
    <w:multiLevelType w:val="hybridMultilevel"/>
    <w:tmpl w:val="218C7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0A72"/>
    <w:multiLevelType w:val="hybridMultilevel"/>
    <w:tmpl w:val="D12C01D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B93478F"/>
    <w:multiLevelType w:val="hybridMultilevel"/>
    <w:tmpl w:val="FDD43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270C7"/>
    <w:multiLevelType w:val="hybridMultilevel"/>
    <w:tmpl w:val="47085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927D8"/>
    <w:multiLevelType w:val="hybridMultilevel"/>
    <w:tmpl w:val="6DC48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B83561"/>
    <w:multiLevelType w:val="hybridMultilevel"/>
    <w:tmpl w:val="F7B0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61D5B"/>
    <w:multiLevelType w:val="hybridMultilevel"/>
    <w:tmpl w:val="B07E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6770E1"/>
    <w:multiLevelType w:val="hybridMultilevel"/>
    <w:tmpl w:val="A2E01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AB4A42"/>
    <w:multiLevelType w:val="hybridMultilevel"/>
    <w:tmpl w:val="F28CA4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52F6A54"/>
    <w:multiLevelType w:val="hybridMultilevel"/>
    <w:tmpl w:val="A956B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BE"/>
    <w:rsid w:val="00047850"/>
    <w:rsid w:val="000A2538"/>
    <w:rsid w:val="000C7A36"/>
    <w:rsid w:val="0010717A"/>
    <w:rsid w:val="00111388"/>
    <w:rsid w:val="00135F72"/>
    <w:rsid w:val="001B6E81"/>
    <w:rsid w:val="001D7116"/>
    <w:rsid w:val="00210D96"/>
    <w:rsid w:val="00237B9F"/>
    <w:rsid w:val="00245258"/>
    <w:rsid w:val="00246B62"/>
    <w:rsid w:val="00270AC7"/>
    <w:rsid w:val="00287221"/>
    <w:rsid w:val="002C7172"/>
    <w:rsid w:val="002D58F9"/>
    <w:rsid w:val="002E3E41"/>
    <w:rsid w:val="00324933"/>
    <w:rsid w:val="003E1D22"/>
    <w:rsid w:val="003F469C"/>
    <w:rsid w:val="004075CA"/>
    <w:rsid w:val="004329DC"/>
    <w:rsid w:val="004B7844"/>
    <w:rsid w:val="004C535D"/>
    <w:rsid w:val="004F4D2B"/>
    <w:rsid w:val="004F64E6"/>
    <w:rsid w:val="00543D0F"/>
    <w:rsid w:val="00584CD5"/>
    <w:rsid w:val="005951FF"/>
    <w:rsid w:val="005957BB"/>
    <w:rsid w:val="005A5FF7"/>
    <w:rsid w:val="005D38F1"/>
    <w:rsid w:val="005F3EBE"/>
    <w:rsid w:val="006126C8"/>
    <w:rsid w:val="0064418C"/>
    <w:rsid w:val="006811FA"/>
    <w:rsid w:val="006F30BF"/>
    <w:rsid w:val="007176C8"/>
    <w:rsid w:val="00721DAD"/>
    <w:rsid w:val="00761710"/>
    <w:rsid w:val="00772156"/>
    <w:rsid w:val="007A7AC6"/>
    <w:rsid w:val="007B5D91"/>
    <w:rsid w:val="007D4AFE"/>
    <w:rsid w:val="00867517"/>
    <w:rsid w:val="00880AFB"/>
    <w:rsid w:val="008D6664"/>
    <w:rsid w:val="008F10D7"/>
    <w:rsid w:val="009376CB"/>
    <w:rsid w:val="00944E59"/>
    <w:rsid w:val="00957608"/>
    <w:rsid w:val="0097276F"/>
    <w:rsid w:val="00974282"/>
    <w:rsid w:val="009854C9"/>
    <w:rsid w:val="009B17F8"/>
    <w:rsid w:val="00A5406C"/>
    <w:rsid w:val="00A863A1"/>
    <w:rsid w:val="00AC158F"/>
    <w:rsid w:val="00B431B6"/>
    <w:rsid w:val="00B55B95"/>
    <w:rsid w:val="00B95211"/>
    <w:rsid w:val="00C4036C"/>
    <w:rsid w:val="00C4463E"/>
    <w:rsid w:val="00C44BFD"/>
    <w:rsid w:val="00C679C2"/>
    <w:rsid w:val="00C77D78"/>
    <w:rsid w:val="00CA3394"/>
    <w:rsid w:val="00D162AB"/>
    <w:rsid w:val="00DC0498"/>
    <w:rsid w:val="00DC2C09"/>
    <w:rsid w:val="00DE76D2"/>
    <w:rsid w:val="00E17C8A"/>
    <w:rsid w:val="00E7783F"/>
    <w:rsid w:val="00EE7C89"/>
    <w:rsid w:val="00F0468A"/>
    <w:rsid w:val="00F161BD"/>
    <w:rsid w:val="00F343F8"/>
    <w:rsid w:val="00F36D2E"/>
    <w:rsid w:val="00F57432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A2F2B"/>
  <w15:docId w15:val="{77E1AD47-316D-4CE4-A414-B232F87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EB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3EB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F3E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3EBE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576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7608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44BFD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1B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B6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F7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F72"/>
    <w:rPr>
      <w:rFonts w:ascii="Times New Roman" w:eastAsia="DejaVu San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F72"/>
    <w:rPr>
      <w:rFonts w:ascii="Times New Roman" w:eastAsia="DejaVu Sans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wit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wit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Jabłonka</dc:creator>
  <cp:keywords/>
  <dc:description/>
  <cp:lastModifiedBy>Michał Lewandowski</cp:lastModifiedBy>
  <cp:revision>27</cp:revision>
  <cp:lastPrinted>2017-07-31T08:07:00Z</cp:lastPrinted>
  <dcterms:created xsi:type="dcterms:W3CDTF">2015-06-30T12:54:00Z</dcterms:created>
  <dcterms:modified xsi:type="dcterms:W3CDTF">2017-08-03T13:47:00Z</dcterms:modified>
</cp:coreProperties>
</file>