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B9EB" w14:textId="4C1F1840" w:rsidR="004E100E" w:rsidRPr="004E100E" w:rsidRDefault="004E100E" w:rsidP="00652A2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4E100E">
        <w:rPr>
          <w:rFonts w:asciiTheme="minorHAnsi" w:hAnsiTheme="minorHAnsi" w:cstheme="minorHAnsi"/>
          <w:b/>
          <w:sz w:val="24"/>
        </w:rPr>
        <w:t xml:space="preserve">ZGODA </w:t>
      </w:r>
    </w:p>
    <w:p w14:paraId="77573E1D" w14:textId="77777777" w:rsidR="004E100E" w:rsidRPr="00652A29" w:rsidRDefault="004E100E" w:rsidP="00652A29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4E100E">
        <w:rPr>
          <w:rFonts w:asciiTheme="minorHAnsi" w:hAnsiTheme="minorHAnsi" w:cstheme="minorHAnsi"/>
          <w:b/>
          <w:sz w:val="24"/>
        </w:rPr>
        <w:t>NA PRZETWARZANIE DANYCH OSOBOWYCH</w:t>
      </w:r>
    </w:p>
    <w:p w14:paraId="68F6E541" w14:textId="77777777" w:rsidR="004E100E" w:rsidRDefault="004E100E" w:rsidP="00652A29">
      <w:pPr>
        <w:spacing w:before="240" w:after="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Oświadczam, że w</w:t>
      </w:r>
      <w:r w:rsidRPr="00564DF6">
        <w:rPr>
          <w:rFonts w:asciiTheme="minorHAnsi" w:hAnsiTheme="minorHAnsi" w:cstheme="minorHAnsi"/>
          <w:szCs w:val="24"/>
        </w:rPr>
        <w:t xml:space="preserve">yrażam zgodę na przetwarzanie przez Dolnośląską Służbę Dróg i Kolei we Wrocławiu moich danych osobowych, </w:t>
      </w:r>
      <w:r>
        <w:rPr>
          <w:rFonts w:asciiTheme="minorHAnsi" w:hAnsiTheme="minorHAnsi" w:cstheme="minorHAnsi"/>
          <w:szCs w:val="24"/>
        </w:rPr>
        <w:t>udostępnionych w z</w:t>
      </w:r>
      <w:r w:rsidR="00EE77E3">
        <w:rPr>
          <w:rFonts w:asciiTheme="minorHAnsi" w:hAnsiTheme="minorHAnsi" w:cstheme="minorHAnsi"/>
          <w:szCs w:val="24"/>
        </w:rPr>
        <w:t xml:space="preserve">łożonych przez mnie dokumentach </w:t>
      </w:r>
      <w:r w:rsidRPr="004E100E">
        <w:rPr>
          <w:rFonts w:asciiTheme="minorHAnsi" w:hAnsiTheme="minorHAnsi" w:cstheme="minorHAnsi"/>
          <w:szCs w:val="24"/>
        </w:rPr>
        <w:t>dla potrzeb niezbędnych do realizacji procesu rekrutacji</w:t>
      </w:r>
      <w:r w:rsidR="00652A29">
        <w:rPr>
          <w:rFonts w:asciiTheme="minorHAnsi" w:hAnsiTheme="minorHAnsi" w:cstheme="minorHAnsi"/>
          <w:szCs w:val="24"/>
        </w:rPr>
        <w:t>.</w:t>
      </w:r>
    </w:p>
    <w:p w14:paraId="62C5DF3B" w14:textId="77777777" w:rsidR="00652A29" w:rsidRDefault="00652A29" w:rsidP="00652A29">
      <w:pPr>
        <w:spacing w:after="0" w:line="276" w:lineRule="auto"/>
        <w:jc w:val="both"/>
        <w:rPr>
          <w:rFonts w:asciiTheme="minorHAnsi" w:hAnsiTheme="minorHAnsi" w:cstheme="minorHAnsi"/>
          <w:szCs w:val="24"/>
        </w:rPr>
      </w:pPr>
    </w:p>
    <w:p w14:paraId="5C11B47F" w14:textId="77777777" w:rsidR="00652A29" w:rsidRDefault="00652A29" w:rsidP="00652A29">
      <w:pPr>
        <w:spacing w:after="0" w:line="276" w:lineRule="auto"/>
        <w:jc w:val="both"/>
        <w:rPr>
          <w:rFonts w:asciiTheme="minorHAnsi" w:hAnsiTheme="minorHAnsi" w:cstheme="minorHAnsi"/>
          <w:szCs w:val="24"/>
        </w:rPr>
      </w:pPr>
    </w:p>
    <w:p w14:paraId="2E4652B7" w14:textId="77777777" w:rsidR="00652A29" w:rsidRPr="00652A29" w:rsidRDefault="00652A29" w:rsidP="00652A29">
      <w:pPr>
        <w:spacing w:after="0" w:line="276" w:lineRule="auto"/>
        <w:jc w:val="both"/>
        <w:rPr>
          <w:rFonts w:asciiTheme="minorHAnsi" w:hAnsiTheme="minorHAnsi" w:cstheme="minorHAnsi"/>
          <w:sz w:val="14"/>
          <w:szCs w:val="24"/>
        </w:rPr>
      </w:pPr>
      <w:r>
        <w:rPr>
          <w:rFonts w:asciiTheme="minorHAnsi" w:hAnsiTheme="minorHAnsi" w:cstheme="minorHAnsi"/>
          <w:sz w:val="14"/>
          <w:szCs w:val="24"/>
        </w:rPr>
        <w:tab/>
      </w:r>
      <w:r>
        <w:rPr>
          <w:rFonts w:asciiTheme="minorHAnsi" w:hAnsiTheme="minorHAnsi" w:cstheme="minorHAnsi"/>
          <w:sz w:val="14"/>
          <w:szCs w:val="24"/>
        </w:rPr>
        <w:tab/>
      </w:r>
      <w:r>
        <w:rPr>
          <w:rFonts w:asciiTheme="minorHAnsi" w:hAnsiTheme="minorHAnsi" w:cstheme="minorHAnsi"/>
          <w:sz w:val="14"/>
          <w:szCs w:val="24"/>
        </w:rPr>
        <w:tab/>
      </w:r>
      <w:r>
        <w:rPr>
          <w:rFonts w:asciiTheme="minorHAnsi" w:hAnsiTheme="minorHAnsi" w:cstheme="minorHAnsi"/>
          <w:sz w:val="14"/>
          <w:szCs w:val="24"/>
        </w:rPr>
        <w:tab/>
      </w:r>
      <w:r>
        <w:rPr>
          <w:rFonts w:asciiTheme="minorHAnsi" w:hAnsiTheme="minorHAnsi" w:cstheme="minorHAnsi"/>
          <w:sz w:val="14"/>
          <w:szCs w:val="24"/>
        </w:rPr>
        <w:tab/>
      </w:r>
      <w:r>
        <w:rPr>
          <w:rFonts w:asciiTheme="minorHAnsi" w:hAnsiTheme="minorHAnsi" w:cstheme="minorHAnsi"/>
          <w:sz w:val="14"/>
          <w:szCs w:val="24"/>
        </w:rPr>
        <w:tab/>
      </w:r>
      <w:r>
        <w:rPr>
          <w:rFonts w:asciiTheme="minorHAnsi" w:hAnsiTheme="minorHAnsi" w:cstheme="minorHAnsi"/>
          <w:sz w:val="14"/>
          <w:szCs w:val="24"/>
        </w:rPr>
        <w:tab/>
      </w:r>
      <w:r>
        <w:rPr>
          <w:rFonts w:asciiTheme="minorHAnsi" w:hAnsiTheme="minorHAnsi" w:cstheme="minorHAnsi"/>
          <w:sz w:val="14"/>
          <w:szCs w:val="24"/>
        </w:rPr>
        <w:tab/>
      </w:r>
      <w:r>
        <w:rPr>
          <w:rFonts w:asciiTheme="minorHAnsi" w:hAnsiTheme="minorHAnsi" w:cstheme="minorHAnsi"/>
          <w:sz w:val="14"/>
          <w:szCs w:val="24"/>
        </w:rPr>
        <w:tab/>
      </w:r>
      <w:r w:rsidRPr="00652A29">
        <w:rPr>
          <w:rFonts w:asciiTheme="minorHAnsi" w:hAnsiTheme="minorHAnsi" w:cstheme="minorHAnsi"/>
          <w:sz w:val="14"/>
          <w:szCs w:val="24"/>
        </w:rPr>
        <w:t>………………………………………………………….</w:t>
      </w:r>
    </w:p>
    <w:p w14:paraId="5AE00381" w14:textId="77777777" w:rsidR="00652A29" w:rsidRPr="00652A29" w:rsidRDefault="00652A29" w:rsidP="00652A29">
      <w:pPr>
        <w:spacing w:after="0" w:line="276" w:lineRule="auto"/>
        <w:jc w:val="both"/>
        <w:rPr>
          <w:rFonts w:asciiTheme="minorHAnsi" w:hAnsiTheme="minorHAnsi" w:cstheme="minorHAnsi"/>
          <w:i/>
          <w:sz w:val="14"/>
          <w:szCs w:val="24"/>
        </w:rPr>
      </w:pPr>
      <w:r>
        <w:rPr>
          <w:rFonts w:asciiTheme="minorHAnsi" w:hAnsiTheme="minorHAnsi" w:cstheme="minorHAnsi"/>
          <w:i/>
          <w:sz w:val="14"/>
          <w:szCs w:val="24"/>
        </w:rPr>
        <w:tab/>
      </w:r>
      <w:r>
        <w:rPr>
          <w:rFonts w:asciiTheme="minorHAnsi" w:hAnsiTheme="minorHAnsi" w:cstheme="minorHAnsi"/>
          <w:i/>
          <w:sz w:val="14"/>
          <w:szCs w:val="24"/>
        </w:rPr>
        <w:tab/>
      </w:r>
      <w:r>
        <w:rPr>
          <w:rFonts w:asciiTheme="minorHAnsi" w:hAnsiTheme="minorHAnsi" w:cstheme="minorHAnsi"/>
          <w:i/>
          <w:sz w:val="14"/>
          <w:szCs w:val="24"/>
        </w:rPr>
        <w:tab/>
      </w:r>
      <w:r>
        <w:rPr>
          <w:rFonts w:asciiTheme="minorHAnsi" w:hAnsiTheme="minorHAnsi" w:cstheme="minorHAnsi"/>
          <w:i/>
          <w:sz w:val="14"/>
          <w:szCs w:val="24"/>
        </w:rPr>
        <w:tab/>
      </w:r>
      <w:r>
        <w:rPr>
          <w:rFonts w:asciiTheme="minorHAnsi" w:hAnsiTheme="minorHAnsi" w:cstheme="minorHAnsi"/>
          <w:i/>
          <w:sz w:val="14"/>
          <w:szCs w:val="24"/>
        </w:rPr>
        <w:tab/>
      </w:r>
      <w:r>
        <w:rPr>
          <w:rFonts w:asciiTheme="minorHAnsi" w:hAnsiTheme="minorHAnsi" w:cstheme="minorHAnsi"/>
          <w:i/>
          <w:sz w:val="14"/>
          <w:szCs w:val="24"/>
        </w:rPr>
        <w:tab/>
      </w:r>
      <w:r>
        <w:rPr>
          <w:rFonts w:asciiTheme="minorHAnsi" w:hAnsiTheme="minorHAnsi" w:cstheme="minorHAnsi"/>
          <w:i/>
          <w:sz w:val="14"/>
          <w:szCs w:val="24"/>
        </w:rPr>
        <w:tab/>
      </w:r>
      <w:r>
        <w:rPr>
          <w:rFonts w:asciiTheme="minorHAnsi" w:hAnsiTheme="minorHAnsi" w:cstheme="minorHAnsi"/>
          <w:i/>
          <w:sz w:val="14"/>
          <w:szCs w:val="24"/>
        </w:rPr>
        <w:tab/>
      </w:r>
      <w:r>
        <w:rPr>
          <w:rFonts w:asciiTheme="minorHAnsi" w:hAnsiTheme="minorHAnsi" w:cstheme="minorHAnsi"/>
          <w:i/>
          <w:sz w:val="14"/>
          <w:szCs w:val="24"/>
        </w:rPr>
        <w:tab/>
        <w:t xml:space="preserve">       </w:t>
      </w:r>
      <w:r w:rsidRPr="00652A29">
        <w:rPr>
          <w:rFonts w:asciiTheme="minorHAnsi" w:hAnsiTheme="minorHAnsi" w:cstheme="minorHAnsi"/>
          <w:i/>
          <w:sz w:val="14"/>
          <w:szCs w:val="24"/>
        </w:rPr>
        <w:t>data i podpis (imię i nazwisko)</w:t>
      </w:r>
    </w:p>
    <w:p w14:paraId="5EF36193" w14:textId="77777777" w:rsidR="00652A29" w:rsidRDefault="00652A29" w:rsidP="00652A29">
      <w:pPr>
        <w:spacing w:after="0" w:line="276" w:lineRule="auto"/>
        <w:jc w:val="both"/>
        <w:rPr>
          <w:rFonts w:asciiTheme="minorHAnsi" w:hAnsiTheme="minorHAnsi" w:cstheme="minorHAnsi"/>
          <w:szCs w:val="24"/>
        </w:rPr>
      </w:pPr>
    </w:p>
    <w:p w14:paraId="39F32BF4" w14:textId="77777777" w:rsidR="00652A29" w:rsidRDefault="00652A29" w:rsidP="00652A29">
      <w:pPr>
        <w:spacing w:after="0" w:line="276" w:lineRule="auto"/>
        <w:jc w:val="both"/>
        <w:rPr>
          <w:rFonts w:asciiTheme="minorHAnsi" w:hAnsiTheme="minorHAnsi" w:cstheme="minorHAnsi"/>
          <w:szCs w:val="24"/>
        </w:rPr>
      </w:pPr>
    </w:p>
    <w:p w14:paraId="40EA0A87" w14:textId="77777777" w:rsidR="00652A29" w:rsidRDefault="00652A29" w:rsidP="00652A29">
      <w:pPr>
        <w:spacing w:after="0" w:line="276" w:lineRule="auto"/>
        <w:jc w:val="both"/>
        <w:rPr>
          <w:rFonts w:asciiTheme="minorHAnsi" w:hAnsiTheme="minorHAnsi" w:cstheme="minorHAnsi"/>
          <w:szCs w:val="24"/>
        </w:rPr>
      </w:pPr>
    </w:p>
    <w:p w14:paraId="6DA2C38B" w14:textId="77777777" w:rsidR="00652A29" w:rsidRPr="00652A29" w:rsidRDefault="00652A29" w:rsidP="00652A29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652A29">
        <w:rPr>
          <w:rFonts w:asciiTheme="minorHAnsi" w:hAnsiTheme="minorHAnsi" w:cstheme="minorHAnsi"/>
          <w:b/>
        </w:rPr>
        <w:t>KLAUZULA INFORMACYJNA</w:t>
      </w:r>
    </w:p>
    <w:p w14:paraId="183497EC" w14:textId="77777777" w:rsidR="00652A29" w:rsidRPr="00652A29" w:rsidRDefault="00652A29" w:rsidP="00652A2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Administratorem Danych Osobowych w Dolnośląskiej Służbie Dróg i Kolei we Wrocławiu jest Dyrektor Dolnośląskiej Służby Dróg i Kolei we Wrocławiu, adres: ul. Krakowska 28, 50-425 Wrocław, nr kontaktowy 71 39 17 100 w godzinach pracy DSDiK tj. pomiędzy 7</w:t>
      </w:r>
      <w:r w:rsidRPr="00652A29">
        <w:rPr>
          <w:rFonts w:asciiTheme="minorHAnsi" w:hAnsiTheme="minorHAnsi" w:cstheme="minorHAnsi"/>
          <w:sz w:val="20"/>
          <w:vertAlign w:val="superscript"/>
        </w:rPr>
        <w:t>00</w:t>
      </w:r>
      <w:r w:rsidRPr="00652A29">
        <w:rPr>
          <w:rFonts w:asciiTheme="minorHAnsi" w:hAnsiTheme="minorHAnsi" w:cstheme="minorHAnsi"/>
          <w:sz w:val="20"/>
        </w:rPr>
        <w:t xml:space="preserve"> a 15</w:t>
      </w:r>
      <w:r w:rsidRPr="00652A29">
        <w:rPr>
          <w:rFonts w:asciiTheme="minorHAnsi" w:hAnsiTheme="minorHAnsi" w:cstheme="minorHAnsi"/>
          <w:sz w:val="20"/>
          <w:vertAlign w:val="superscript"/>
        </w:rPr>
        <w:t>00</w:t>
      </w:r>
      <w:r w:rsidRPr="00652A29">
        <w:rPr>
          <w:rFonts w:asciiTheme="minorHAnsi" w:hAnsiTheme="minorHAnsi" w:cstheme="minorHAnsi"/>
          <w:sz w:val="20"/>
        </w:rPr>
        <w:t xml:space="preserve"> od poniedziałku do piątku, email: kancelaria@dsdik.wroc.pl.</w:t>
      </w:r>
    </w:p>
    <w:p w14:paraId="34B4E5EB" w14:textId="77777777" w:rsidR="00652A29" w:rsidRPr="00652A29" w:rsidRDefault="00652A29" w:rsidP="00652A2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Inspektor Ochrony Danych Osobowych Dolnośląskiej Służby Dróg i Kolei we Wrocławiu dostępny jest pod adresem email: iod@dsdik.wroc.pl.</w:t>
      </w:r>
    </w:p>
    <w:p w14:paraId="1AE53028" w14:textId="77777777" w:rsidR="00652A29" w:rsidRPr="00652A29" w:rsidRDefault="00652A29" w:rsidP="00652A2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 xml:space="preserve">Dolnośląska Służba Dróg i Kolei we Wrocławiu przetwarza Twoje dane na podstawie art. 6 ust. 1 lit. a </w:t>
      </w:r>
      <w:r w:rsidR="00A543CC">
        <w:rPr>
          <w:rFonts w:asciiTheme="minorHAnsi" w:hAnsiTheme="minorHAnsi" w:cstheme="minorHAnsi"/>
          <w:bCs/>
          <w:sz w:val="20"/>
        </w:rPr>
        <w:t>r</w:t>
      </w:r>
      <w:r w:rsidR="00A543CC" w:rsidRPr="00A543CC">
        <w:rPr>
          <w:rFonts w:asciiTheme="minorHAnsi" w:hAnsiTheme="minorHAnsi" w:cstheme="minorHAnsi"/>
          <w:bCs/>
          <w:sz w:val="20"/>
        </w:rPr>
        <w:t>ozporządzenie Parlamentu Europejskiego i Rady (UE) 2016/679 z 27.04.2016 r. w sprawie ochrony osób fizycznych w związku z przetwarzaniem danych osobowych i w sprawie swobodnego przepływu takich danych oraz uchylenia dyrektywy 95/46/WE</w:t>
      </w:r>
      <w:r w:rsidR="00A543CC">
        <w:rPr>
          <w:rFonts w:asciiTheme="minorHAnsi" w:hAnsiTheme="minorHAnsi" w:cstheme="minorHAnsi"/>
          <w:bCs/>
          <w:sz w:val="20"/>
        </w:rPr>
        <w:t xml:space="preserve">, zwanego dalej: </w:t>
      </w:r>
      <w:r w:rsidRPr="00A543CC">
        <w:rPr>
          <w:rFonts w:asciiTheme="minorHAnsi" w:hAnsiTheme="minorHAnsi" w:cstheme="minorHAnsi"/>
          <w:i/>
          <w:sz w:val="20"/>
        </w:rPr>
        <w:t>RODO</w:t>
      </w:r>
      <w:r w:rsidRPr="00652A29">
        <w:rPr>
          <w:rFonts w:asciiTheme="minorHAnsi" w:hAnsiTheme="minorHAnsi" w:cstheme="minorHAnsi"/>
          <w:sz w:val="20"/>
        </w:rPr>
        <w:t>, tj. na podstawie zgody osoby, której dane dotyczą, w celu przeprowadzenia procesu rekrutacyjnego.</w:t>
      </w:r>
    </w:p>
    <w:p w14:paraId="65752274" w14:textId="77777777" w:rsidR="00652A29" w:rsidRPr="00652A29" w:rsidRDefault="00652A29" w:rsidP="00652A2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Twoje dane osobowe mogą być udostępniane organom władzy publicznej oraz podmiotom wykonującym zadania publiczne lub działającym na zlecenie organów władzy publicznej, w zakresie i w celach, które wynikają z przepisów powszechnie obowiązującego prawa.</w:t>
      </w:r>
    </w:p>
    <w:p w14:paraId="59B7B79F" w14:textId="77777777" w:rsidR="00652A29" w:rsidRPr="00652A29" w:rsidRDefault="00652A29" w:rsidP="00652A2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 xml:space="preserve">Twoje dane osobowe będą przetwarzane przez okres niezbędny do </w:t>
      </w:r>
      <w:r w:rsidR="00733F71">
        <w:rPr>
          <w:rFonts w:asciiTheme="minorHAnsi" w:hAnsiTheme="minorHAnsi" w:cstheme="minorHAnsi"/>
          <w:sz w:val="20"/>
        </w:rPr>
        <w:t>przeprowadzenia rekrutacji</w:t>
      </w:r>
      <w:r w:rsidR="000D2EE4">
        <w:rPr>
          <w:rFonts w:asciiTheme="minorHAnsi" w:hAnsiTheme="minorHAnsi" w:cstheme="minorHAnsi"/>
          <w:sz w:val="20"/>
        </w:rPr>
        <w:t xml:space="preserve">, </w:t>
      </w:r>
      <w:r w:rsidR="00733F71">
        <w:rPr>
          <w:rFonts w:asciiTheme="minorHAnsi" w:hAnsiTheme="minorHAnsi" w:cstheme="minorHAnsi"/>
          <w:sz w:val="20"/>
        </w:rPr>
        <w:br/>
      </w:r>
      <w:r w:rsidR="000D2EE4">
        <w:rPr>
          <w:rFonts w:asciiTheme="minorHAnsi" w:hAnsiTheme="minorHAnsi" w:cstheme="minorHAnsi"/>
          <w:sz w:val="20"/>
        </w:rPr>
        <w:t>a następnie</w:t>
      </w:r>
      <w:r w:rsidR="00733F71">
        <w:rPr>
          <w:rFonts w:asciiTheme="minorHAnsi" w:hAnsiTheme="minorHAnsi" w:cstheme="minorHAnsi"/>
          <w:sz w:val="20"/>
        </w:rPr>
        <w:t xml:space="preserve"> zostaną zwrócone. </w:t>
      </w:r>
    </w:p>
    <w:p w14:paraId="780C35C9" w14:textId="77777777" w:rsidR="00652A29" w:rsidRDefault="00652A29" w:rsidP="00652A2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Podanie danych jes</w:t>
      </w:r>
      <w:r>
        <w:rPr>
          <w:rFonts w:asciiTheme="minorHAnsi" w:hAnsiTheme="minorHAnsi" w:cstheme="minorHAnsi"/>
          <w:sz w:val="20"/>
        </w:rPr>
        <w:t>t dobrowolne, lecz niezbędne do wzięcia udziału w postępowaniu rekrutacyjnym.</w:t>
      </w:r>
    </w:p>
    <w:p w14:paraId="077856DC" w14:textId="77777777" w:rsidR="00652A29" w:rsidRPr="00652A29" w:rsidRDefault="00652A29" w:rsidP="00652A2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 xml:space="preserve">W związku z przetwarzaniem danych osobowych na podstawie art. 6 ust. 1 lit. a RODO przysługują </w:t>
      </w:r>
      <w:r w:rsidR="002B3A23">
        <w:rPr>
          <w:rFonts w:asciiTheme="minorHAnsi" w:hAnsiTheme="minorHAnsi" w:cstheme="minorHAnsi"/>
          <w:sz w:val="20"/>
        </w:rPr>
        <w:br/>
      </w:r>
      <w:r w:rsidRPr="00652A29">
        <w:rPr>
          <w:rFonts w:asciiTheme="minorHAnsi" w:hAnsiTheme="minorHAnsi" w:cstheme="minorHAnsi"/>
          <w:sz w:val="20"/>
        </w:rPr>
        <w:t>Ci następujące uprawnienia:</w:t>
      </w:r>
    </w:p>
    <w:p w14:paraId="2EA8ECB2" w14:textId="77777777" w:rsidR="00652A29" w:rsidRPr="00652A29" w:rsidRDefault="00652A29" w:rsidP="00652A2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prawo dostępu do danych osobowych, w tym prawo do uzyskania kopii tych danych,</w:t>
      </w:r>
    </w:p>
    <w:p w14:paraId="218D3A0A" w14:textId="77777777" w:rsidR="00652A29" w:rsidRPr="00652A29" w:rsidRDefault="00652A29" w:rsidP="00652A2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prawo do żądania sprostowania (poprawiania) danych osobowych - w przypadku gdy dane są nieprawidłowe lub niekompletne,</w:t>
      </w:r>
    </w:p>
    <w:p w14:paraId="41F84F26" w14:textId="77777777" w:rsidR="00652A29" w:rsidRPr="00652A29" w:rsidRDefault="00652A29" w:rsidP="00652A2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prawo do żądania usunięcia danych osobowych (tzw. prawo do bycia zapomnianym),</w:t>
      </w:r>
    </w:p>
    <w:p w14:paraId="6E014383" w14:textId="77777777" w:rsidR="00652A29" w:rsidRPr="00652A29" w:rsidRDefault="00652A29" w:rsidP="00652A2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prawo do żądania ograniczenia przetwarzania danych osobowych,</w:t>
      </w:r>
    </w:p>
    <w:p w14:paraId="4187E935" w14:textId="77777777" w:rsidR="00652A29" w:rsidRPr="00652A29" w:rsidRDefault="00652A29" w:rsidP="00652A2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prawo do przenoszenia danych,</w:t>
      </w:r>
    </w:p>
    <w:p w14:paraId="160A7065" w14:textId="77777777" w:rsidR="00652A29" w:rsidRPr="00652A29" w:rsidRDefault="00652A29" w:rsidP="00652A2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prawo sprzeciwu wobec przetwarzania danych.</w:t>
      </w:r>
    </w:p>
    <w:p w14:paraId="298699E0" w14:textId="77777777" w:rsidR="00652A29" w:rsidRPr="00652A29" w:rsidRDefault="00652A29" w:rsidP="00652A29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W przypadku gdy przetwarzanie danych osobowych odbywa się na podstawie art. 6 ust. 1 lit. a RODO, przysługuje Ci prawo do cofnięcia tej zgody w dowolnym momencie. Cofnięcie to nie ma wpływu na zgodność z prawem przetwarzania, którego dokonano na podstawie zgody przed jej cofnięciem.</w:t>
      </w:r>
    </w:p>
    <w:p w14:paraId="2BC9EF48" w14:textId="77777777" w:rsidR="00652A29" w:rsidRPr="00652A29" w:rsidRDefault="00652A29" w:rsidP="00652A29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W przypadku uznania, iż przetwarzanie przez DSDiK Twoich danych osobowych narusza przepisy RODO, przysługuje Ci prawo do wniesienia skargi do organu nadzorczego - Prezesa Urzędu Ochrony Danych Osobowych, adres: ul. Stawki 2, 00-193 Warszawa.</w:t>
      </w:r>
    </w:p>
    <w:p w14:paraId="7CED6CE0" w14:textId="77777777" w:rsidR="00652A29" w:rsidRPr="00652A29" w:rsidRDefault="00652A29" w:rsidP="00652A2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652A29">
        <w:rPr>
          <w:rFonts w:asciiTheme="minorHAnsi" w:hAnsiTheme="minorHAnsi" w:cstheme="minorHAnsi"/>
          <w:sz w:val="20"/>
        </w:rPr>
        <w:t>Twoje dane nie będą przetwarzane w sposób zautomatyzowany i nie będą profilowane.</w:t>
      </w:r>
    </w:p>
    <w:sectPr w:rsidR="00652A29" w:rsidRPr="00652A29" w:rsidSect="0082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32C2"/>
    <w:multiLevelType w:val="hybridMultilevel"/>
    <w:tmpl w:val="286E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57247"/>
    <w:multiLevelType w:val="hybridMultilevel"/>
    <w:tmpl w:val="AE9C3AB2"/>
    <w:lvl w:ilvl="0" w:tplc="2DE89C20">
      <w:start w:val="1"/>
      <w:numFmt w:val="decimal"/>
      <w:pStyle w:val="DSDi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0263C"/>
    <w:multiLevelType w:val="hybridMultilevel"/>
    <w:tmpl w:val="EAAC5D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00E"/>
    <w:rsid w:val="00010438"/>
    <w:rsid w:val="000D2EE4"/>
    <w:rsid w:val="000F2F0A"/>
    <w:rsid w:val="00260C3A"/>
    <w:rsid w:val="002B3A23"/>
    <w:rsid w:val="003831CF"/>
    <w:rsid w:val="004E100E"/>
    <w:rsid w:val="00555063"/>
    <w:rsid w:val="00652A29"/>
    <w:rsid w:val="006611BD"/>
    <w:rsid w:val="006A3044"/>
    <w:rsid w:val="006F11A9"/>
    <w:rsid w:val="00733F71"/>
    <w:rsid w:val="00785122"/>
    <w:rsid w:val="008252F1"/>
    <w:rsid w:val="00A543CC"/>
    <w:rsid w:val="00B1744E"/>
    <w:rsid w:val="00D37A86"/>
    <w:rsid w:val="00EE77E3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66EC"/>
  <w15:docId w15:val="{B39007A0-37F8-4E86-B277-E74CDCC1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A1"/>
    <w:pPr>
      <w:spacing w:line="360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5063"/>
    <w:pPr>
      <w:spacing w:after="0" w:line="360" w:lineRule="auto"/>
    </w:pPr>
    <w:rPr>
      <w:rFonts w:ascii="Times New Roman" w:hAnsi="Times New Roman"/>
    </w:rPr>
  </w:style>
  <w:style w:type="paragraph" w:customStyle="1" w:styleId="DSDiK">
    <w:name w:val="DSDiK"/>
    <w:basedOn w:val="Normalny"/>
    <w:link w:val="DSDiKZnak"/>
    <w:autoRedefine/>
    <w:qFormat/>
    <w:rsid w:val="003831CF"/>
    <w:pPr>
      <w:numPr>
        <w:numId w:val="1"/>
      </w:numPr>
      <w:spacing w:after="40"/>
      <w:jc w:val="both"/>
    </w:pPr>
    <w:rPr>
      <w:rFonts w:asciiTheme="minorHAnsi" w:hAnsiTheme="minorHAnsi"/>
    </w:rPr>
  </w:style>
  <w:style w:type="character" w:customStyle="1" w:styleId="DSDiKZnak">
    <w:name w:val="DSDiK Znak"/>
    <w:basedOn w:val="Domylnaczcionkaakapitu"/>
    <w:link w:val="DSDiK"/>
    <w:rsid w:val="003831CF"/>
  </w:style>
  <w:style w:type="paragraph" w:styleId="Akapitzlist">
    <w:name w:val="List Paragraph"/>
    <w:basedOn w:val="Normalny"/>
    <w:uiPriority w:val="34"/>
    <w:qFormat/>
    <w:rsid w:val="0065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Dsdik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Pyka</dc:creator>
  <cp:lastModifiedBy>Anna</cp:lastModifiedBy>
  <cp:revision>6</cp:revision>
  <cp:lastPrinted>2021-12-20T06:42:00Z</cp:lastPrinted>
  <dcterms:created xsi:type="dcterms:W3CDTF">2018-05-30T12:47:00Z</dcterms:created>
  <dcterms:modified xsi:type="dcterms:W3CDTF">2021-12-20T06:53:00Z</dcterms:modified>
</cp:coreProperties>
</file>