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5EAF8A94" w:rsidR="00F95195" w:rsidRPr="00F95195" w:rsidRDefault="00F95195" w:rsidP="00B43124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 w:rsidR="00B87F47">
        <w:rPr>
          <w:rFonts w:eastAsia="Times New Roman" w:cs="Times New Roman"/>
          <w:b/>
          <w:sz w:val="28"/>
          <w:szCs w:val="28"/>
          <w:lang w:eastAsia="pl-PL"/>
        </w:rPr>
        <w:t>DSDiK.ZM.022.</w:t>
      </w:r>
      <w:r w:rsidR="00D87F7D">
        <w:rPr>
          <w:rFonts w:eastAsia="Times New Roman" w:cs="Times New Roman"/>
          <w:b/>
          <w:sz w:val="28"/>
          <w:szCs w:val="28"/>
          <w:lang w:eastAsia="pl-PL"/>
        </w:rPr>
        <w:t>1</w:t>
      </w:r>
      <w:r w:rsidR="00C8708F">
        <w:rPr>
          <w:rFonts w:eastAsia="Times New Roman" w:cs="Times New Roman"/>
          <w:b/>
          <w:sz w:val="28"/>
          <w:szCs w:val="28"/>
          <w:lang w:eastAsia="pl-PL"/>
        </w:rPr>
        <w:t>5</w:t>
      </w:r>
      <w:r w:rsidR="00B87F47">
        <w:rPr>
          <w:rFonts w:eastAsia="Times New Roman" w:cs="Times New Roman"/>
          <w:b/>
          <w:sz w:val="28"/>
          <w:szCs w:val="28"/>
          <w:lang w:eastAsia="pl-PL"/>
        </w:rPr>
        <w:t>.2026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592762F1" w:rsidR="00F95195" w:rsidRPr="00F95195" w:rsidRDefault="00B43124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Tomasza Ślusarka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4526C">
        <w:rPr>
          <w:rFonts w:eastAsia="Times New Roman" w:cs="Times New Roman"/>
          <w:sz w:val="24"/>
          <w:szCs w:val="24"/>
          <w:lang w:eastAsia="pl-PL"/>
        </w:rPr>
        <w:t>–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C7D57">
        <w:rPr>
          <w:rFonts w:eastAsia="Times New Roman" w:cs="Times New Roman"/>
          <w:sz w:val="24"/>
          <w:szCs w:val="24"/>
          <w:lang w:eastAsia="pl-PL"/>
        </w:rPr>
        <w:t xml:space="preserve">p.o.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Departamentu </w:t>
      </w:r>
      <w:proofErr w:type="spellStart"/>
      <w:r w:rsidR="00F4526C">
        <w:rPr>
          <w:rFonts w:eastAsia="Times New Roman" w:cs="Times New Roman"/>
          <w:sz w:val="24"/>
          <w:szCs w:val="24"/>
          <w:lang w:eastAsia="pl-PL"/>
        </w:rPr>
        <w:t>Ekonomiczno</w:t>
      </w:r>
      <w:proofErr w:type="spellEnd"/>
      <w:r w:rsidR="00F4526C">
        <w:rPr>
          <w:rFonts w:eastAsia="Times New Roman" w:cs="Times New Roman"/>
          <w:sz w:val="24"/>
          <w:szCs w:val="24"/>
          <w:lang w:eastAsia="pl-PL"/>
        </w:rPr>
        <w:t xml:space="preserve"> – Administracyjnego,</w:t>
      </w:r>
    </w:p>
    <w:p w14:paraId="4A3BE57F" w14:textId="7B6878E7" w:rsidR="00B43124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zwan</w:t>
      </w:r>
      <w:r w:rsidR="00B43124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dalszej części umowy „Sprzedającym”, </w:t>
      </w:r>
      <w:r w:rsidR="00AC7D57">
        <w:rPr>
          <w:rFonts w:eastAsia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3CFDF1CE" w14:textId="1FEFC11F" w:rsidR="00F95195" w:rsidRPr="00F95195" w:rsidRDefault="00B43124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10E1EDE1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Sprzedający przenosi na rzecz kupującego własność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D87F7D">
        <w:rPr>
          <w:rFonts w:eastAsia="Times New Roman" w:cs="Times New Roman"/>
          <w:sz w:val="24"/>
          <w:szCs w:val="24"/>
          <w:lang w:eastAsia="pl-PL"/>
        </w:rPr>
        <w:t xml:space="preserve">samochodu osobowego marki </w:t>
      </w:r>
      <w:r w:rsidR="00B9429D">
        <w:rPr>
          <w:rFonts w:eastAsia="Times New Roman" w:cs="Times New Roman"/>
          <w:sz w:val="24"/>
          <w:szCs w:val="24"/>
          <w:lang w:eastAsia="pl-PL"/>
        </w:rPr>
        <w:t xml:space="preserve">Hyundai i20 </w:t>
      </w:r>
      <w:r w:rsidR="00F4526C">
        <w:rPr>
          <w:rFonts w:eastAsia="Times New Roman" w:cs="Times New Roman"/>
          <w:sz w:val="24"/>
          <w:szCs w:val="24"/>
          <w:lang w:eastAsia="pl-PL"/>
        </w:rPr>
        <w:t>o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 w:rsidR="007C2528">
        <w:rPr>
          <w:rFonts w:eastAsia="Times New Roman" w:cs="Times New Roman"/>
          <w:sz w:val="24"/>
          <w:szCs w:val="24"/>
          <w:lang w:eastAsia="pl-PL"/>
        </w:rPr>
        <w:t xml:space="preserve">DW </w:t>
      </w:r>
      <w:r w:rsidR="00B9429D">
        <w:rPr>
          <w:rFonts w:eastAsia="Times New Roman" w:cs="Times New Roman"/>
          <w:sz w:val="24"/>
          <w:szCs w:val="24"/>
          <w:lang w:eastAsia="pl-PL"/>
        </w:rPr>
        <w:t>73</w:t>
      </w:r>
      <w:r w:rsidR="00C8708F">
        <w:rPr>
          <w:rFonts w:eastAsia="Times New Roman" w:cs="Times New Roman"/>
          <w:sz w:val="24"/>
          <w:szCs w:val="24"/>
          <w:lang w:eastAsia="pl-PL"/>
        </w:rPr>
        <w:t>7</w:t>
      </w:r>
      <w:r w:rsidR="00B9429D">
        <w:rPr>
          <w:rFonts w:eastAsia="Times New Roman" w:cs="Times New Roman"/>
          <w:sz w:val="24"/>
          <w:szCs w:val="24"/>
          <w:lang w:eastAsia="pl-PL"/>
        </w:rPr>
        <w:t>SF</w:t>
      </w:r>
      <w:r w:rsidR="007C2528">
        <w:rPr>
          <w:rFonts w:eastAsia="Times New Roman" w:cs="Times New Roman"/>
          <w:sz w:val="24"/>
          <w:szCs w:val="24"/>
          <w:lang w:eastAsia="pl-PL"/>
        </w:rPr>
        <w:t>,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4D1F5F89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</w:t>
      </w:r>
      <w:r w:rsidR="00F4526C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63EE1F97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DD01F8" w:rsidRPr="00D87F7D">
        <w:rPr>
          <w:rFonts w:eastAsia="Times New Roman" w:cs="Times New Roman"/>
          <w:strike/>
          <w:sz w:val="24"/>
          <w:szCs w:val="24"/>
          <w:lang w:eastAsia="pl-PL"/>
        </w:rPr>
        <w:t>notę obciążeniową</w:t>
      </w:r>
      <w:r w:rsidR="00DD01F8">
        <w:rPr>
          <w:rFonts w:eastAsia="Times New Roman" w:cs="Times New Roman"/>
          <w:sz w:val="24"/>
          <w:szCs w:val="24"/>
          <w:lang w:eastAsia="pl-PL"/>
        </w:rPr>
        <w:t>/</w:t>
      </w:r>
      <w:r w:rsidR="007C2528" w:rsidRPr="00D87F7D">
        <w:rPr>
          <w:rFonts w:eastAsia="Times New Roman" w:cs="Times New Roman"/>
          <w:sz w:val="24"/>
          <w:szCs w:val="24"/>
          <w:lang w:eastAsia="pl-PL"/>
        </w:rPr>
        <w:t>fakturę VAT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  <w:r w:rsidR="00AC7D57">
        <w:rPr>
          <w:rFonts w:eastAsia="Times New Roman" w:cs="Times New Roman"/>
          <w:sz w:val="24"/>
          <w:szCs w:val="24"/>
          <w:lang w:eastAsia="pl-PL"/>
        </w:rPr>
        <w:t xml:space="preserve"> brutto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61487606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Kupujący obowiązany jest na rzecz Sprzedającego  do zapłaty ceny nabycia w kwocie : </w:t>
      </w:r>
    </w:p>
    <w:p w14:paraId="33E4AC1B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0"/>
          <w:szCs w:val="20"/>
          <w:lang w:eastAsia="pl-PL"/>
        </w:rPr>
        <w:t xml:space="preserve">(słownie : </w:t>
      </w:r>
      <w:r>
        <w:rPr>
          <w:rFonts w:eastAsia="Times New Roman" w:cs="Times New Roman"/>
          <w:sz w:val="20"/>
          <w:szCs w:val="20"/>
          <w:lang w:eastAsia="pl-PL"/>
        </w:rPr>
        <w:t xml:space="preserve">piętnaście tysięcy pięćdziesiąt </w:t>
      </w:r>
      <w:r w:rsidRPr="00F95195">
        <w:rPr>
          <w:rFonts w:eastAsia="Times New Roman" w:cs="Times New Roman"/>
          <w:sz w:val="20"/>
          <w:szCs w:val="20"/>
          <w:lang w:eastAsia="pl-PL"/>
        </w:rPr>
        <w:t>złotych)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konto Dolnośląskiej Służby Dróg i Kolei we Wrocławiu nr 12 1090 2398 0000 0001 4178 9407.</w:t>
      </w:r>
    </w:p>
    <w:p w14:paraId="66AB5F2C" w14:textId="62CA1EEB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3. Na poczet ceny nabycia zaliczeniu ulega wadium w kwocie</w:t>
      </w:r>
      <w:r>
        <w:rPr>
          <w:rFonts w:eastAsia="Times New Roman" w:cs="Times New Roman"/>
          <w:sz w:val="24"/>
          <w:szCs w:val="24"/>
          <w:lang w:eastAsia="pl-PL"/>
        </w:rPr>
        <w:t>…….</w:t>
      </w:r>
      <w:r w:rsidRPr="00F95195">
        <w:rPr>
          <w:rFonts w:eastAsia="Times New Roman" w:cs="Times New Roman"/>
          <w:sz w:val="24"/>
          <w:szCs w:val="24"/>
          <w:lang w:eastAsia="pl-PL"/>
        </w:rPr>
        <w:t>zł złożone przez Kupującego.</w:t>
      </w:r>
    </w:p>
    <w:p w14:paraId="576F133E" w14:textId="3421785F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4. Różnicę w </w:t>
      </w:r>
      <w:r>
        <w:rPr>
          <w:rFonts w:eastAsia="Times New Roman" w:cs="Times New Roman"/>
          <w:sz w:val="24"/>
          <w:szCs w:val="24"/>
          <w:lang w:eastAsia="pl-PL"/>
        </w:rPr>
        <w:t>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 Kupujący zobowiązany jest uiścić najpóźniej w terminie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14 dni od daty </w:t>
      </w:r>
      <w:r w:rsidR="00AC7D57">
        <w:rPr>
          <w:rFonts w:eastAsia="Times New Roman" w:cs="Times New Roman"/>
          <w:sz w:val="24"/>
          <w:szCs w:val="24"/>
          <w:lang w:eastAsia="pl-PL"/>
        </w:rPr>
        <w:t>zawarcia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umowy.</w:t>
      </w:r>
    </w:p>
    <w:p w14:paraId="5B421FD1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5. Wszelkie koszty transakcji wynikające z zawarcia niniejszej umowy ponosi Kupujący.</w:t>
      </w:r>
    </w:p>
    <w:p w14:paraId="12CB7D27" w14:textId="77777777" w:rsidR="00B43124" w:rsidRPr="00F95195" w:rsidRDefault="00B43124" w:rsidP="00B4312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6. W przypadku wpłaty ceny nabycia na rachunek bankowy, za dzień zapłaty uważany będzie dzień wpływu należności na konto Sprzedającego. 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4174C40D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są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i że nie zgłasza co do nie</w:t>
      </w:r>
      <w:r w:rsidR="00F4526C">
        <w:rPr>
          <w:rFonts w:eastAsia="Times New Roman" w:cs="Times New Roman"/>
          <w:bCs/>
          <w:sz w:val="24"/>
          <w:szCs w:val="24"/>
          <w:lang w:eastAsia="pl-PL"/>
        </w:rPr>
        <w:t>ch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 żadnych zastrzeżeń.</w:t>
      </w:r>
    </w:p>
    <w:p w14:paraId="2A37CBA1" w14:textId="77777777" w:rsidR="00F95195" w:rsidRPr="00F95195" w:rsidRDefault="00F95195" w:rsidP="00DD01F8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71DA9006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Wydanie Kupującemu przedmiotu umowy nastąpi</w:t>
      </w:r>
      <w:r w:rsidR="00B43124">
        <w:rPr>
          <w:rFonts w:eastAsia="Times New Roman" w:cs="Times New Roman"/>
          <w:sz w:val="24"/>
          <w:szCs w:val="24"/>
          <w:lang w:eastAsia="pl-PL"/>
        </w:rPr>
        <w:t xml:space="preserve"> do 14 dni po uiszczeniu zapłaty na rachunek wskazany w </w:t>
      </w:r>
      <w:r w:rsidR="00B43124">
        <w:rPr>
          <w:rFonts w:eastAsia="Times New Roman" w:cstheme="minorHAnsi"/>
          <w:sz w:val="24"/>
          <w:szCs w:val="24"/>
          <w:lang w:eastAsia="pl-PL"/>
        </w:rPr>
        <w:t>§3</w:t>
      </w:r>
      <w:r w:rsidR="00B4312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w terminie uzgodnionym z osobą wyznaczoną do kontaktu</w:t>
      </w:r>
      <w:r w:rsidR="00B43124">
        <w:rPr>
          <w:rFonts w:eastAsia="Times New Roman" w:cs="Times New Roman"/>
          <w:sz w:val="24"/>
          <w:szCs w:val="24"/>
          <w:lang w:eastAsia="pl-PL"/>
        </w:rPr>
        <w:t>.</w:t>
      </w:r>
    </w:p>
    <w:p w14:paraId="40A70247" w14:textId="3F899FD7" w:rsid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</w:t>
      </w:r>
      <w:r w:rsidR="000969AB">
        <w:rPr>
          <w:rFonts w:eastAsia="Times New Roman" w:cs="Times New Roman"/>
          <w:sz w:val="24"/>
          <w:szCs w:val="24"/>
          <w:lang w:eastAsia="pl-PL"/>
        </w:rPr>
        <w:t xml:space="preserve">Potwierdzenie odbioru przedmiotu umowy nastąpi </w:t>
      </w:r>
      <w:r w:rsidR="00F4526C">
        <w:rPr>
          <w:rFonts w:eastAsia="Times New Roman" w:cs="Times New Roman"/>
          <w:sz w:val="24"/>
          <w:szCs w:val="24"/>
          <w:lang w:eastAsia="pl-PL"/>
        </w:rPr>
        <w:t>na podstawie protokołu.</w:t>
      </w:r>
    </w:p>
    <w:p w14:paraId="3B977AED" w14:textId="77777777" w:rsidR="00B43124" w:rsidRPr="00F95195" w:rsidRDefault="00B43124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106B803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</w:t>
      </w:r>
      <w:r w:rsidR="00F4526C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>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072197F1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046469"/>
    <w:rsid w:val="000969AB"/>
    <w:rsid w:val="000C5B31"/>
    <w:rsid w:val="001758C4"/>
    <w:rsid w:val="001C00F2"/>
    <w:rsid w:val="00320192"/>
    <w:rsid w:val="00334902"/>
    <w:rsid w:val="0037468A"/>
    <w:rsid w:val="00401FD1"/>
    <w:rsid w:val="004A665C"/>
    <w:rsid w:val="004C344B"/>
    <w:rsid w:val="004F3649"/>
    <w:rsid w:val="00557E6C"/>
    <w:rsid w:val="006B4BF8"/>
    <w:rsid w:val="007C2528"/>
    <w:rsid w:val="008543AE"/>
    <w:rsid w:val="0088605B"/>
    <w:rsid w:val="008E6656"/>
    <w:rsid w:val="009F1219"/>
    <w:rsid w:val="00A54F06"/>
    <w:rsid w:val="00A7023F"/>
    <w:rsid w:val="00AC7D57"/>
    <w:rsid w:val="00AF5160"/>
    <w:rsid w:val="00B43124"/>
    <w:rsid w:val="00B50E09"/>
    <w:rsid w:val="00B87F47"/>
    <w:rsid w:val="00B9429D"/>
    <w:rsid w:val="00BC1C0B"/>
    <w:rsid w:val="00BC3554"/>
    <w:rsid w:val="00BE50C2"/>
    <w:rsid w:val="00BF2004"/>
    <w:rsid w:val="00C77F74"/>
    <w:rsid w:val="00C8708F"/>
    <w:rsid w:val="00D87F7D"/>
    <w:rsid w:val="00D97F04"/>
    <w:rsid w:val="00DB65D3"/>
    <w:rsid w:val="00DD01F8"/>
    <w:rsid w:val="00DE1618"/>
    <w:rsid w:val="00E80F1D"/>
    <w:rsid w:val="00E9541D"/>
    <w:rsid w:val="00EE34DE"/>
    <w:rsid w:val="00EE6FC1"/>
    <w:rsid w:val="00F16207"/>
    <w:rsid w:val="00F4526C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Mirosław Bator</cp:lastModifiedBy>
  <cp:revision>3</cp:revision>
  <cp:lastPrinted>2026-04-20T08:22:00Z</cp:lastPrinted>
  <dcterms:created xsi:type="dcterms:W3CDTF">2026-05-22T08:15:00Z</dcterms:created>
  <dcterms:modified xsi:type="dcterms:W3CDTF">2026-06-16T04:52:00Z</dcterms:modified>
</cp:coreProperties>
</file>