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EE66F" w14:textId="14B17078" w:rsidR="00F95195" w:rsidRPr="00F95195" w:rsidRDefault="00F95195" w:rsidP="00F95195">
      <w:pPr>
        <w:spacing w:after="0" w:line="240" w:lineRule="auto"/>
        <w:ind w:left="2832"/>
        <w:rPr>
          <w:rFonts w:eastAsia="Times New Roman" w:cs="Times New Roman"/>
          <w:b/>
          <w:sz w:val="28"/>
          <w:szCs w:val="28"/>
          <w:lang w:eastAsia="pl-PL"/>
        </w:rPr>
      </w:pPr>
      <w:r w:rsidRPr="00F95195">
        <w:rPr>
          <w:rFonts w:eastAsia="Times New Roman" w:cs="Times New Roman"/>
          <w:b/>
          <w:sz w:val="28"/>
          <w:szCs w:val="28"/>
          <w:lang w:eastAsia="pl-PL"/>
        </w:rPr>
        <w:t xml:space="preserve">UMOWA  SPRZEDAŻY nr </w:t>
      </w:r>
      <w:r>
        <w:rPr>
          <w:rFonts w:eastAsia="Times New Roman" w:cs="Times New Roman"/>
          <w:b/>
          <w:sz w:val="28"/>
          <w:szCs w:val="28"/>
          <w:lang w:eastAsia="pl-PL"/>
        </w:rPr>
        <w:t>…….</w:t>
      </w:r>
      <w:r w:rsidRPr="00F95195">
        <w:rPr>
          <w:rFonts w:eastAsia="Times New Roman" w:cs="Times New Roman"/>
          <w:b/>
          <w:sz w:val="28"/>
          <w:szCs w:val="28"/>
          <w:lang w:eastAsia="pl-PL"/>
        </w:rPr>
        <w:t>/202</w:t>
      </w:r>
      <w:r w:rsidR="004C344B">
        <w:rPr>
          <w:rFonts w:eastAsia="Times New Roman" w:cs="Times New Roman"/>
          <w:b/>
          <w:sz w:val="28"/>
          <w:szCs w:val="28"/>
          <w:lang w:eastAsia="pl-PL"/>
        </w:rPr>
        <w:t>4</w:t>
      </w:r>
    </w:p>
    <w:p w14:paraId="707B07FD" w14:textId="77777777" w:rsidR="00F95195" w:rsidRPr="00F95195" w:rsidRDefault="00F95195" w:rsidP="00F95195">
      <w:pPr>
        <w:spacing w:after="0" w:line="240" w:lineRule="auto"/>
        <w:jc w:val="center"/>
        <w:rPr>
          <w:rFonts w:eastAsia="Times New Roman" w:cs="Times New Roman"/>
          <w:b/>
          <w:sz w:val="24"/>
          <w:szCs w:val="24"/>
          <w:u w:val="single"/>
          <w:lang w:eastAsia="pl-PL"/>
        </w:rPr>
      </w:pPr>
    </w:p>
    <w:p w14:paraId="3AEE62AE"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Zawarta w dniu </w:t>
      </w:r>
      <w:r>
        <w:rPr>
          <w:rFonts w:eastAsia="Times New Roman" w:cs="Times New Roman"/>
          <w:sz w:val="24"/>
          <w:szCs w:val="24"/>
          <w:lang w:eastAsia="pl-PL"/>
        </w:rPr>
        <w:t>………………….</w:t>
      </w:r>
      <w:r w:rsidRPr="00F95195">
        <w:rPr>
          <w:rFonts w:eastAsia="Times New Roman" w:cs="Times New Roman"/>
          <w:sz w:val="24"/>
          <w:szCs w:val="24"/>
          <w:lang w:eastAsia="pl-PL"/>
        </w:rPr>
        <w:t>. we Wrocławiu pomiędzy:</w:t>
      </w:r>
    </w:p>
    <w:p w14:paraId="664C8B18" w14:textId="77777777" w:rsidR="00F95195" w:rsidRPr="00F95195" w:rsidRDefault="00F95195" w:rsidP="00F95195">
      <w:pPr>
        <w:spacing w:after="0" w:line="240" w:lineRule="auto"/>
        <w:jc w:val="both"/>
        <w:rPr>
          <w:rFonts w:eastAsia="Times New Roman" w:cs="Times New Roman"/>
          <w:sz w:val="24"/>
          <w:szCs w:val="24"/>
          <w:lang w:eastAsia="pl-PL"/>
        </w:rPr>
      </w:pPr>
    </w:p>
    <w:p w14:paraId="2181086A"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bCs/>
          <w:sz w:val="24"/>
          <w:szCs w:val="24"/>
          <w:lang w:eastAsia="pl-PL"/>
        </w:rPr>
        <w:t>Województwem Dolnośląskim - Dolnośląską Służbą Dróg i Kolei we Wrocławiu, ul. Krakowska 28, 50-425 Wrocław, reprezentowaną przez:</w:t>
      </w:r>
      <w:r w:rsidRPr="00F95195">
        <w:rPr>
          <w:rFonts w:eastAsia="Times New Roman" w:cs="Times New Roman"/>
          <w:sz w:val="24"/>
          <w:szCs w:val="24"/>
          <w:lang w:eastAsia="pl-PL"/>
        </w:rPr>
        <w:t xml:space="preserve"> </w:t>
      </w:r>
    </w:p>
    <w:p w14:paraId="6E2C852D"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Leszka  Loch-Dyrektora</w:t>
      </w:r>
    </w:p>
    <w:p w14:paraId="3CFDF1CE"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zwanym w dalszej części umowy „Sprzedającym”, a </w:t>
      </w:r>
      <w:r>
        <w:rPr>
          <w:rFonts w:eastAsia="Times New Roman" w:cs="Times New Roman"/>
          <w:sz w:val="24"/>
          <w:szCs w:val="24"/>
          <w:lang w:eastAsia="pl-PL"/>
        </w:rPr>
        <w:t>………………………………………………………………………………………………………………………………………………..</w:t>
      </w:r>
      <w:r w:rsidRPr="00F95195">
        <w:rPr>
          <w:rFonts w:eastAsia="Times New Roman" w:cs="Times New Roman"/>
          <w:sz w:val="24"/>
          <w:szCs w:val="24"/>
          <w:lang w:eastAsia="pl-PL"/>
        </w:rPr>
        <w:t>, zwanym w treści umowy „Kupującym”.</w:t>
      </w:r>
    </w:p>
    <w:p w14:paraId="75323962" w14:textId="77777777" w:rsidR="00F95195" w:rsidRPr="00F95195" w:rsidRDefault="00F95195" w:rsidP="00F95195">
      <w:pPr>
        <w:spacing w:after="0" w:line="240" w:lineRule="auto"/>
        <w:jc w:val="both"/>
        <w:rPr>
          <w:rFonts w:eastAsia="Times New Roman" w:cs="Times New Roman"/>
          <w:sz w:val="24"/>
          <w:szCs w:val="24"/>
          <w:lang w:eastAsia="pl-PL"/>
        </w:rPr>
      </w:pPr>
    </w:p>
    <w:p w14:paraId="22D064BB" w14:textId="77777777" w:rsidR="00F95195" w:rsidRPr="00F95195" w:rsidRDefault="00F95195" w:rsidP="00F95195">
      <w:pPr>
        <w:spacing w:after="0" w:line="240" w:lineRule="auto"/>
        <w:jc w:val="center"/>
        <w:rPr>
          <w:rFonts w:eastAsia="Times New Roman" w:cs="Times New Roman"/>
          <w:b/>
          <w:sz w:val="24"/>
          <w:szCs w:val="24"/>
          <w:lang w:eastAsia="pl-PL"/>
        </w:rPr>
      </w:pPr>
      <w:r w:rsidRPr="00F95195">
        <w:rPr>
          <w:rFonts w:eastAsia="Times New Roman" w:cs="Times New Roman"/>
          <w:b/>
          <w:sz w:val="24"/>
          <w:szCs w:val="24"/>
          <w:lang w:eastAsia="pl-PL"/>
        </w:rPr>
        <w:t xml:space="preserve">§1 </w:t>
      </w:r>
    </w:p>
    <w:p w14:paraId="2FB524CA" w14:textId="77777777" w:rsidR="00F95195" w:rsidRPr="00F95195" w:rsidRDefault="00F95195" w:rsidP="00F95195">
      <w:pPr>
        <w:spacing w:after="0" w:line="240" w:lineRule="auto"/>
        <w:rPr>
          <w:rFonts w:eastAsia="Times New Roman" w:cs="Times New Roman"/>
          <w:sz w:val="24"/>
          <w:szCs w:val="24"/>
          <w:lang w:eastAsia="pl-PL"/>
        </w:rPr>
      </w:pPr>
      <w:r w:rsidRPr="00F95195">
        <w:rPr>
          <w:rFonts w:eastAsia="Times New Roman" w:cs="Times New Roman"/>
          <w:sz w:val="24"/>
          <w:szCs w:val="24"/>
          <w:lang w:eastAsia="pl-PL"/>
        </w:rPr>
        <w:t xml:space="preserve">Sprzedający przenosi na rzecz kupującego własność samochodu osobowego </w:t>
      </w:r>
      <w:r>
        <w:rPr>
          <w:rFonts w:eastAsia="Times New Roman" w:cs="Times New Roman"/>
          <w:sz w:val="24"/>
          <w:szCs w:val="24"/>
          <w:lang w:eastAsia="pl-PL"/>
        </w:rPr>
        <w:t>…………………….</w:t>
      </w:r>
      <w:r w:rsidRPr="00F95195">
        <w:rPr>
          <w:rFonts w:eastAsia="Times New Roman" w:cs="Times New Roman"/>
          <w:sz w:val="24"/>
          <w:szCs w:val="24"/>
          <w:lang w:eastAsia="pl-PL"/>
        </w:rPr>
        <w:t xml:space="preserve"> numerach rejestracyjnych </w:t>
      </w:r>
      <w:r>
        <w:rPr>
          <w:rFonts w:eastAsia="Times New Roman" w:cs="Times New Roman"/>
          <w:sz w:val="24"/>
          <w:szCs w:val="24"/>
          <w:lang w:eastAsia="pl-PL"/>
        </w:rPr>
        <w:t>………………..</w:t>
      </w:r>
      <w:r w:rsidRPr="00F95195">
        <w:rPr>
          <w:rFonts w:eastAsia="Times New Roman" w:cs="Times New Roman"/>
          <w:sz w:val="24"/>
          <w:szCs w:val="24"/>
          <w:lang w:eastAsia="pl-PL"/>
        </w:rPr>
        <w:t>, rok produkcji</w:t>
      </w:r>
      <w:r>
        <w:rPr>
          <w:rFonts w:eastAsia="Times New Roman" w:cs="Times New Roman"/>
          <w:sz w:val="24"/>
          <w:szCs w:val="24"/>
          <w:lang w:eastAsia="pl-PL"/>
        </w:rPr>
        <w:t>……………..</w:t>
      </w:r>
      <w:r w:rsidRPr="00F95195">
        <w:rPr>
          <w:rFonts w:eastAsia="Times New Roman" w:cs="Times New Roman"/>
          <w:sz w:val="24"/>
          <w:szCs w:val="24"/>
          <w:lang w:eastAsia="pl-PL"/>
        </w:rPr>
        <w:t xml:space="preserve">, nr VIN: </w:t>
      </w:r>
      <w:r>
        <w:rPr>
          <w:rFonts w:eastAsia="Times New Roman" w:cs="Times New Roman"/>
          <w:sz w:val="24"/>
          <w:szCs w:val="24"/>
          <w:lang w:eastAsia="pl-PL"/>
        </w:rPr>
        <w:t>………………………………………………..</w:t>
      </w:r>
      <w:r w:rsidRPr="00F95195">
        <w:rPr>
          <w:rFonts w:eastAsia="Times New Roman" w:cs="Times New Roman"/>
          <w:sz w:val="24"/>
          <w:szCs w:val="24"/>
          <w:lang w:eastAsia="pl-PL"/>
        </w:rPr>
        <w:t xml:space="preserve"> za cenę </w:t>
      </w:r>
      <w:r>
        <w:rPr>
          <w:rFonts w:eastAsia="Times New Roman" w:cs="Times New Roman"/>
          <w:sz w:val="24"/>
          <w:szCs w:val="24"/>
          <w:lang w:eastAsia="pl-PL"/>
        </w:rPr>
        <w:t>…………………………………..</w:t>
      </w:r>
      <w:r w:rsidRPr="00F95195">
        <w:rPr>
          <w:rFonts w:eastAsia="Times New Roman" w:cs="Times New Roman"/>
          <w:sz w:val="24"/>
          <w:szCs w:val="24"/>
          <w:lang w:eastAsia="pl-PL"/>
        </w:rPr>
        <w:t>zł brutto.</w:t>
      </w:r>
    </w:p>
    <w:p w14:paraId="53511E77" w14:textId="77777777" w:rsidR="00F95195" w:rsidRPr="00F95195" w:rsidRDefault="00F95195" w:rsidP="00F95195">
      <w:pPr>
        <w:spacing w:after="0" w:line="240" w:lineRule="auto"/>
        <w:ind w:left="360"/>
        <w:rPr>
          <w:rFonts w:eastAsia="Times New Roman" w:cs="Times New Roman"/>
          <w:b/>
          <w:sz w:val="24"/>
          <w:szCs w:val="24"/>
          <w:lang w:eastAsia="pl-PL"/>
        </w:rPr>
      </w:pPr>
      <w:r w:rsidRPr="00F95195">
        <w:rPr>
          <w:rFonts w:eastAsia="Times New Roman" w:cs="Times New Roman"/>
          <w:b/>
          <w:sz w:val="24"/>
          <w:szCs w:val="24"/>
          <w:lang w:eastAsia="pl-PL"/>
        </w:rPr>
        <w:t xml:space="preserve"> </w:t>
      </w:r>
    </w:p>
    <w:p w14:paraId="6A0AA733"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§2</w:t>
      </w:r>
    </w:p>
    <w:p w14:paraId="35BD45EA"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1.Strony zawierają umowę sprzedaży rzeczy opisanej w §1 w wyniku przetargu pisemnego przeprowadzonego w dniu </w:t>
      </w:r>
      <w:r>
        <w:rPr>
          <w:rFonts w:eastAsia="Times New Roman" w:cs="Times New Roman"/>
          <w:sz w:val="24"/>
          <w:szCs w:val="24"/>
          <w:lang w:eastAsia="pl-PL"/>
        </w:rPr>
        <w:t>………………………..</w:t>
      </w:r>
      <w:r w:rsidRPr="00F95195">
        <w:rPr>
          <w:rFonts w:eastAsia="Times New Roman" w:cs="Times New Roman"/>
          <w:sz w:val="24"/>
          <w:szCs w:val="24"/>
          <w:lang w:eastAsia="pl-PL"/>
        </w:rPr>
        <w:t xml:space="preserve"> w siedzibie Dolnośląskiej Służbie Dróg i Kolei </w:t>
      </w:r>
      <w:r w:rsidRPr="00F95195">
        <w:rPr>
          <w:rFonts w:eastAsia="Times New Roman" w:cs="Times New Roman"/>
          <w:sz w:val="24"/>
          <w:szCs w:val="24"/>
          <w:lang w:eastAsia="pl-PL"/>
        </w:rPr>
        <w:br/>
        <w:t>we Wrocławiu.</w:t>
      </w:r>
    </w:p>
    <w:p w14:paraId="392FFB8C" w14:textId="77777777" w:rsidR="00F95195" w:rsidRPr="00F95195" w:rsidRDefault="00F95195" w:rsidP="00F95195">
      <w:pPr>
        <w:spacing w:after="0" w:line="240" w:lineRule="auto"/>
        <w:jc w:val="both"/>
        <w:rPr>
          <w:rFonts w:eastAsia="Times New Roman" w:cs="Times New Roman"/>
          <w:bCs/>
          <w:sz w:val="24"/>
          <w:szCs w:val="24"/>
          <w:lang w:eastAsia="pl-PL"/>
        </w:rPr>
      </w:pPr>
      <w:r w:rsidRPr="00F95195">
        <w:rPr>
          <w:rFonts w:eastAsia="Times New Roman" w:cs="Times New Roman"/>
          <w:sz w:val="24"/>
          <w:szCs w:val="24"/>
          <w:lang w:eastAsia="pl-PL"/>
        </w:rPr>
        <w:t>2. Sprzedający oświadcza, że samochód, o którym mowa §1 stanowi jego wyłączną własność, jest wolny od wad prawnych, oraz praw osób trzecich, nie toczy się żadne postępowanie którego przedmiotem jest ten samochód, oraz że nie stanowi on przedmiotu zabezpieczenia.</w:t>
      </w:r>
    </w:p>
    <w:p w14:paraId="00D20606"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§3</w:t>
      </w:r>
    </w:p>
    <w:p w14:paraId="143DD7B1" w14:textId="4458932A" w:rsidR="00F95195" w:rsidRPr="00F95195" w:rsidRDefault="00F95195" w:rsidP="00F95195">
      <w:pPr>
        <w:tabs>
          <w:tab w:val="left" w:pos="315"/>
        </w:tabs>
        <w:spacing w:after="0" w:line="240" w:lineRule="auto"/>
        <w:jc w:val="both"/>
        <w:rPr>
          <w:rFonts w:eastAsia="Times New Roman" w:cs="Times New Roman"/>
          <w:bCs/>
          <w:sz w:val="24"/>
          <w:szCs w:val="24"/>
          <w:lang w:eastAsia="pl-PL"/>
        </w:rPr>
      </w:pPr>
      <w:r w:rsidRPr="00F95195">
        <w:rPr>
          <w:rFonts w:eastAsia="Times New Roman" w:cs="Times New Roman"/>
          <w:bCs/>
          <w:sz w:val="24"/>
          <w:szCs w:val="24"/>
          <w:lang w:eastAsia="pl-PL"/>
        </w:rPr>
        <w:t xml:space="preserve">1. </w:t>
      </w:r>
      <w:r w:rsidRPr="00F95195">
        <w:rPr>
          <w:rFonts w:eastAsia="Times New Roman" w:cs="Times New Roman"/>
          <w:sz w:val="24"/>
          <w:szCs w:val="24"/>
          <w:lang w:eastAsia="pl-PL"/>
        </w:rPr>
        <w:t xml:space="preserve">Sprzedający wystawi </w:t>
      </w:r>
      <w:r w:rsidR="001758C4">
        <w:rPr>
          <w:rFonts w:eastAsia="Times New Roman" w:cs="Times New Roman"/>
          <w:sz w:val="24"/>
          <w:szCs w:val="24"/>
          <w:lang w:eastAsia="pl-PL"/>
        </w:rPr>
        <w:t>fakturę VAT</w:t>
      </w:r>
      <w:r w:rsidRPr="00F95195">
        <w:rPr>
          <w:rFonts w:eastAsia="Times New Roman" w:cs="Times New Roman"/>
          <w:sz w:val="24"/>
          <w:szCs w:val="24"/>
          <w:lang w:eastAsia="pl-PL"/>
        </w:rPr>
        <w:t xml:space="preserve"> na kwotę </w:t>
      </w:r>
      <w:r>
        <w:rPr>
          <w:rFonts w:eastAsia="Times New Roman" w:cs="Times New Roman"/>
          <w:sz w:val="24"/>
          <w:szCs w:val="24"/>
          <w:lang w:eastAsia="pl-PL"/>
        </w:rPr>
        <w:t>……………………………………..</w:t>
      </w:r>
      <w:r w:rsidRPr="00F95195">
        <w:rPr>
          <w:rFonts w:eastAsia="Times New Roman" w:cs="Times New Roman"/>
          <w:sz w:val="24"/>
          <w:szCs w:val="24"/>
          <w:lang w:eastAsia="pl-PL"/>
        </w:rPr>
        <w:t xml:space="preserve"> zł</w:t>
      </w:r>
    </w:p>
    <w:p w14:paraId="23886E08" w14:textId="77777777" w:rsidR="00F95195" w:rsidRPr="00F95195" w:rsidRDefault="00F95195" w:rsidP="00F95195">
      <w:pPr>
        <w:spacing w:after="0" w:line="240" w:lineRule="auto"/>
        <w:jc w:val="both"/>
        <w:rPr>
          <w:rFonts w:eastAsia="Times New Roman" w:cs="Times New Roman"/>
          <w:bCs/>
          <w:sz w:val="24"/>
          <w:szCs w:val="24"/>
          <w:lang w:eastAsia="pl-PL"/>
        </w:rPr>
      </w:pPr>
    </w:p>
    <w:p w14:paraId="43F1E7E2"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2. Kupujący obowiązany jest na rzecz Sprzedającego  do zapłaty ceny nabycia w kwocie : </w:t>
      </w:r>
    </w:p>
    <w:p w14:paraId="3259A96C"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0"/>
          <w:szCs w:val="20"/>
          <w:lang w:eastAsia="pl-PL"/>
        </w:rPr>
        <w:t xml:space="preserve">(słownie : </w:t>
      </w:r>
      <w:r>
        <w:rPr>
          <w:rFonts w:eastAsia="Times New Roman" w:cs="Times New Roman"/>
          <w:sz w:val="20"/>
          <w:szCs w:val="20"/>
          <w:lang w:eastAsia="pl-PL"/>
        </w:rPr>
        <w:t>…………………………………………….</w:t>
      </w:r>
      <w:r w:rsidRPr="00F95195">
        <w:rPr>
          <w:rFonts w:eastAsia="Times New Roman" w:cs="Times New Roman"/>
          <w:sz w:val="20"/>
          <w:szCs w:val="20"/>
          <w:lang w:eastAsia="pl-PL"/>
        </w:rPr>
        <w:t xml:space="preserve"> złotych zł)</w:t>
      </w:r>
      <w:r w:rsidRPr="00F95195">
        <w:rPr>
          <w:rFonts w:eastAsia="Times New Roman" w:cs="Times New Roman"/>
          <w:sz w:val="24"/>
          <w:szCs w:val="24"/>
          <w:lang w:eastAsia="pl-PL"/>
        </w:rPr>
        <w:t xml:space="preserve"> na konto Dolnośląskiej Służby Dróg i Kolei we Wrocławiu nr 12 1090 2398 0000 0001 4178 9407.</w:t>
      </w:r>
    </w:p>
    <w:p w14:paraId="34C56E00"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3. Na poczet ceny nabycia zaliczeniu ulega wadium w kwocie </w:t>
      </w:r>
      <w:r>
        <w:rPr>
          <w:rFonts w:eastAsia="Times New Roman" w:cs="Times New Roman"/>
          <w:sz w:val="24"/>
          <w:szCs w:val="24"/>
          <w:lang w:eastAsia="pl-PL"/>
        </w:rPr>
        <w:t>……………………………..</w:t>
      </w:r>
      <w:r w:rsidRPr="00F95195">
        <w:rPr>
          <w:rFonts w:eastAsia="Times New Roman" w:cs="Times New Roman"/>
          <w:sz w:val="24"/>
          <w:szCs w:val="24"/>
          <w:lang w:eastAsia="pl-PL"/>
        </w:rPr>
        <w:t xml:space="preserve"> zł złożone przez Kupującego.</w:t>
      </w:r>
    </w:p>
    <w:p w14:paraId="1519C0B5"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4. Różnicę w kwocie </w:t>
      </w:r>
      <w:r>
        <w:rPr>
          <w:rFonts w:eastAsia="Times New Roman" w:cs="Times New Roman"/>
          <w:sz w:val="24"/>
          <w:szCs w:val="24"/>
          <w:lang w:eastAsia="pl-PL"/>
        </w:rPr>
        <w:t>……………………………………..</w:t>
      </w:r>
      <w:r w:rsidRPr="00F95195">
        <w:rPr>
          <w:rFonts w:eastAsia="Times New Roman" w:cs="Times New Roman"/>
          <w:sz w:val="24"/>
          <w:szCs w:val="24"/>
          <w:lang w:eastAsia="pl-PL"/>
        </w:rPr>
        <w:t xml:space="preserve"> zł  Kupujący zobowiązany jest uiścić najpóźniej w terminie 14 dni od daty podpisania umowy.</w:t>
      </w:r>
    </w:p>
    <w:p w14:paraId="180296E7" w14:textId="77777777" w:rsidR="00F95195" w:rsidRPr="00F95195" w:rsidRDefault="00F95195" w:rsidP="00F95195">
      <w:pPr>
        <w:spacing w:after="0" w:line="240" w:lineRule="auto"/>
        <w:jc w:val="both"/>
        <w:rPr>
          <w:rFonts w:eastAsia="Times New Roman" w:cs="Times New Roman"/>
          <w:sz w:val="24"/>
          <w:szCs w:val="24"/>
          <w:lang w:eastAsia="pl-PL"/>
        </w:rPr>
      </w:pPr>
    </w:p>
    <w:p w14:paraId="3663E9C5"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5. Wszelkie koszty transakcji wynikające z zawarcia niniejszej umowy ponosi Kupujący.</w:t>
      </w:r>
    </w:p>
    <w:p w14:paraId="320BF9D7"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6. W przypadku wpłaty ceny nabycia na rachunek bankowy, za dzień zapłaty uważany będzie dzień wpływu należności na konto Sprzedającego. </w:t>
      </w:r>
    </w:p>
    <w:p w14:paraId="107C8DB1" w14:textId="77777777" w:rsidR="00F95195" w:rsidRPr="00F95195" w:rsidRDefault="00F95195" w:rsidP="00F95195">
      <w:pPr>
        <w:spacing w:after="0" w:line="240" w:lineRule="auto"/>
        <w:jc w:val="both"/>
        <w:rPr>
          <w:rFonts w:eastAsia="Times New Roman" w:cs="Times New Roman"/>
          <w:sz w:val="24"/>
          <w:szCs w:val="24"/>
          <w:lang w:eastAsia="pl-PL"/>
        </w:rPr>
      </w:pPr>
    </w:p>
    <w:p w14:paraId="155477F3"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§4</w:t>
      </w:r>
    </w:p>
    <w:p w14:paraId="648A650A" w14:textId="77777777" w:rsidR="00F95195" w:rsidRPr="00F95195" w:rsidRDefault="00F95195" w:rsidP="00F95195">
      <w:pPr>
        <w:spacing w:after="0" w:line="240" w:lineRule="auto"/>
        <w:jc w:val="both"/>
        <w:rPr>
          <w:rFonts w:eastAsia="Times New Roman" w:cs="Times New Roman"/>
          <w:bCs/>
          <w:sz w:val="24"/>
          <w:szCs w:val="24"/>
          <w:lang w:eastAsia="pl-PL"/>
        </w:rPr>
      </w:pPr>
      <w:r w:rsidRPr="00F95195">
        <w:rPr>
          <w:rFonts w:eastAsia="Times New Roman" w:cs="Times New Roman"/>
          <w:bCs/>
          <w:sz w:val="24"/>
          <w:szCs w:val="24"/>
          <w:lang w:eastAsia="pl-PL"/>
        </w:rPr>
        <w:t xml:space="preserve">Kupujący oświadcza, że stan (w szczególności ilość) oraz jakość przedmiotu umowy jest </w:t>
      </w:r>
      <w:r w:rsidRPr="00F95195">
        <w:rPr>
          <w:rFonts w:eastAsia="Times New Roman" w:cs="Times New Roman"/>
          <w:bCs/>
          <w:sz w:val="24"/>
          <w:szCs w:val="24"/>
          <w:lang w:eastAsia="pl-PL"/>
        </w:rPr>
        <w:br/>
        <w:t>mu  znany i że nie zgłasza co do niego żadnych zastrzeżeń.</w:t>
      </w:r>
    </w:p>
    <w:p w14:paraId="2C532094" w14:textId="77777777" w:rsidR="00F95195" w:rsidRPr="00F95195" w:rsidRDefault="00F95195" w:rsidP="00F95195">
      <w:pPr>
        <w:spacing w:after="0" w:line="240" w:lineRule="auto"/>
        <w:rPr>
          <w:rFonts w:eastAsia="Times New Roman" w:cs="Times New Roman"/>
          <w:bCs/>
          <w:sz w:val="24"/>
          <w:szCs w:val="24"/>
          <w:lang w:eastAsia="pl-PL"/>
        </w:rPr>
      </w:pPr>
    </w:p>
    <w:p w14:paraId="0C158F7B" w14:textId="77777777" w:rsidR="00F95195" w:rsidRPr="00F95195" w:rsidRDefault="00F95195" w:rsidP="00F95195">
      <w:pPr>
        <w:spacing w:after="0" w:line="240" w:lineRule="auto"/>
        <w:rPr>
          <w:rFonts w:eastAsia="Times New Roman" w:cs="Times New Roman"/>
          <w:bCs/>
          <w:sz w:val="24"/>
          <w:szCs w:val="24"/>
          <w:lang w:eastAsia="pl-PL"/>
        </w:rPr>
      </w:pPr>
    </w:p>
    <w:p w14:paraId="322E20A0" w14:textId="77777777" w:rsidR="00F95195" w:rsidRPr="00F95195" w:rsidRDefault="00F95195" w:rsidP="00F95195">
      <w:pPr>
        <w:spacing w:after="0" w:line="240" w:lineRule="auto"/>
        <w:rPr>
          <w:rFonts w:eastAsia="Times New Roman" w:cs="Times New Roman"/>
          <w:bCs/>
          <w:sz w:val="24"/>
          <w:szCs w:val="24"/>
          <w:lang w:eastAsia="pl-PL"/>
        </w:rPr>
      </w:pPr>
    </w:p>
    <w:p w14:paraId="2EA663C8" w14:textId="77777777" w:rsidR="00F95195" w:rsidRPr="00F95195" w:rsidRDefault="00F95195" w:rsidP="00F95195">
      <w:pPr>
        <w:spacing w:after="0" w:line="240" w:lineRule="auto"/>
        <w:rPr>
          <w:rFonts w:eastAsia="Times New Roman" w:cs="Times New Roman"/>
          <w:bCs/>
          <w:sz w:val="24"/>
          <w:szCs w:val="24"/>
          <w:lang w:eastAsia="pl-PL"/>
        </w:rPr>
      </w:pPr>
    </w:p>
    <w:p w14:paraId="404EB856" w14:textId="77777777" w:rsidR="00F95195" w:rsidRPr="00F95195" w:rsidRDefault="00F95195" w:rsidP="00F95195">
      <w:pPr>
        <w:spacing w:after="0" w:line="240" w:lineRule="auto"/>
        <w:rPr>
          <w:rFonts w:eastAsia="Times New Roman" w:cs="Times New Roman"/>
          <w:bCs/>
          <w:sz w:val="24"/>
          <w:szCs w:val="24"/>
          <w:lang w:eastAsia="pl-PL"/>
        </w:rPr>
      </w:pPr>
    </w:p>
    <w:p w14:paraId="27029C6D"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2A37CBA1"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398BA4A6"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3D3840E2"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§5</w:t>
      </w:r>
    </w:p>
    <w:p w14:paraId="321DEA01"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1. Wydanie Kupującemu przedmiotu umowy nastąpi po uiszczeniu zapłaty w terminie określonym w §3 ust. 4 umowy, w terminie uzgodnionym z osobą wyznaczoną do kontaktu, nie później niż do dnia </w:t>
      </w:r>
      <w:r>
        <w:rPr>
          <w:rFonts w:eastAsia="Times New Roman" w:cs="Times New Roman"/>
          <w:sz w:val="24"/>
          <w:szCs w:val="24"/>
          <w:lang w:eastAsia="pl-PL"/>
        </w:rPr>
        <w:t>………………………………..</w:t>
      </w:r>
      <w:r w:rsidRPr="00F95195">
        <w:rPr>
          <w:rFonts w:eastAsia="Times New Roman" w:cs="Times New Roman"/>
          <w:sz w:val="24"/>
          <w:szCs w:val="24"/>
          <w:lang w:eastAsia="pl-PL"/>
        </w:rPr>
        <w:t xml:space="preserve"> r.</w:t>
      </w:r>
    </w:p>
    <w:p w14:paraId="40A70247" w14:textId="77777777" w:rsidR="00F95195" w:rsidRPr="00F95195" w:rsidRDefault="00F95195" w:rsidP="00F95195">
      <w:pPr>
        <w:spacing w:after="0" w:line="240" w:lineRule="auto"/>
        <w:jc w:val="both"/>
        <w:rPr>
          <w:rFonts w:eastAsia="Times New Roman" w:cs="Times New Roman"/>
          <w:b/>
          <w:bCs/>
          <w:sz w:val="24"/>
          <w:szCs w:val="24"/>
          <w:lang w:eastAsia="pl-PL"/>
        </w:rPr>
      </w:pPr>
      <w:r w:rsidRPr="00F95195">
        <w:rPr>
          <w:rFonts w:eastAsia="Times New Roman" w:cs="Times New Roman"/>
          <w:sz w:val="24"/>
          <w:szCs w:val="24"/>
          <w:lang w:eastAsia="pl-PL"/>
        </w:rPr>
        <w:t>2. Kupujący zobowiązuje się do potwierdzenia odbioru przedmiotu umowy na egzemplarzu  umowy.</w:t>
      </w:r>
    </w:p>
    <w:p w14:paraId="620F366E"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7CA81597"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§6</w:t>
      </w:r>
    </w:p>
    <w:p w14:paraId="575136D1"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1. W razie odstąpienia przez Sprzedającego od niniejszej umowy z winy Kupującego,  Kupujący zapłaci Sprzedającemu karę umowną w wysokości 10 % wartości umowy, określonej w §3 ust. 1.</w:t>
      </w:r>
    </w:p>
    <w:p w14:paraId="61B0DE98" w14:textId="77777777" w:rsidR="00F95195" w:rsidRPr="00F95195" w:rsidRDefault="00F95195" w:rsidP="00F95195">
      <w:pPr>
        <w:spacing w:after="0" w:line="240" w:lineRule="auto"/>
        <w:jc w:val="both"/>
        <w:rPr>
          <w:rFonts w:eastAsia="Times New Roman" w:cs="Times New Roman"/>
          <w:sz w:val="24"/>
          <w:szCs w:val="24"/>
          <w:lang w:eastAsia="pl-PL"/>
        </w:rPr>
      </w:pPr>
    </w:p>
    <w:p w14:paraId="595851EC"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2. W razie zwłoki w odbiorze zakupionego sprzętu Kupujący zapłaci Sprzedającemu karę umowną w wysokości 2% wartości umowy, o której mowa w §3 ust. 1 za każdy dzień kalendarzowy zwłoki w odbiorze przedmiotu umowy.</w:t>
      </w:r>
    </w:p>
    <w:p w14:paraId="2C4BA95F" w14:textId="77777777" w:rsidR="00F95195" w:rsidRPr="00F95195" w:rsidRDefault="00F95195" w:rsidP="00F95195">
      <w:pPr>
        <w:spacing w:after="0" w:line="240" w:lineRule="auto"/>
        <w:rPr>
          <w:rFonts w:eastAsia="Times New Roman" w:cs="Times New Roman"/>
          <w:sz w:val="24"/>
          <w:szCs w:val="24"/>
          <w:lang w:eastAsia="pl-PL"/>
        </w:rPr>
      </w:pPr>
    </w:p>
    <w:p w14:paraId="6DAD64CB"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§7</w:t>
      </w:r>
    </w:p>
    <w:p w14:paraId="3000C44C"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Wszelkie zmiany i uzupełnienia niniejszej umowy mogą być dokonywane jedynie w formie pisemnej, w postaci aneksu do umowy, podpisanego przez obie strony pod rygorem nieważności.</w:t>
      </w:r>
    </w:p>
    <w:p w14:paraId="28775786" w14:textId="77777777" w:rsidR="00F95195" w:rsidRPr="00F95195" w:rsidRDefault="00F95195" w:rsidP="00F95195">
      <w:pPr>
        <w:spacing w:after="0" w:line="240" w:lineRule="auto"/>
        <w:rPr>
          <w:rFonts w:eastAsia="Times New Roman" w:cs="Times New Roman"/>
          <w:sz w:val="24"/>
          <w:szCs w:val="24"/>
          <w:lang w:eastAsia="pl-PL"/>
        </w:rPr>
      </w:pPr>
    </w:p>
    <w:p w14:paraId="05658733"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§8</w:t>
      </w:r>
    </w:p>
    <w:p w14:paraId="23006900"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1. W sprawach nie uregulowanych niniejszą umową mają zastosowanie obowiązujące przepisy prawa, a w szczególności przepisy Kodeksu Cywilnego.</w:t>
      </w:r>
    </w:p>
    <w:p w14:paraId="61C8E4B0"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2. Wszelkie spory wynikłe z niniejszej umowy rozstrzygał będzie sąd właściwy rzeczowo </w:t>
      </w:r>
      <w:r w:rsidRPr="00F95195">
        <w:rPr>
          <w:rFonts w:eastAsia="Times New Roman" w:cs="Times New Roman"/>
          <w:sz w:val="24"/>
          <w:szCs w:val="24"/>
          <w:lang w:eastAsia="pl-PL"/>
        </w:rPr>
        <w:br/>
        <w:t xml:space="preserve">i miejscowo dla siedziby Sprzedającego.                                                                                                              </w:t>
      </w:r>
    </w:p>
    <w:p w14:paraId="72FA1CE9"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003402D8"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§9</w:t>
      </w:r>
    </w:p>
    <w:p w14:paraId="665DD708"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Umowę sporządzono w 2 jednobrzmiących egzemplarzach, po 1 dla każdej ze stron.</w:t>
      </w:r>
    </w:p>
    <w:p w14:paraId="390F4173" w14:textId="77777777" w:rsidR="00F95195" w:rsidRPr="00F95195" w:rsidRDefault="00F95195" w:rsidP="00F95195">
      <w:pPr>
        <w:spacing w:after="0" w:line="240" w:lineRule="auto"/>
        <w:jc w:val="both"/>
        <w:rPr>
          <w:rFonts w:eastAsia="Times New Roman" w:cs="Times New Roman"/>
          <w:sz w:val="24"/>
          <w:szCs w:val="24"/>
          <w:lang w:eastAsia="pl-PL"/>
        </w:rPr>
      </w:pPr>
    </w:p>
    <w:p w14:paraId="194E9E17" w14:textId="77777777" w:rsidR="00F95195" w:rsidRPr="00F95195" w:rsidRDefault="00F95195" w:rsidP="00F95195">
      <w:pPr>
        <w:spacing w:after="0" w:line="240" w:lineRule="auto"/>
        <w:jc w:val="both"/>
        <w:rPr>
          <w:rFonts w:eastAsia="Times New Roman" w:cs="Times New Roman"/>
          <w:sz w:val="24"/>
          <w:szCs w:val="24"/>
          <w:lang w:eastAsia="pl-PL"/>
        </w:rPr>
      </w:pPr>
    </w:p>
    <w:p w14:paraId="78138C81" w14:textId="77777777" w:rsidR="00F95195" w:rsidRPr="00F95195" w:rsidRDefault="00F95195" w:rsidP="00F95195">
      <w:pPr>
        <w:spacing w:after="0" w:line="240" w:lineRule="auto"/>
        <w:jc w:val="both"/>
        <w:rPr>
          <w:rFonts w:eastAsia="Times New Roman" w:cs="Times New Roman"/>
          <w:sz w:val="24"/>
          <w:szCs w:val="24"/>
          <w:lang w:eastAsia="pl-PL"/>
        </w:rPr>
      </w:pPr>
    </w:p>
    <w:p w14:paraId="21021AE4" w14:textId="77777777" w:rsidR="00F95195" w:rsidRPr="00F95195" w:rsidRDefault="00F95195" w:rsidP="00F95195">
      <w:pPr>
        <w:spacing w:after="0" w:line="240" w:lineRule="auto"/>
        <w:rPr>
          <w:rFonts w:eastAsia="Times New Roman" w:cs="Times New Roman"/>
          <w:b/>
          <w:sz w:val="24"/>
          <w:szCs w:val="24"/>
          <w:lang w:eastAsia="pl-PL"/>
        </w:rPr>
      </w:pPr>
      <w:r w:rsidRPr="00F95195">
        <w:rPr>
          <w:rFonts w:eastAsia="Times New Roman" w:cs="Times New Roman"/>
          <w:b/>
          <w:sz w:val="24"/>
          <w:szCs w:val="24"/>
          <w:lang w:eastAsia="pl-PL"/>
        </w:rPr>
        <w:t xml:space="preserve">SPRZEDAJĄCY </w:t>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t xml:space="preserve">                 KUPUJĄCY</w:t>
      </w:r>
    </w:p>
    <w:p w14:paraId="68CE5133" w14:textId="77777777" w:rsidR="00F95195" w:rsidRPr="00F95195" w:rsidRDefault="00F95195" w:rsidP="00F95195">
      <w:pPr>
        <w:spacing w:after="0" w:line="240" w:lineRule="auto"/>
        <w:jc w:val="both"/>
        <w:rPr>
          <w:rFonts w:eastAsia="Times New Roman" w:cs="Times New Roman"/>
          <w:sz w:val="24"/>
          <w:szCs w:val="24"/>
          <w:lang w:eastAsia="pl-PL"/>
        </w:rPr>
      </w:pPr>
    </w:p>
    <w:p w14:paraId="4E0E1075" w14:textId="77777777" w:rsidR="00557E6C" w:rsidRDefault="00557E6C"/>
    <w:sectPr w:rsidR="00557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004"/>
    <w:rsid w:val="001758C4"/>
    <w:rsid w:val="004C344B"/>
    <w:rsid w:val="00557E6C"/>
    <w:rsid w:val="006B4BF8"/>
    <w:rsid w:val="008543AE"/>
    <w:rsid w:val="00A7023F"/>
    <w:rsid w:val="00BF2004"/>
    <w:rsid w:val="00E9541D"/>
    <w:rsid w:val="00F951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58CF"/>
  <w15:chartTrackingRefBased/>
  <w15:docId w15:val="{E6809F47-7B8A-4EE2-A756-9E88F2FD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476</Words>
  <Characters>2859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Bator</dc:creator>
  <cp:keywords/>
  <dc:description/>
  <cp:lastModifiedBy>Mirosław Bator</cp:lastModifiedBy>
  <cp:revision>5</cp:revision>
  <cp:lastPrinted>2024-06-10T08:53:00Z</cp:lastPrinted>
  <dcterms:created xsi:type="dcterms:W3CDTF">2024-01-11T11:29:00Z</dcterms:created>
  <dcterms:modified xsi:type="dcterms:W3CDTF">2024-08-19T07:41:00Z</dcterms:modified>
</cp:coreProperties>
</file>