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777C7A">
        <w:t>I</w:t>
      </w:r>
      <w:r w:rsidR="003E5837">
        <w:t xml:space="preserve">II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:rsidR="00AD6EB1" w:rsidRDefault="00A50B7E">
      <w:pPr>
        <w:rPr>
          <w:b/>
        </w:rPr>
      </w:pPr>
      <w:r>
        <w:rPr>
          <w:b/>
        </w:rPr>
        <w:t xml:space="preserve">Dnia </w:t>
      </w:r>
      <w:r w:rsidR="00956AEA">
        <w:rPr>
          <w:b/>
        </w:rPr>
        <w:t>29</w:t>
      </w:r>
      <w:r w:rsidR="00EC44F6">
        <w:rPr>
          <w:b/>
        </w:rPr>
        <w:t>.09</w:t>
      </w:r>
      <w:r w:rsidR="001313F3">
        <w:rPr>
          <w:b/>
        </w:rPr>
        <w:t>.2023</w:t>
      </w:r>
      <w:r w:rsidR="001757B7" w:rsidRPr="007F3149">
        <w:rPr>
          <w:b/>
        </w:rPr>
        <w:t xml:space="preserve"> r.</w:t>
      </w:r>
    </w:p>
    <w:p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134"/>
        <w:gridCol w:w="851"/>
        <w:gridCol w:w="1417"/>
        <w:gridCol w:w="1559"/>
      </w:tblGrid>
      <w:tr w:rsidR="00442D4F" w:rsidRPr="00F56824" w:rsidTr="003E5837">
        <w:trPr>
          <w:trHeight w:val="486"/>
        </w:trPr>
        <w:tc>
          <w:tcPr>
            <w:tcW w:w="310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134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851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559" w:type="dxa"/>
          </w:tcPr>
          <w:p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:rsidTr="003E5837">
        <w:trPr>
          <w:trHeight w:val="1895"/>
        </w:trPr>
        <w:tc>
          <w:tcPr>
            <w:tcW w:w="310" w:type="dxa"/>
            <w:vAlign w:val="center"/>
          </w:tcPr>
          <w:p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7194 </w:t>
            </w:r>
          </w:p>
        </w:tc>
        <w:tc>
          <w:tcPr>
            <w:tcW w:w="1985" w:type="dxa"/>
            <w:vAlign w:val="center"/>
          </w:tcPr>
          <w:p w:rsidR="00F211A8" w:rsidRPr="00772F0E" w:rsidRDefault="00F1032F" w:rsidP="00767ED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Samochód osobowy</w:t>
            </w:r>
            <w:r w:rsidR="00767ED1">
              <w:rPr>
                <w:rFonts w:ascii="Calibri" w:hAnsi="Calibri"/>
              </w:rPr>
              <w:t xml:space="preserve"> Ford Mondeo DW 710NC</w:t>
            </w:r>
          </w:p>
        </w:tc>
        <w:tc>
          <w:tcPr>
            <w:tcW w:w="2551" w:type="dxa"/>
            <w:vAlign w:val="center"/>
          </w:tcPr>
          <w:p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Wyeksploatowany, wycieki spod silnika, wgniecenia karoserii, przebieg 307 496 km, rok produkcji 2010</w:t>
            </w:r>
          </w:p>
        </w:tc>
        <w:tc>
          <w:tcPr>
            <w:tcW w:w="1134" w:type="dxa"/>
            <w:vAlign w:val="center"/>
          </w:tcPr>
          <w:p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851" w:type="dxa"/>
            <w:vAlign w:val="center"/>
          </w:tcPr>
          <w:p w:rsidR="00F211A8" w:rsidRPr="00772F0E" w:rsidRDefault="00767ED1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</w:t>
            </w:r>
            <w:r w:rsidR="001313F3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F211A8" w:rsidRPr="00772F0E" w:rsidRDefault="003E5837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12 000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559" w:type="dxa"/>
            <w:vAlign w:val="center"/>
          </w:tcPr>
          <w:p w:rsidR="00F211A8" w:rsidRPr="00772F0E" w:rsidRDefault="003E5837" w:rsidP="003E58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="00EC44F6">
              <w:rPr>
                <w:rFonts w:ascii="Calibri" w:hAnsi="Calibri" w:cs="Arial"/>
              </w:rPr>
              <w:t xml:space="preserve"> </w:t>
            </w:r>
            <w:r w:rsidR="00767ED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1 200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  <w:r>
              <w:rPr>
                <w:rFonts w:ascii="Calibri" w:hAnsi="Calibri" w:cs="Arial"/>
              </w:rPr>
              <w:t xml:space="preserve">  </w:t>
            </w:r>
          </w:p>
        </w:tc>
      </w:tr>
    </w:tbl>
    <w:p w:rsidR="001757B7" w:rsidRDefault="001757B7" w:rsidP="007F3149">
      <w:pPr>
        <w:jc w:val="both"/>
      </w:pPr>
    </w:p>
    <w:p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956AEA">
        <w:rPr>
          <w:b/>
        </w:rPr>
        <w:t>28</w:t>
      </w:r>
      <w:r w:rsidR="00C07BE6">
        <w:rPr>
          <w:b/>
        </w:rPr>
        <w:t>.09</w:t>
      </w:r>
      <w:r w:rsidR="001313F3">
        <w:rPr>
          <w:b/>
        </w:rPr>
        <w:t>.2023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:rsidR="000E59FD" w:rsidRDefault="000E59FD" w:rsidP="007F3149">
      <w:pPr>
        <w:jc w:val="both"/>
        <w:rPr>
          <w:b/>
        </w:rPr>
      </w:pPr>
    </w:p>
    <w:p w:rsidR="00F87138" w:rsidRDefault="00F87138" w:rsidP="007F3149">
      <w:pPr>
        <w:jc w:val="both"/>
        <w:rPr>
          <w:b/>
        </w:rPr>
      </w:pPr>
    </w:p>
    <w:p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:rsidR="00AE6EE1" w:rsidRDefault="00AE6EE1" w:rsidP="007F3149">
      <w:pPr>
        <w:jc w:val="both"/>
        <w:rPr>
          <w:b/>
        </w:rPr>
      </w:pPr>
    </w:p>
    <w:p w:rsidR="009C03E5" w:rsidRDefault="00A739EF" w:rsidP="007F3149">
      <w:pPr>
        <w:jc w:val="both"/>
      </w:pPr>
      <w:r w:rsidRPr="00A739EF">
        <w:rPr>
          <w:b/>
        </w:rPr>
        <w:lastRenderedPageBreak/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767ED1">
        <w:rPr>
          <w:b/>
        </w:rPr>
        <w:t>9:0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956AEA">
        <w:rPr>
          <w:b/>
        </w:rPr>
        <w:t>29</w:t>
      </w:r>
      <w:bookmarkStart w:id="0" w:name="_GoBack"/>
      <w:bookmarkEnd w:id="0"/>
      <w:r w:rsidR="00C07BE6">
        <w:rPr>
          <w:b/>
        </w:rPr>
        <w:t>.09</w:t>
      </w:r>
      <w:r w:rsidR="001313F3">
        <w:rPr>
          <w:b/>
        </w:rPr>
        <w:t>.2023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:rsidR="007F3149" w:rsidRDefault="00E63814">
      <w:r>
        <w:t>Faktura VAT</w:t>
      </w:r>
      <w:r w:rsidR="009E5A61">
        <w:t>:</w:t>
      </w:r>
    </w:p>
    <w:p w:rsidR="007F3149" w:rsidRDefault="007F3149">
      <w:r>
        <w:t xml:space="preserve">Województwo Dolnośląskie </w:t>
      </w:r>
    </w:p>
    <w:p w:rsidR="007F3149" w:rsidRDefault="007F3149">
      <w:r>
        <w:t xml:space="preserve">Dolnośląska Służba dróg i Kolei we Wrocławiu </w:t>
      </w:r>
    </w:p>
    <w:p w:rsidR="007F3149" w:rsidRDefault="007F3149">
      <w:r>
        <w:t>Ul. Krakowska 28, 50-425 Wrocław</w:t>
      </w:r>
    </w:p>
    <w:p w:rsidR="007F3149" w:rsidRDefault="007F3149">
      <w:r>
        <w:t>Nip: 8992803047</w:t>
      </w:r>
    </w:p>
    <w:p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:rsidR="007F3149" w:rsidRDefault="007F3149" w:rsidP="007F3149">
      <w:r>
        <w:t xml:space="preserve">Dolnośląska Służba dróg i Kolei we Wrocławiu </w:t>
      </w:r>
    </w:p>
    <w:p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:rsidR="009E565D" w:rsidRDefault="009E565D"/>
    <w:p w:rsidR="00496DEA" w:rsidRDefault="00496DEA"/>
    <w:p w:rsidR="00496DEA" w:rsidRDefault="00496DEA"/>
    <w:p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E5837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67ED1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33567"/>
    <w:rsid w:val="009472BB"/>
    <w:rsid w:val="00955920"/>
    <w:rsid w:val="00956AEA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7BE6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C44F6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708B-2BE4-4A6D-A37B-0186D91A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4</cp:revision>
  <cp:lastPrinted>2023-09-13T09:37:00Z</cp:lastPrinted>
  <dcterms:created xsi:type="dcterms:W3CDTF">2023-09-13T09:24:00Z</dcterms:created>
  <dcterms:modified xsi:type="dcterms:W3CDTF">2023-09-13T09:37:00Z</dcterms:modified>
</cp:coreProperties>
</file>