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777C7A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:rsidR="00AD6EB1" w:rsidRDefault="00A50B7E">
      <w:pPr>
        <w:rPr>
          <w:b/>
        </w:rPr>
      </w:pPr>
      <w:r>
        <w:rPr>
          <w:b/>
        </w:rPr>
        <w:t xml:space="preserve">Dnia </w:t>
      </w:r>
      <w:r w:rsidR="001B2205">
        <w:rPr>
          <w:b/>
        </w:rPr>
        <w:t>16</w:t>
      </w:r>
      <w:r w:rsidR="003E2113">
        <w:rPr>
          <w:b/>
        </w:rPr>
        <w:t>.03.2023</w:t>
      </w:r>
      <w:r w:rsidR="001757B7" w:rsidRPr="007F3149">
        <w:rPr>
          <w:b/>
        </w:rPr>
        <w:t xml:space="preserve"> r.</w:t>
      </w:r>
    </w:p>
    <w:p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825"/>
        <w:gridCol w:w="1984"/>
        <w:gridCol w:w="2552"/>
        <w:gridCol w:w="1559"/>
        <w:gridCol w:w="850"/>
        <w:gridCol w:w="1276"/>
        <w:gridCol w:w="1261"/>
      </w:tblGrid>
      <w:tr w:rsidR="00442D4F" w:rsidRPr="00F56824" w:rsidTr="00EA20A0">
        <w:trPr>
          <w:trHeight w:val="486"/>
        </w:trPr>
        <w:tc>
          <w:tcPr>
            <w:tcW w:w="310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25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4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2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559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850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276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:rsidTr="00EA20A0">
        <w:trPr>
          <w:trHeight w:val="1895"/>
        </w:trPr>
        <w:tc>
          <w:tcPr>
            <w:tcW w:w="310" w:type="dxa"/>
            <w:vAlign w:val="center"/>
          </w:tcPr>
          <w:p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F211A8" w:rsidRPr="00772F0E" w:rsidRDefault="003E211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5168</w:t>
            </w:r>
          </w:p>
        </w:tc>
        <w:tc>
          <w:tcPr>
            <w:tcW w:w="1984" w:type="dxa"/>
            <w:vAlign w:val="center"/>
          </w:tcPr>
          <w:p w:rsidR="00F211A8" w:rsidRPr="00772F0E" w:rsidRDefault="003E2113" w:rsidP="0058540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Zamiatarka BEMA </w:t>
            </w:r>
            <w:r w:rsidR="001B2205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20</w:t>
            </w:r>
            <w:r w:rsidR="001B2205">
              <w:rPr>
                <w:rFonts w:ascii="Calibri" w:hAnsi="Calibri"/>
              </w:rPr>
              <w:t xml:space="preserve"> + wanna do zamiatarki o nr inwentarzowym A/00642</w:t>
            </w:r>
          </w:p>
        </w:tc>
        <w:tc>
          <w:tcPr>
            <w:tcW w:w="2552" w:type="dxa"/>
            <w:vAlign w:val="center"/>
          </w:tcPr>
          <w:p w:rsidR="00F211A8" w:rsidRPr="00772F0E" w:rsidRDefault="00EA20A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Zamiatarka niesprawna technicznie, zniszczone szczotki, pogięte ramki, obudowa skorodowana, zbiorniki i przewody </w:t>
            </w:r>
            <w:proofErr w:type="spellStart"/>
            <w:r>
              <w:rPr>
                <w:rFonts w:ascii="Calibri" w:hAnsi="Calibri" w:cs="Arial"/>
              </w:rPr>
              <w:t>rozszczelnione</w:t>
            </w:r>
            <w:proofErr w:type="spellEnd"/>
            <w:r>
              <w:rPr>
                <w:rFonts w:ascii="Calibri" w:hAnsi="Calibri" w:cs="Arial"/>
              </w:rPr>
              <w:t>. Powłoka lakierowa znis</w:t>
            </w:r>
            <w:r w:rsidR="001B2205">
              <w:rPr>
                <w:rFonts w:ascii="Calibri" w:hAnsi="Calibri" w:cs="Arial"/>
              </w:rPr>
              <w:t xml:space="preserve">zczona, w kolorze pomarańczowym. </w:t>
            </w:r>
          </w:p>
        </w:tc>
        <w:tc>
          <w:tcPr>
            <w:tcW w:w="1559" w:type="dxa"/>
            <w:vAlign w:val="center"/>
          </w:tcPr>
          <w:p w:rsidR="00F211A8" w:rsidRPr="00772F0E" w:rsidRDefault="003E2113" w:rsidP="009E5A61">
            <w:pPr>
              <w:jc w:val="center"/>
              <w:rPr>
                <w:rFonts w:ascii="Calibri" w:hAnsi="Calibri" w:cs="Arial"/>
              </w:rPr>
            </w:pPr>
            <w:bookmarkStart w:id="0" w:name="_GoBack"/>
            <w:r>
              <w:rPr>
                <w:rFonts w:ascii="Calibri" w:hAnsi="Calibri" w:cs="Arial"/>
              </w:rPr>
              <w:t>ul. Daleka 19             57-200 Ząbkowice Śląskie</w:t>
            </w:r>
            <w:bookmarkEnd w:id="0"/>
          </w:p>
        </w:tc>
        <w:tc>
          <w:tcPr>
            <w:tcW w:w="850" w:type="dxa"/>
            <w:vAlign w:val="center"/>
          </w:tcPr>
          <w:p w:rsidR="00F211A8" w:rsidRPr="00772F0E" w:rsidRDefault="00CA3FEA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  <w:r w:rsidR="008C2739">
              <w:rPr>
                <w:rFonts w:ascii="Calibri" w:hAnsi="Calibri" w:cs="Arial"/>
              </w:rPr>
              <w:t>:0</w:t>
            </w:r>
            <w:r w:rsidR="0018295F">
              <w:rPr>
                <w:rFonts w:ascii="Calibri" w:hAnsi="Calibri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F211A8" w:rsidRPr="00772F0E" w:rsidRDefault="00CA3FEA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2 400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:rsidR="00F211A8" w:rsidRPr="00772F0E" w:rsidRDefault="00CA3FEA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:rsidR="001757B7" w:rsidRDefault="001757B7" w:rsidP="007F3149">
      <w:pPr>
        <w:jc w:val="both"/>
      </w:pPr>
    </w:p>
    <w:p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1B2205">
        <w:rPr>
          <w:b/>
        </w:rPr>
        <w:t>15</w:t>
      </w:r>
      <w:r w:rsidR="00CA3FEA">
        <w:rPr>
          <w:b/>
        </w:rPr>
        <w:t>.03.2023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A3FEA">
        <w:t xml:space="preserve"> zwrócone niezwłocznie w ciągu 7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:rsidR="00EC381B" w:rsidRDefault="00651B14" w:rsidP="007F3149">
      <w:pPr>
        <w:jc w:val="both"/>
      </w:pPr>
      <w:r w:rsidRPr="00CA3FEA">
        <w:rPr>
          <w:b/>
        </w:rPr>
        <w:t>Zastrzeżenie:</w:t>
      </w:r>
      <w:r>
        <w:t xml:space="preserve"> wniesione</w:t>
      </w:r>
      <w:r w:rsidR="00EC381B">
        <w:t xml:space="preserve"> wadium przepada na rzecz sprzedawcy, jeżeli uczestnik przetargu, który wygrał przetarg uchyla się od zawarcia (wykonania) umowy.</w:t>
      </w:r>
    </w:p>
    <w:p w:rsidR="000E59FD" w:rsidRPr="003D63A4" w:rsidRDefault="00EC381B" w:rsidP="007F3149">
      <w:pPr>
        <w:jc w:val="both"/>
      </w:pPr>
      <w:r w:rsidRPr="00CA3FEA">
        <w:rPr>
          <w:b/>
        </w:rPr>
        <w:t>Zastrzeżenie:</w:t>
      </w:r>
      <w:r>
        <w:t xml:space="preserve">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:rsidR="000E59FD" w:rsidRDefault="00CA3FEA" w:rsidP="007F3149">
      <w:pPr>
        <w:jc w:val="both"/>
        <w:rPr>
          <w:b/>
        </w:rPr>
      </w:pPr>
      <w:r>
        <w:rPr>
          <w:b/>
        </w:rPr>
        <w:t xml:space="preserve">Termin podpisania umowy: </w:t>
      </w:r>
      <w:r w:rsidRPr="00CA3FEA">
        <w:t>do 7 dni od dnia przetargu</w:t>
      </w:r>
    </w:p>
    <w:p w:rsidR="00F87138" w:rsidRDefault="00F87138" w:rsidP="007F3149">
      <w:pPr>
        <w:jc w:val="both"/>
        <w:rPr>
          <w:b/>
        </w:rPr>
      </w:pPr>
    </w:p>
    <w:p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:rsidR="00AE6EE1" w:rsidRDefault="00AE6EE1" w:rsidP="007F3149">
      <w:pPr>
        <w:jc w:val="both"/>
        <w:rPr>
          <w:b/>
        </w:rPr>
      </w:pPr>
    </w:p>
    <w:p w:rsidR="009C03E5" w:rsidRDefault="00A739EF" w:rsidP="007F3149">
      <w:pPr>
        <w:jc w:val="both"/>
      </w:pPr>
      <w:r w:rsidRPr="00A739EF">
        <w:rPr>
          <w:b/>
        </w:rPr>
        <w:lastRenderedPageBreak/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CA3FEA">
        <w:rPr>
          <w:b/>
        </w:rPr>
        <w:t>9:0</w:t>
      </w:r>
      <w:r w:rsidR="008C2739">
        <w:rPr>
          <w:b/>
        </w:rPr>
        <w:t>0</w:t>
      </w:r>
      <w:r w:rsidR="00E63814">
        <w:rPr>
          <w:b/>
        </w:rPr>
        <w:t xml:space="preserve">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1B2205">
        <w:rPr>
          <w:b/>
        </w:rPr>
        <w:t>16</w:t>
      </w:r>
      <w:r w:rsidR="00CA3FEA">
        <w:rPr>
          <w:b/>
        </w:rPr>
        <w:t>.03.2023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:rsidR="007F3149" w:rsidRPr="00EA20A0" w:rsidRDefault="00CA3FEA">
      <w:pPr>
        <w:rPr>
          <w:b/>
        </w:rPr>
      </w:pPr>
      <w:r w:rsidRPr="00EA20A0">
        <w:rPr>
          <w:b/>
        </w:rPr>
        <w:t>Nota obciążeniowa</w:t>
      </w:r>
      <w:r w:rsidR="009E5A61" w:rsidRPr="00EA20A0">
        <w:rPr>
          <w:b/>
        </w:rPr>
        <w:t>:</w:t>
      </w:r>
    </w:p>
    <w:p w:rsidR="007F3149" w:rsidRDefault="007F3149">
      <w:r>
        <w:t xml:space="preserve">Województwo Dolnośląskie </w:t>
      </w:r>
    </w:p>
    <w:p w:rsidR="007F3149" w:rsidRDefault="007F3149">
      <w:r>
        <w:t xml:space="preserve">Dolnośląska Służba dróg i Kolei we Wrocławiu </w:t>
      </w:r>
    </w:p>
    <w:p w:rsidR="007F3149" w:rsidRDefault="007F3149">
      <w:r>
        <w:t>Ul. Krakowska 28, 50-425 Wrocław</w:t>
      </w:r>
    </w:p>
    <w:p w:rsidR="007F3149" w:rsidRDefault="007F3149">
      <w:r>
        <w:t>Nip: 8992803047</w:t>
      </w:r>
    </w:p>
    <w:p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:rsidR="00431A8F" w:rsidRPr="00431A8F" w:rsidRDefault="00431A8F" w:rsidP="00431A8F">
      <w:pPr>
        <w:pStyle w:val="Akapitzlist"/>
        <w:numPr>
          <w:ilvl w:val="0"/>
          <w:numId w:val="1"/>
        </w:numPr>
        <w:rPr>
          <w:b/>
        </w:rPr>
      </w:pPr>
      <w:r w:rsidRPr="00431A8F">
        <w:rPr>
          <w:b/>
        </w:rPr>
        <w:t>Mirosław Bator (071) 39-17-208</w:t>
      </w:r>
    </w:p>
    <w:p w:rsidR="00CC48C8" w:rsidRPr="00431A8F" w:rsidRDefault="0033422A" w:rsidP="00431A8F">
      <w:pPr>
        <w:pStyle w:val="Akapitzlist"/>
        <w:numPr>
          <w:ilvl w:val="0"/>
          <w:numId w:val="1"/>
        </w:numPr>
        <w:rPr>
          <w:b/>
        </w:rPr>
      </w:pPr>
      <w:r w:rsidRPr="00431A8F">
        <w:rPr>
          <w:b/>
        </w:rPr>
        <w:t xml:space="preserve">Sławomir </w:t>
      </w:r>
      <w:proofErr w:type="spellStart"/>
      <w:r w:rsidRPr="00431A8F">
        <w:rPr>
          <w:b/>
        </w:rPr>
        <w:t>Dobaj</w:t>
      </w:r>
      <w:proofErr w:type="spellEnd"/>
      <w:r w:rsidRPr="00431A8F">
        <w:rPr>
          <w:b/>
        </w:rPr>
        <w:t xml:space="preserve"> 609 990</w:t>
      </w:r>
      <w:r w:rsidR="005455EE" w:rsidRPr="00431A8F">
        <w:rPr>
          <w:b/>
        </w:rPr>
        <w:t> </w:t>
      </w:r>
      <w:r w:rsidRPr="00431A8F">
        <w:rPr>
          <w:b/>
        </w:rPr>
        <w:t>917</w:t>
      </w:r>
    </w:p>
    <w:p w:rsidR="009E565D" w:rsidRDefault="009E565D"/>
    <w:p w:rsidR="00496DEA" w:rsidRDefault="00496DEA"/>
    <w:p w:rsidR="00496DEA" w:rsidRDefault="00496DEA"/>
    <w:p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7FDB"/>
    <w:multiLevelType w:val="hybridMultilevel"/>
    <w:tmpl w:val="AF864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7"/>
    <w:rsid w:val="00005D60"/>
    <w:rsid w:val="00023936"/>
    <w:rsid w:val="00045DB1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33EA"/>
    <w:rsid w:val="001334FE"/>
    <w:rsid w:val="00133831"/>
    <w:rsid w:val="00141286"/>
    <w:rsid w:val="001757B7"/>
    <w:rsid w:val="00181A19"/>
    <w:rsid w:val="0018295F"/>
    <w:rsid w:val="001B2205"/>
    <w:rsid w:val="001F2AE4"/>
    <w:rsid w:val="001F7152"/>
    <w:rsid w:val="002039ED"/>
    <w:rsid w:val="00224856"/>
    <w:rsid w:val="00290D6B"/>
    <w:rsid w:val="002A5FF3"/>
    <w:rsid w:val="002E1E1F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E2113"/>
    <w:rsid w:val="003F3C51"/>
    <w:rsid w:val="00413DB5"/>
    <w:rsid w:val="0042010A"/>
    <w:rsid w:val="004217C7"/>
    <w:rsid w:val="00431A8F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97ECB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5630A"/>
    <w:rsid w:val="008A531B"/>
    <w:rsid w:val="008C2739"/>
    <w:rsid w:val="008E5BCA"/>
    <w:rsid w:val="008F2A5B"/>
    <w:rsid w:val="00933567"/>
    <w:rsid w:val="0093775D"/>
    <w:rsid w:val="009472BB"/>
    <w:rsid w:val="00955920"/>
    <w:rsid w:val="009725D6"/>
    <w:rsid w:val="00981590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9F1150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20FE7"/>
    <w:rsid w:val="00C30FB9"/>
    <w:rsid w:val="00C44376"/>
    <w:rsid w:val="00C55416"/>
    <w:rsid w:val="00C77A55"/>
    <w:rsid w:val="00C80870"/>
    <w:rsid w:val="00CA3FEA"/>
    <w:rsid w:val="00CB16AB"/>
    <w:rsid w:val="00CC48C8"/>
    <w:rsid w:val="00CD4B48"/>
    <w:rsid w:val="00D51C86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A20A0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3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1C04-6052-4AFD-90C5-645DED96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4</cp:revision>
  <cp:lastPrinted>2023-02-27T10:02:00Z</cp:lastPrinted>
  <dcterms:created xsi:type="dcterms:W3CDTF">2023-02-27T09:50:00Z</dcterms:created>
  <dcterms:modified xsi:type="dcterms:W3CDTF">2023-02-27T10:55:00Z</dcterms:modified>
</cp:coreProperties>
</file>