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7B5A" w14:textId="2EB17049" w:rsidR="00560915" w:rsidRDefault="00A841C1" w:rsidP="00560915">
      <w:pPr>
        <w:pStyle w:val="Tytu"/>
        <w:contextualSpacing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  <w:r w:rsidR="00560915">
        <w:rPr>
          <w:i w:val="0"/>
          <w:sz w:val="32"/>
          <w:szCs w:val="32"/>
        </w:rPr>
        <w:t xml:space="preserve">Zaproszenie do składania ofert  </w:t>
      </w:r>
      <w:r w:rsidR="00560915" w:rsidRPr="00733094">
        <w:rPr>
          <w:i w:val="0"/>
          <w:sz w:val="32"/>
          <w:szCs w:val="32"/>
        </w:rPr>
        <w:t>dla zamówień o wartości niższej niż kwo</w:t>
      </w:r>
      <w:r w:rsidR="00560915">
        <w:rPr>
          <w:i w:val="0"/>
          <w:sz w:val="32"/>
          <w:szCs w:val="32"/>
        </w:rPr>
        <w:t xml:space="preserve">ty określone w </w:t>
      </w:r>
      <w:r w:rsidR="00560915" w:rsidRPr="00F34048">
        <w:rPr>
          <w:i w:val="0"/>
          <w:sz w:val="32"/>
          <w:szCs w:val="32"/>
        </w:rPr>
        <w:t>art. 2 ust 1 </w:t>
      </w:r>
      <w:r w:rsidR="00BB059E" w:rsidRPr="00F34048">
        <w:rPr>
          <w:i w:val="0"/>
          <w:sz w:val="32"/>
          <w:szCs w:val="32"/>
        </w:rPr>
        <w:t>pkt 1</w:t>
      </w:r>
      <w:r w:rsidR="00560915" w:rsidRPr="00F34048">
        <w:rPr>
          <w:i w:val="0"/>
          <w:sz w:val="32"/>
          <w:szCs w:val="32"/>
        </w:rPr>
        <w:t xml:space="preserve"> </w:t>
      </w:r>
      <w:r w:rsidR="00560915">
        <w:rPr>
          <w:i w:val="0"/>
          <w:sz w:val="32"/>
          <w:szCs w:val="32"/>
        </w:rPr>
        <w:t xml:space="preserve">ustawy Prawo zamówień publicznych                                 </w:t>
      </w:r>
    </w:p>
    <w:p w14:paraId="22B41439" w14:textId="77777777" w:rsidR="00614592" w:rsidRDefault="00614592" w:rsidP="00614592">
      <w:pPr>
        <w:pStyle w:val="Tytu"/>
        <w:rPr>
          <w:i w:val="0"/>
          <w:sz w:val="32"/>
          <w:szCs w:val="32"/>
        </w:rPr>
      </w:pPr>
    </w:p>
    <w:p w14:paraId="71789117" w14:textId="77777777" w:rsidR="00614592" w:rsidRDefault="00614592" w:rsidP="00614592">
      <w:pPr>
        <w:pStyle w:val="Tytu"/>
        <w:rPr>
          <w:i w:val="0"/>
        </w:rPr>
      </w:pPr>
    </w:p>
    <w:p w14:paraId="39631D03" w14:textId="77777777" w:rsidR="00614592" w:rsidRDefault="00614592" w:rsidP="00614592">
      <w:pPr>
        <w:pStyle w:val="Tekstpodstawowy3"/>
        <w:rPr>
          <w:b/>
          <w:i w:val="0"/>
          <w:u w:val="single"/>
        </w:rPr>
      </w:pPr>
      <w:r>
        <w:rPr>
          <w:b/>
          <w:i w:val="0"/>
          <w:u w:val="single"/>
        </w:rPr>
        <w:t xml:space="preserve"> </w:t>
      </w:r>
      <w:r w:rsidR="00126CE6">
        <w:rPr>
          <w:b/>
          <w:i w:val="0"/>
          <w:u w:val="single"/>
        </w:rPr>
        <w:t>Usługa prania i czyszczenia.</w:t>
      </w:r>
    </w:p>
    <w:p w14:paraId="2A5CC718" w14:textId="77777777" w:rsidR="00614592" w:rsidRDefault="00614592" w:rsidP="00614592">
      <w:pPr>
        <w:rPr>
          <w:sz w:val="19"/>
        </w:rPr>
      </w:pPr>
    </w:p>
    <w:p w14:paraId="444EB6BD" w14:textId="77777777" w:rsidR="00614592" w:rsidRDefault="00614592" w:rsidP="00614592">
      <w:pPr>
        <w:rPr>
          <w:sz w:val="36"/>
        </w:rPr>
      </w:pPr>
    </w:p>
    <w:p w14:paraId="1AC55464" w14:textId="77777777" w:rsidR="00614592" w:rsidRDefault="00614592" w:rsidP="00614592">
      <w:pPr>
        <w:rPr>
          <w:sz w:val="36"/>
        </w:rPr>
      </w:pPr>
    </w:p>
    <w:p w14:paraId="1F43511A" w14:textId="77777777" w:rsidR="00614592" w:rsidRDefault="00614592" w:rsidP="00614592">
      <w:pPr>
        <w:rPr>
          <w:sz w:val="19"/>
        </w:rPr>
      </w:pPr>
    </w:p>
    <w:p w14:paraId="748B24F0" w14:textId="77777777" w:rsidR="00614592" w:rsidRDefault="00592CB7" w:rsidP="00614592">
      <w:pPr>
        <w:rPr>
          <w:sz w:val="32"/>
          <w:szCs w:val="32"/>
        </w:rPr>
      </w:pPr>
      <w:r>
        <w:rPr>
          <w:sz w:val="24"/>
        </w:rPr>
        <w:t>Zamawiający</w:t>
      </w:r>
      <w:r w:rsidR="00614592">
        <w:rPr>
          <w:sz w:val="36"/>
        </w:rPr>
        <w:t xml:space="preserve">: </w:t>
      </w:r>
      <w:r w:rsidR="00614592">
        <w:rPr>
          <w:sz w:val="36"/>
        </w:rPr>
        <w:tab/>
      </w:r>
      <w:r w:rsidR="00B01C42">
        <w:rPr>
          <w:b/>
          <w:sz w:val="32"/>
          <w:szCs w:val="32"/>
        </w:rPr>
        <w:t xml:space="preserve">Dom Pomocy Społecznej </w:t>
      </w:r>
    </w:p>
    <w:p w14:paraId="19150ADE" w14:textId="77777777" w:rsidR="00614592" w:rsidRDefault="00614592" w:rsidP="006145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B01C42">
        <w:rPr>
          <w:b/>
          <w:sz w:val="32"/>
          <w:szCs w:val="32"/>
        </w:rPr>
        <w:t xml:space="preserve">               ul. Malborska 18</w:t>
      </w:r>
    </w:p>
    <w:p w14:paraId="574EADE7" w14:textId="77777777" w:rsidR="00614592" w:rsidRDefault="00614592" w:rsidP="0061459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  </w:t>
      </w:r>
      <w:proofErr w:type="spellStart"/>
      <w:r w:rsidR="00B01C42">
        <w:rPr>
          <w:b/>
          <w:sz w:val="32"/>
          <w:szCs w:val="32"/>
          <w:lang w:val="en-US"/>
        </w:rPr>
        <w:t>Kwidzyn</w:t>
      </w:r>
      <w:proofErr w:type="spellEnd"/>
      <w:r w:rsidR="00B01C42">
        <w:rPr>
          <w:b/>
          <w:sz w:val="32"/>
          <w:szCs w:val="32"/>
          <w:lang w:val="en-US"/>
        </w:rPr>
        <w:t xml:space="preserve"> 82-500</w:t>
      </w:r>
    </w:p>
    <w:p w14:paraId="00726D29" w14:textId="77777777" w:rsidR="00614592" w:rsidRDefault="00614592" w:rsidP="0061459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</w:t>
      </w:r>
      <w:r w:rsidR="00B01C42">
        <w:rPr>
          <w:b/>
          <w:sz w:val="32"/>
          <w:szCs w:val="32"/>
          <w:lang w:val="en-US"/>
        </w:rPr>
        <w:t xml:space="preserve">                       Tel.  055 279 37 21</w:t>
      </w:r>
    </w:p>
    <w:p w14:paraId="40D26322" w14:textId="77777777" w:rsidR="00FC407B" w:rsidRDefault="00FC407B" w:rsidP="00614592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FAX. 055 279 38 67</w:t>
      </w:r>
    </w:p>
    <w:p w14:paraId="6231F3C1" w14:textId="77777777" w:rsidR="00F8492E" w:rsidRPr="00F8492E" w:rsidRDefault="00614592" w:rsidP="00F8492E">
      <w:pPr>
        <w:rPr>
          <w:rFonts w:eastAsia="Times New Roman"/>
          <w:sz w:val="32"/>
          <w:szCs w:val="32"/>
          <w:lang w:val="en-US"/>
        </w:rPr>
      </w:pPr>
      <w:r>
        <w:rPr>
          <w:sz w:val="36"/>
          <w:lang w:val="en-US"/>
        </w:rPr>
        <w:t xml:space="preserve">                       </w:t>
      </w:r>
      <w:r>
        <w:rPr>
          <w:sz w:val="32"/>
          <w:szCs w:val="32"/>
          <w:lang w:val="en-US"/>
        </w:rPr>
        <w:t xml:space="preserve"> </w:t>
      </w:r>
      <w:r w:rsidR="00F8492E">
        <w:rPr>
          <w:b/>
          <w:sz w:val="32"/>
          <w:szCs w:val="32"/>
          <w:lang w:val="en-US"/>
        </w:rPr>
        <w:t>e-mail</w:t>
      </w:r>
      <w:r w:rsidR="00E8231B">
        <w:rPr>
          <w:b/>
          <w:sz w:val="32"/>
          <w:szCs w:val="32"/>
          <w:lang w:val="en-US"/>
        </w:rPr>
        <w:t xml:space="preserve">: </w:t>
      </w:r>
      <w:r w:rsidR="00B01C42">
        <w:rPr>
          <w:rFonts w:eastAsia="Times New Roman"/>
          <w:sz w:val="32"/>
          <w:szCs w:val="32"/>
          <w:lang w:val="en-US"/>
        </w:rPr>
        <w:t>dom@dpskwidzyn.pl</w:t>
      </w:r>
    </w:p>
    <w:p w14:paraId="316127B4" w14:textId="77777777" w:rsidR="00614592" w:rsidRDefault="00614592" w:rsidP="00614592">
      <w:pPr>
        <w:rPr>
          <w:b/>
          <w:sz w:val="32"/>
          <w:szCs w:val="32"/>
          <w:lang w:val="en-US"/>
        </w:rPr>
      </w:pPr>
    </w:p>
    <w:p w14:paraId="773CF024" w14:textId="18294D57" w:rsidR="00560915" w:rsidRPr="00F8492E" w:rsidRDefault="00560915" w:rsidP="00560915">
      <w:pPr>
        <w:contextualSpacing/>
        <w:rPr>
          <w:rFonts w:eastAsia="Times New Roman"/>
          <w:sz w:val="32"/>
          <w:szCs w:val="32"/>
          <w:lang w:val="en-US"/>
        </w:rPr>
      </w:pPr>
      <w:r w:rsidRPr="00F8492E">
        <w:rPr>
          <w:rFonts w:eastAsia="Times New Roman"/>
          <w:sz w:val="32"/>
          <w:szCs w:val="32"/>
          <w:lang w:val="en-US"/>
        </w:rPr>
        <w:t xml:space="preserve">  </w:t>
      </w:r>
      <w:r w:rsidR="00D76B86">
        <w:rPr>
          <w:rFonts w:eastAsia="Times New Roman"/>
          <w:sz w:val="32"/>
          <w:szCs w:val="32"/>
          <w:lang w:val="en-US"/>
        </w:rPr>
        <w:t xml:space="preserve">                                     </w:t>
      </w:r>
      <w:r w:rsidRPr="00F8492E">
        <w:rPr>
          <w:rFonts w:eastAsia="Times New Roman"/>
          <w:sz w:val="32"/>
          <w:szCs w:val="32"/>
          <w:lang w:val="en-US"/>
        </w:rPr>
        <w:t xml:space="preserve"> </w:t>
      </w:r>
      <w:r>
        <w:rPr>
          <w:rFonts w:eastAsia="Times New Roman"/>
          <w:sz w:val="32"/>
          <w:szCs w:val="32"/>
          <w:lang w:val="en-US"/>
        </w:rPr>
        <w:t>http</w:t>
      </w:r>
      <w:r w:rsidR="003E7D9E">
        <w:rPr>
          <w:rFonts w:eastAsia="Times New Roman"/>
          <w:sz w:val="32"/>
          <w:szCs w:val="32"/>
          <w:lang w:val="en-US"/>
        </w:rPr>
        <w:t>s</w:t>
      </w:r>
      <w:r>
        <w:rPr>
          <w:rFonts w:eastAsia="Times New Roman"/>
          <w:sz w:val="32"/>
          <w:szCs w:val="32"/>
          <w:lang w:val="en-US"/>
        </w:rPr>
        <w:t>://dpskwidzyn</w:t>
      </w:r>
      <w:r w:rsidR="00EA30E0">
        <w:rPr>
          <w:rFonts w:eastAsia="Times New Roman"/>
          <w:sz w:val="32"/>
          <w:szCs w:val="32"/>
          <w:lang w:val="en-US"/>
        </w:rPr>
        <w:t>.</w:t>
      </w:r>
      <w:r>
        <w:rPr>
          <w:rFonts w:eastAsia="Times New Roman"/>
          <w:sz w:val="32"/>
          <w:szCs w:val="32"/>
          <w:lang w:val="en-US"/>
        </w:rPr>
        <w:t>pl</w:t>
      </w:r>
    </w:p>
    <w:p w14:paraId="77D5876A" w14:textId="77777777" w:rsidR="00614592" w:rsidRPr="00E8231B" w:rsidRDefault="00614592" w:rsidP="00E8231B">
      <w:pPr>
        <w:ind w:left="1416" w:firstLine="708"/>
        <w:rPr>
          <w:b/>
          <w:sz w:val="32"/>
          <w:szCs w:val="32"/>
          <w:lang w:val="en-US"/>
        </w:rPr>
      </w:pPr>
    </w:p>
    <w:p w14:paraId="55B8F4E7" w14:textId="77777777" w:rsidR="00614592" w:rsidRPr="00E8231B" w:rsidRDefault="00614592" w:rsidP="00614592">
      <w:pPr>
        <w:rPr>
          <w:b/>
          <w:sz w:val="32"/>
          <w:szCs w:val="32"/>
          <w:lang w:val="en-US"/>
        </w:rPr>
      </w:pPr>
    </w:p>
    <w:p w14:paraId="33982473" w14:textId="77777777" w:rsidR="00614592" w:rsidRPr="00E8231B" w:rsidRDefault="00614592" w:rsidP="00614592">
      <w:pPr>
        <w:rPr>
          <w:sz w:val="28"/>
          <w:szCs w:val="28"/>
          <w:lang w:val="en-US"/>
        </w:rPr>
      </w:pPr>
    </w:p>
    <w:p w14:paraId="6EBB2425" w14:textId="77777777" w:rsidR="00614592" w:rsidRPr="00E8231B" w:rsidRDefault="00614592" w:rsidP="00614592">
      <w:pPr>
        <w:rPr>
          <w:sz w:val="28"/>
          <w:szCs w:val="28"/>
          <w:lang w:val="en-US"/>
        </w:rPr>
      </w:pPr>
    </w:p>
    <w:p w14:paraId="1C668D83" w14:textId="1711F34B" w:rsidR="00614592" w:rsidRDefault="00593559" w:rsidP="00614592">
      <w:pPr>
        <w:rPr>
          <w:sz w:val="28"/>
          <w:szCs w:val="28"/>
        </w:rPr>
      </w:pPr>
      <w:r>
        <w:rPr>
          <w:sz w:val="28"/>
          <w:szCs w:val="28"/>
        </w:rPr>
        <w:t xml:space="preserve">Nr sprawy: </w:t>
      </w:r>
      <w:r w:rsidR="00560915">
        <w:rPr>
          <w:sz w:val="28"/>
          <w:szCs w:val="28"/>
        </w:rPr>
        <w:t>DPS.AG.2610.X</w:t>
      </w:r>
      <w:r w:rsidR="00D76B86">
        <w:rPr>
          <w:sz w:val="28"/>
          <w:szCs w:val="28"/>
        </w:rPr>
        <w:t>II.2025</w:t>
      </w:r>
    </w:p>
    <w:p w14:paraId="254FADFD" w14:textId="77777777" w:rsidR="00614592" w:rsidRDefault="00614592" w:rsidP="00614592"/>
    <w:p w14:paraId="7CD27CC0" w14:textId="77777777" w:rsidR="00614592" w:rsidRDefault="00614592" w:rsidP="00614592">
      <w:pPr>
        <w:rPr>
          <w:b/>
        </w:rPr>
      </w:pPr>
    </w:p>
    <w:p w14:paraId="3208DAA5" w14:textId="77777777" w:rsidR="00614592" w:rsidRDefault="00614592" w:rsidP="00614592">
      <w:pPr>
        <w:rPr>
          <w:b/>
        </w:rPr>
      </w:pPr>
    </w:p>
    <w:p w14:paraId="18B8C063" w14:textId="77777777" w:rsidR="00614592" w:rsidRDefault="00614592" w:rsidP="00614592">
      <w:pPr>
        <w:rPr>
          <w:b/>
        </w:rPr>
      </w:pPr>
    </w:p>
    <w:p w14:paraId="02B964A5" w14:textId="77777777" w:rsidR="00614592" w:rsidRDefault="00614592" w:rsidP="00614592">
      <w:pPr>
        <w:rPr>
          <w:b/>
        </w:rPr>
      </w:pPr>
    </w:p>
    <w:p w14:paraId="1D56B6C8" w14:textId="77777777" w:rsidR="00614592" w:rsidRDefault="00614592" w:rsidP="00614592">
      <w:pPr>
        <w:rPr>
          <w:b/>
        </w:rPr>
      </w:pPr>
    </w:p>
    <w:p w14:paraId="22AEC9E9" w14:textId="77777777" w:rsidR="00614592" w:rsidRPr="00F05B4D" w:rsidRDefault="00614592" w:rsidP="00614592">
      <w:pPr>
        <w:rPr>
          <w:b/>
          <w:color w:val="FF0000"/>
        </w:rPr>
      </w:pPr>
    </w:p>
    <w:p w14:paraId="2684C36B" w14:textId="77777777" w:rsidR="00614592" w:rsidRDefault="00614592" w:rsidP="00614592">
      <w:pPr>
        <w:rPr>
          <w:b/>
        </w:rPr>
      </w:pPr>
    </w:p>
    <w:p w14:paraId="4E499632" w14:textId="77777777" w:rsidR="00614592" w:rsidRDefault="00614592" w:rsidP="00614592">
      <w:pPr>
        <w:rPr>
          <w:b/>
          <w:sz w:val="24"/>
          <w:szCs w:val="24"/>
        </w:rPr>
      </w:pPr>
    </w:p>
    <w:p w14:paraId="7813CA16" w14:textId="77777777" w:rsidR="00614592" w:rsidRDefault="00614592" w:rsidP="00614592">
      <w:pPr>
        <w:rPr>
          <w:b/>
          <w:sz w:val="24"/>
          <w:szCs w:val="24"/>
        </w:rPr>
      </w:pPr>
    </w:p>
    <w:p w14:paraId="2A3CAA99" w14:textId="77777777" w:rsidR="00614592" w:rsidRDefault="00614592" w:rsidP="00614592"/>
    <w:p w14:paraId="74698C1E" w14:textId="2F0CF6EF" w:rsidR="00614592" w:rsidRDefault="00560915" w:rsidP="00614592">
      <w:pPr>
        <w:rPr>
          <w:sz w:val="28"/>
          <w:szCs w:val="28"/>
        </w:rPr>
      </w:pPr>
      <w:r>
        <w:rPr>
          <w:sz w:val="28"/>
          <w:szCs w:val="28"/>
        </w:rPr>
        <w:t>Kwidzyn -  202</w:t>
      </w:r>
      <w:r w:rsidR="00D76B86">
        <w:rPr>
          <w:sz w:val="28"/>
          <w:szCs w:val="28"/>
        </w:rPr>
        <w:t>5</w:t>
      </w:r>
      <w:r w:rsidR="00AF3EDD">
        <w:rPr>
          <w:sz w:val="28"/>
          <w:szCs w:val="28"/>
        </w:rPr>
        <w:t xml:space="preserve"> </w:t>
      </w:r>
      <w:r w:rsidR="00614592">
        <w:rPr>
          <w:sz w:val="28"/>
          <w:szCs w:val="28"/>
        </w:rPr>
        <w:t xml:space="preserve">r. </w:t>
      </w:r>
    </w:p>
    <w:p w14:paraId="10314141" w14:textId="77777777" w:rsidR="00614592" w:rsidRDefault="00614592" w:rsidP="00614592">
      <w:pPr>
        <w:pStyle w:val="Nagwek6"/>
        <w:rPr>
          <w:rFonts w:eastAsia="Calibri"/>
          <w:b/>
          <w:sz w:val="28"/>
          <w:szCs w:val="28"/>
        </w:rPr>
      </w:pPr>
    </w:p>
    <w:p w14:paraId="4CA112E2" w14:textId="77777777" w:rsidR="00614592" w:rsidRDefault="00614592" w:rsidP="00614592"/>
    <w:p w14:paraId="5A5E51C0" w14:textId="77777777" w:rsidR="00B01C42" w:rsidRDefault="00B01C42" w:rsidP="00614592"/>
    <w:p w14:paraId="6F7310EF" w14:textId="77777777" w:rsidR="00B01C42" w:rsidRDefault="00B01C42" w:rsidP="00614592"/>
    <w:p w14:paraId="2C5D8707" w14:textId="77777777" w:rsidR="00B01C42" w:rsidRDefault="00B01C42" w:rsidP="00614592"/>
    <w:p w14:paraId="1B11E818" w14:textId="77777777" w:rsidR="00B01C42" w:rsidRDefault="00B01C42" w:rsidP="00614592"/>
    <w:p w14:paraId="19019E50" w14:textId="77777777" w:rsidR="00051949" w:rsidRDefault="00051949" w:rsidP="00614592"/>
    <w:p w14:paraId="6E232260" w14:textId="77777777" w:rsidR="00051949" w:rsidRDefault="00051949" w:rsidP="00614592"/>
    <w:p w14:paraId="54EAA95F" w14:textId="77777777" w:rsidR="00614592" w:rsidRPr="00594B84" w:rsidRDefault="00614592" w:rsidP="00614592">
      <w:pPr>
        <w:pStyle w:val="Nagwek6"/>
        <w:rPr>
          <w:rFonts w:eastAsia="Calibri"/>
          <w:b/>
          <w:szCs w:val="24"/>
        </w:rPr>
      </w:pPr>
      <w:r w:rsidRPr="00594B84">
        <w:rPr>
          <w:rFonts w:eastAsia="Calibri"/>
          <w:b/>
          <w:szCs w:val="24"/>
        </w:rPr>
        <w:lastRenderedPageBreak/>
        <w:t>I. Informacje ogólne</w:t>
      </w:r>
    </w:p>
    <w:p w14:paraId="49707BF3" w14:textId="77777777" w:rsidR="00614592" w:rsidRPr="00594B84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Załączniki określone w zaproszeniu należy wypełnić ściśle według warunków i postanowień zawartych w zaproszeniu bez dokonania w nich jakichkolwiek zmian. </w:t>
      </w:r>
    </w:p>
    <w:p w14:paraId="7B4FFC54" w14:textId="77777777" w:rsidR="00614592" w:rsidRPr="00594B84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>W przypadku gdy jakaś część danego dokumentu (załącznika) nie dotyczy Wykonawcy należy wpisać w tym miejscu „nie dotyczy”.</w:t>
      </w:r>
    </w:p>
    <w:p w14:paraId="469027AA" w14:textId="77777777" w:rsidR="00614592" w:rsidRPr="00594B84" w:rsidRDefault="00614592" w:rsidP="00614592">
      <w:pPr>
        <w:pStyle w:val="Tekstpodstawowy"/>
        <w:spacing w:after="0"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 zapytaniu ofertowym Zamawiający jednakowo traktuje wszystkie podmioty ubiegające się o zamówienie publiczne, zgodnie z zasadą uczciwej konkurencji oraz równego traktowania </w:t>
      </w:r>
      <w:r w:rsidR="00592CB7">
        <w:rPr>
          <w:sz w:val="24"/>
          <w:szCs w:val="24"/>
        </w:rPr>
        <w:t>Wy</w:t>
      </w:r>
      <w:r w:rsidRPr="00594B84">
        <w:rPr>
          <w:sz w:val="24"/>
          <w:szCs w:val="24"/>
        </w:rPr>
        <w:t>konawców, wg reguły dotyczącej jawności postępowania i dokumentowania czynności</w:t>
      </w:r>
      <w:r w:rsidR="003B63BB">
        <w:rPr>
          <w:sz w:val="24"/>
          <w:szCs w:val="24"/>
        </w:rPr>
        <w:t xml:space="preserve">                  </w:t>
      </w:r>
      <w:r w:rsidRPr="00594B84">
        <w:rPr>
          <w:sz w:val="24"/>
          <w:szCs w:val="24"/>
        </w:rPr>
        <w:t xml:space="preserve"> w formie pisemnej.</w:t>
      </w:r>
    </w:p>
    <w:p w14:paraId="234E760F" w14:textId="77777777" w:rsidR="00614592" w:rsidRPr="00594B84" w:rsidRDefault="00614592" w:rsidP="00614592">
      <w:pPr>
        <w:pStyle w:val="Tekstpodstawowy"/>
        <w:spacing w:after="0"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Wykonawcy ponoszą wszelkie koszty związane z przygotowaniem i złożeniem oferty. </w:t>
      </w:r>
    </w:p>
    <w:p w14:paraId="1413D400" w14:textId="77777777" w:rsidR="00614592" w:rsidRPr="00594B84" w:rsidRDefault="00592CB7" w:rsidP="00614592">
      <w:pPr>
        <w:pStyle w:val="Tekstpodstawow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Tryb udzielenia zamówienia</w:t>
      </w:r>
      <w:r w:rsidR="00614592" w:rsidRPr="00594B84">
        <w:rPr>
          <w:b/>
          <w:sz w:val="24"/>
          <w:szCs w:val="24"/>
        </w:rPr>
        <w:t xml:space="preserve">: </w:t>
      </w:r>
    </w:p>
    <w:p w14:paraId="57B8C077" w14:textId="49A6840A" w:rsidR="00560915" w:rsidRPr="00F34048" w:rsidRDefault="00614592" w:rsidP="00560915">
      <w:pPr>
        <w:pStyle w:val="Tekstpodstawowy"/>
        <w:spacing w:after="0"/>
        <w:contextualSpacing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 </w:t>
      </w:r>
      <w:r w:rsidR="00560915" w:rsidRPr="00594B84">
        <w:rPr>
          <w:sz w:val="24"/>
          <w:szCs w:val="24"/>
        </w:rPr>
        <w:t>Postępowanie prowadzone jest w formie zapytania ofertow</w:t>
      </w:r>
      <w:r w:rsidR="00560915">
        <w:rPr>
          <w:sz w:val="24"/>
          <w:szCs w:val="24"/>
        </w:rPr>
        <w:t xml:space="preserve">ego </w:t>
      </w:r>
      <w:r w:rsidR="00560915" w:rsidRPr="00733094">
        <w:rPr>
          <w:sz w:val="24"/>
          <w:szCs w:val="24"/>
        </w:rPr>
        <w:t>dla zamówień o wartości niższej niż kwo</w:t>
      </w:r>
      <w:r w:rsidR="00560915">
        <w:rPr>
          <w:sz w:val="24"/>
          <w:szCs w:val="24"/>
        </w:rPr>
        <w:t xml:space="preserve">ty określone </w:t>
      </w:r>
      <w:r w:rsidR="00560915" w:rsidRPr="00F34048">
        <w:rPr>
          <w:sz w:val="24"/>
          <w:szCs w:val="24"/>
        </w:rPr>
        <w:t xml:space="preserve">w art. 2 ust 1 </w:t>
      </w:r>
      <w:r w:rsidR="006F55B4" w:rsidRPr="00F34048">
        <w:rPr>
          <w:sz w:val="24"/>
          <w:szCs w:val="24"/>
        </w:rPr>
        <w:t>pkt 1 ustawy</w:t>
      </w:r>
      <w:r w:rsidR="00560915" w:rsidRPr="00F34048">
        <w:rPr>
          <w:sz w:val="24"/>
          <w:szCs w:val="24"/>
        </w:rPr>
        <w:t xml:space="preserve"> Prawo zamówień publicznych (Dz.U. z 202</w:t>
      </w:r>
      <w:r w:rsidR="00F32C57">
        <w:rPr>
          <w:sz w:val="24"/>
          <w:szCs w:val="24"/>
        </w:rPr>
        <w:t>4</w:t>
      </w:r>
      <w:r w:rsidR="00560915" w:rsidRPr="00F34048">
        <w:rPr>
          <w:sz w:val="24"/>
          <w:szCs w:val="24"/>
        </w:rPr>
        <w:t xml:space="preserve"> r. poz. </w:t>
      </w:r>
      <w:r w:rsidR="00F83CAC">
        <w:rPr>
          <w:sz w:val="24"/>
          <w:szCs w:val="24"/>
        </w:rPr>
        <w:t>1</w:t>
      </w:r>
      <w:r w:rsidR="00F32C57">
        <w:rPr>
          <w:sz w:val="24"/>
          <w:szCs w:val="24"/>
        </w:rPr>
        <w:t>320 ze zm.</w:t>
      </w:r>
      <w:r w:rsidR="00560915" w:rsidRPr="00F34048">
        <w:rPr>
          <w:sz w:val="24"/>
          <w:szCs w:val="24"/>
        </w:rPr>
        <w:t>)</w:t>
      </w:r>
    </w:p>
    <w:p w14:paraId="65BC8579" w14:textId="77777777" w:rsidR="00614592" w:rsidRPr="00F34048" w:rsidRDefault="00614592" w:rsidP="00614592">
      <w:pPr>
        <w:pStyle w:val="Tekstpodstawowy"/>
        <w:spacing w:after="0"/>
        <w:jc w:val="both"/>
        <w:rPr>
          <w:sz w:val="24"/>
          <w:szCs w:val="24"/>
        </w:rPr>
      </w:pPr>
      <w:r w:rsidRPr="00F34048">
        <w:rPr>
          <w:sz w:val="24"/>
          <w:szCs w:val="24"/>
        </w:rPr>
        <w:t xml:space="preserve">                  </w:t>
      </w:r>
    </w:p>
    <w:p w14:paraId="0C59508C" w14:textId="77777777" w:rsidR="00614592" w:rsidRPr="00594B84" w:rsidRDefault="00614592" w:rsidP="00614592">
      <w:pPr>
        <w:pStyle w:val="Tekstpodstawowy"/>
        <w:spacing w:after="0"/>
        <w:jc w:val="both"/>
        <w:rPr>
          <w:sz w:val="24"/>
          <w:szCs w:val="24"/>
        </w:rPr>
      </w:pPr>
    </w:p>
    <w:p w14:paraId="5973B950" w14:textId="77777777" w:rsidR="00614592" w:rsidRPr="00594B84" w:rsidRDefault="00614592" w:rsidP="00614592">
      <w:pPr>
        <w:pStyle w:val="Tekstpodstawowy"/>
        <w:spacing w:after="0"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II.</w:t>
      </w:r>
      <w:r w:rsidRPr="00594B84">
        <w:rPr>
          <w:sz w:val="24"/>
          <w:szCs w:val="24"/>
        </w:rPr>
        <w:t xml:space="preserve"> </w:t>
      </w:r>
      <w:r w:rsidRPr="00594B84">
        <w:rPr>
          <w:b/>
          <w:sz w:val="24"/>
          <w:szCs w:val="24"/>
        </w:rPr>
        <w:t>Opis przedmiotu zamówienia:</w:t>
      </w:r>
    </w:p>
    <w:p w14:paraId="47992394" w14:textId="01EE9FC1" w:rsidR="00614592" w:rsidRDefault="009C387E" w:rsidP="009C387E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9C387E">
        <w:rPr>
          <w:sz w:val="24"/>
          <w:szCs w:val="24"/>
        </w:rPr>
        <w:t xml:space="preserve">Zakres rzeczowy przedmiotu zamówienia obejmuje sukcesywną w miarę potrzeb Zamawiającego usługę prania i czyszczenia masy towarowej w </w:t>
      </w:r>
      <w:r w:rsidR="00560915">
        <w:rPr>
          <w:sz w:val="24"/>
          <w:szCs w:val="24"/>
        </w:rPr>
        <w:t xml:space="preserve">okresie 12 miesięcy. </w:t>
      </w:r>
      <w:r w:rsidR="00560915" w:rsidRPr="00221C5D">
        <w:rPr>
          <w:sz w:val="24"/>
          <w:szCs w:val="24"/>
        </w:rPr>
        <w:t>(ok. 2</w:t>
      </w:r>
      <w:r w:rsidR="00221C5D">
        <w:rPr>
          <w:sz w:val="24"/>
          <w:szCs w:val="24"/>
        </w:rPr>
        <w:t>7 500</w:t>
      </w:r>
      <w:r w:rsidRPr="00221C5D">
        <w:rPr>
          <w:sz w:val="24"/>
          <w:szCs w:val="24"/>
        </w:rPr>
        <w:t xml:space="preserve"> kg. </w:t>
      </w:r>
      <w:r w:rsidRPr="009C387E">
        <w:rPr>
          <w:sz w:val="24"/>
          <w:szCs w:val="24"/>
        </w:rPr>
        <w:t>masy towarowej do prania i czyszc</w:t>
      </w:r>
      <w:r>
        <w:rPr>
          <w:sz w:val="24"/>
          <w:szCs w:val="24"/>
        </w:rPr>
        <w:t>z</w:t>
      </w:r>
      <w:r w:rsidRPr="009C387E">
        <w:rPr>
          <w:sz w:val="24"/>
          <w:szCs w:val="24"/>
        </w:rPr>
        <w:t>enia).</w:t>
      </w:r>
      <w:r w:rsidR="006E2561">
        <w:rPr>
          <w:sz w:val="24"/>
          <w:szCs w:val="24"/>
        </w:rPr>
        <w:t xml:space="preserve"> W skład masy towarowej wchodzi w szczególności: pościel, podkłady, kosce, kołdry, poduszki, odzież osobista mieszkańców DPS, firany, zasłony, narzuty, obrusy, kurtki, płaszcze itp. </w:t>
      </w:r>
    </w:p>
    <w:p w14:paraId="58F6C5B9" w14:textId="77777777" w:rsidR="006E2561" w:rsidRDefault="006E2561" w:rsidP="006E2561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 uwagi na szczególny charakter zamówienia Zamawiający zastrzega sobie prawo zmiany asortymentu wchodzącego w skład masy towarowej i  zmiany przekazywanej ilości masy towarowej przy czym ilości masy towarowej mogą ulec zmniejszeniu jak i zwiększeniu.</w:t>
      </w:r>
    </w:p>
    <w:p w14:paraId="0E0C25B3" w14:textId="77777777" w:rsidR="009C387E" w:rsidRDefault="00A667BD" w:rsidP="009C387E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szczegółowe dotyczące</w:t>
      </w:r>
      <w:r w:rsidR="009C387E">
        <w:rPr>
          <w:sz w:val="24"/>
          <w:szCs w:val="24"/>
        </w:rPr>
        <w:t xml:space="preserve"> przedmiotu Zamówienia:</w:t>
      </w:r>
    </w:p>
    <w:p w14:paraId="030EEF31" w14:textId="77777777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brudnej masy towarowej i dowóz czystej na koszt i odpowiedzialność Wykonawcy</w:t>
      </w:r>
    </w:p>
    <w:p w14:paraId="6EFACFE3" w14:textId="4F569BFC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i dowóz masy towarowej 5 razy w tygodniu (każdego dnia tygodnia) między godziną 8:00, a godziną 9:00</w:t>
      </w:r>
      <w:r w:rsidR="00ED5DE4">
        <w:rPr>
          <w:sz w:val="24"/>
          <w:szCs w:val="24"/>
        </w:rPr>
        <w:t xml:space="preserve"> lub wg potrzeb Zamawiającego jednak nie mniej niż </w:t>
      </w:r>
      <w:r w:rsidR="00F02216">
        <w:rPr>
          <w:sz w:val="24"/>
          <w:szCs w:val="24"/>
        </w:rPr>
        <w:t xml:space="preserve"> 3 razy w tygodniu.</w:t>
      </w:r>
      <w:r w:rsidR="006E2561">
        <w:rPr>
          <w:sz w:val="24"/>
          <w:szCs w:val="24"/>
        </w:rPr>
        <w:t xml:space="preserve"> Czas usługi prania i czyszczenia nie może przekroczyć 36 godzin.</w:t>
      </w:r>
    </w:p>
    <w:p w14:paraId="2706344D" w14:textId="77777777" w:rsidR="0096081B" w:rsidRDefault="0096081B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 praniem i czyszczeniem masy towarowej Wykonawca zobowiązany jest do szczegółowej segregacji masy ze szczególnym uwzględnieniem metody prania i czyszczenia oraz dostosowaniem odpowiednych środków piorących</w:t>
      </w:r>
    </w:p>
    <w:p w14:paraId="341129B1" w14:textId="77777777" w:rsidR="0096081B" w:rsidRDefault="0096081B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poddawać wstępnej dezynfekcji bieliznę skażoną i inny asortyment zanieczyszczony materiałem organicznym z zastosowaniem środków i parametrów przewidzianych w przypadku zagrożenia czynnikiem zakaźnym</w:t>
      </w:r>
    </w:p>
    <w:p w14:paraId="11793C3A" w14:textId="77777777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Odbiór „skażonej” masy towarowej w odrębnych</w:t>
      </w:r>
      <w:r w:rsidR="00434CB2">
        <w:rPr>
          <w:sz w:val="24"/>
          <w:szCs w:val="24"/>
        </w:rPr>
        <w:t xml:space="preserve"> odpowiednio oznaczonych</w:t>
      </w:r>
      <w:r>
        <w:rPr>
          <w:sz w:val="24"/>
          <w:szCs w:val="24"/>
        </w:rPr>
        <w:t xml:space="preserve"> pojemnikach dostarczonych przez Wykonawcę </w:t>
      </w:r>
    </w:p>
    <w:p w14:paraId="73083723" w14:textId="77777777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Dowóz „skażonej” masy towarowej po dezynfekcji i praniu w oddzielnych </w:t>
      </w:r>
      <w:r w:rsidR="00434CB2">
        <w:rPr>
          <w:sz w:val="24"/>
          <w:szCs w:val="24"/>
        </w:rPr>
        <w:t xml:space="preserve">odpowiednio oznaczonych </w:t>
      </w:r>
      <w:r>
        <w:rPr>
          <w:sz w:val="24"/>
          <w:szCs w:val="24"/>
        </w:rPr>
        <w:t>pojemnikach dostarczonych przez Wykonawcę</w:t>
      </w:r>
    </w:p>
    <w:p w14:paraId="1D383127" w14:textId="77777777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Czysta masa towarowa dostarczona do Zamawiającego zabezpieczona przed zabrudzeniem</w:t>
      </w:r>
    </w:p>
    <w:p w14:paraId="0FC26D54" w14:textId="77777777" w:rsidR="009C387E" w:rsidRDefault="009C387E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Pranie i czyszczenie masy towarowej zgodnie z zaleceniami producentów </w:t>
      </w:r>
      <w:r w:rsidR="00193A20">
        <w:rPr>
          <w:sz w:val="24"/>
          <w:szCs w:val="24"/>
        </w:rPr>
        <w:t>oraz dostosowanie odpowiednich środków piorących</w:t>
      </w:r>
    </w:p>
    <w:p w14:paraId="30E8DFEC" w14:textId="77777777" w:rsidR="00DA2AE8" w:rsidRDefault="00DA2AE8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musi posiadać w swojej w ofercie możliwość wykonania usługi metodą w technologii </w:t>
      </w:r>
      <w:r w:rsidRPr="00DA2AE8">
        <w:rPr>
          <w:b/>
          <w:sz w:val="24"/>
          <w:szCs w:val="24"/>
        </w:rPr>
        <w:t xml:space="preserve">wet </w:t>
      </w:r>
      <w:proofErr w:type="spellStart"/>
      <w:r w:rsidRPr="00DA2AE8">
        <w:rPr>
          <w:b/>
          <w:sz w:val="24"/>
          <w:szCs w:val="24"/>
        </w:rPr>
        <w:t>cleaning</w:t>
      </w:r>
      <w:proofErr w:type="spellEnd"/>
      <w:r w:rsidRPr="00DA2AE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alternatywa do czyszczenia chemicznego. </w:t>
      </w:r>
      <w:r>
        <w:rPr>
          <w:sz w:val="24"/>
          <w:szCs w:val="24"/>
        </w:rPr>
        <w:lastRenderedPageBreak/>
        <w:t xml:space="preserve">Wykonanie w wymienionej technologii Zamawiający będzie zlecał odrębnym zleceniem. </w:t>
      </w:r>
      <w:r w:rsidR="00E13E5F">
        <w:rPr>
          <w:sz w:val="24"/>
          <w:szCs w:val="24"/>
        </w:rPr>
        <w:t xml:space="preserve">Masa towarowa przeznaczona do prania w technologii wet </w:t>
      </w:r>
      <w:proofErr w:type="spellStart"/>
      <w:r w:rsidR="00E13E5F">
        <w:rPr>
          <w:sz w:val="24"/>
          <w:szCs w:val="24"/>
        </w:rPr>
        <w:t>claening</w:t>
      </w:r>
      <w:proofErr w:type="spellEnd"/>
      <w:r w:rsidR="00E13E5F">
        <w:rPr>
          <w:sz w:val="24"/>
          <w:szCs w:val="24"/>
        </w:rPr>
        <w:t xml:space="preserve"> będzie pakowana odrębnych</w:t>
      </w:r>
      <w:r w:rsidR="00434CB2">
        <w:rPr>
          <w:sz w:val="24"/>
          <w:szCs w:val="24"/>
        </w:rPr>
        <w:t xml:space="preserve"> odpowiednio oznaczonych</w:t>
      </w:r>
      <w:r w:rsidR="00E13E5F">
        <w:rPr>
          <w:sz w:val="24"/>
          <w:szCs w:val="24"/>
        </w:rPr>
        <w:t xml:space="preserve"> pojemnikach przez Zamawiającego.</w:t>
      </w:r>
    </w:p>
    <w:p w14:paraId="70E3213F" w14:textId="77777777" w:rsidR="00193A20" w:rsidRDefault="00193A20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Maglowanie części masy towarowej (</w:t>
      </w:r>
      <w:r w:rsidR="0096081B">
        <w:rPr>
          <w:sz w:val="24"/>
          <w:szCs w:val="24"/>
        </w:rPr>
        <w:t xml:space="preserve">pościel, ręczniki itp.) </w:t>
      </w:r>
    </w:p>
    <w:p w14:paraId="547F56C9" w14:textId="77777777" w:rsidR="00193A20" w:rsidRDefault="00193A20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Prasowanie części masy towarowej (rzeczy osobiste mieszkańców DPS Kwidzyn)</w:t>
      </w:r>
      <w:r w:rsidR="0096081B">
        <w:rPr>
          <w:sz w:val="24"/>
          <w:szCs w:val="24"/>
        </w:rPr>
        <w:t xml:space="preserve"> </w:t>
      </w:r>
    </w:p>
    <w:p w14:paraId="34314240" w14:textId="77777777" w:rsidR="00193A20" w:rsidRDefault="00193A20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środki chemiczne użyte do realizacji Zamówienia muszą posiadać atest PZH (Polski Związek Higieny).</w:t>
      </w:r>
    </w:p>
    <w:p w14:paraId="60C753EF" w14:textId="77777777" w:rsidR="0096081B" w:rsidRPr="009C387E" w:rsidRDefault="0096081B" w:rsidP="009C387E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</w:t>
      </w:r>
      <w:r w:rsidR="00F64F9F">
        <w:rPr>
          <w:sz w:val="24"/>
          <w:szCs w:val="24"/>
        </w:rPr>
        <w:t>pełną odpowiedzialność za rzeczy uszkodzone w czasie prania, czyszczenia, maglowania i prasowanie, jak również w czasie transportu, jeżeli uszkodzenie ze względów funkcjonalnych i/lub użytkowych nie pozwala na dalsze użytkowanie, Wykonawca ponosi koszty związane z jej odkupieniem.</w:t>
      </w:r>
    </w:p>
    <w:p w14:paraId="59EBEAFD" w14:textId="77777777" w:rsidR="00EF470E" w:rsidRPr="00594B84" w:rsidRDefault="00EF470E" w:rsidP="00465F5E">
      <w:pPr>
        <w:pStyle w:val="Tekstpodstawowy"/>
        <w:spacing w:after="0"/>
        <w:rPr>
          <w:sz w:val="24"/>
          <w:szCs w:val="24"/>
        </w:rPr>
      </w:pPr>
    </w:p>
    <w:p w14:paraId="4AA2CCB8" w14:textId="77777777" w:rsidR="00614592" w:rsidRPr="00594B84" w:rsidRDefault="00614592" w:rsidP="00614592">
      <w:pPr>
        <w:pStyle w:val="Tekstpodstawowy"/>
        <w:spacing w:after="0"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I</w:t>
      </w:r>
      <w:r w:rsidR="00465F5E">
        <w:rPr>
          <w:b/>
          <w:sz w:val="24"/>
          <w:szCs w:val="24"/>
        </w:rPr>
        <w:t>II</w:t>
      </w:r>
      <w:r w:rsidRPr="00594B84">
        <w:rPr>
          <w:b/>
          <w:sz w:val="24"/>
          <w:szCs w:val="24"/>
        </w:rPr>
        <w:t xml:space="preserve">. Zawartość dokumentacji ofertowej  </w:t>
      </w:r>
    </w:p>
    <w:p w14:paraId="62947C65" w14:textId="77777777" w:rsidR="00614592" w:rsidRPr="00594B84" w:rsidRDefault="00614592" w:rsidP="00614592">
      <w:pPr>
        <w:pStyle w:val="Tekstpodstawowy"/>
        <w:spacing w:after="0"/>
        <w:jc w:val="both"/>
        <w:rPr>
          <w:sz w:val="24"/>
          <w:szCs w:val="24"/>
        </w:rPr>
      </w:pPr>
      <w:r w:rsidRPr="00594B84">
        <w:rPr>
          <w:sz w:val="24"/>
          <w:szCs w:val="24"/>
        </w:rPr>
        <w:t>Zaproszenie do skła</w:t>
      </w:r>
      <w:r w:rsidR="00592CB7">
        <w:rPr>
          <w:sz w:val="24"/>
          <w:szCs w:val="24"/>
        </w:rPr>
        <w:t>dania ofert wraz z załącznikami</w:t>
      </w:r>
      <w:r w:rsidRPr="00594B84">
        <w:rPr>
          <w:sz w:val="24"/>
          <w:szCs w:val="24"/>
        </w:rPr>
        <w:t>:</w:t>
      </w:r>
    </w:p>
    <w:p w14:paraId="75750874" w14:textId="77777777" w:rsidR="00614592" w:rsidRPr="00594B84" w:rsidRDefault="00614592" w:rsidP="001806A2">
      <w:pPr>
        <w:pStyle w:val="Tekstpodstawowy"/>
        <w:numPr>
          <w:ilvl w:val="1"/>
          <w:numId w:val="1"/>
        </w:numPr>
        <w:tabs>
          <w:tab w:val="clear" w:pos="1440"/>
        </w:tabs>
        <w:spacing w:after="0"/>
        <w:ind w:left="284"/>
        <w:jc w:val="both"/>
        <w:rPr>
          <w:sz w:val="24"/>
          <w:szCs w:val="24"/>
        </w:rPr>
      </w:pPr>
      <w:r w:rsidRPr="00594B84">
        <w:rPr>
          <w:sz w:val="24"/>
          <w:szCs w:val="24"/>
        </w:rPr>
        <w:t>Formularz oferty – Załącznik  A do zaproszenia wraz z dodatkowymi załącznikami:</w:t>
      </w:r>
    </w:p>
    <w:p w14:paraId="25D23B36" w14:textId="77777777" w:rsidR="00614592" w:rsidRPr="00594B84" w:rsidRDefault="00614592" w:rsidP="001806A2">
      <w:pPr>
        <w:pStyle w:val="Akapitzlist1"/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załącznik Nr 1 </w:t>
      </w:r>
      <w:r w:rsidR="00E8231B">
        <w:rPr>
          <w:sz w:val="24"/>
          <w:szCs w:val="24"/>
        </w:rPr>
        <w:t>–</w:t>
      </w:r>
      <w:r w:rsidRPr="00594B84">
        <w:rPr>
          <w:sz w:val="24"/>
          <w:szCs w:val="24"/>
        </w:rPr>
        <w:t xml:space="preserve"> oświadczenie Wykonawcy o spełnianiu  warunków udziału </w:t>
      </w:r>
      <w:r w:rsidR="003B63BB">
        <w:rPr>
          <w:sz w:val="24"/>
          <w:szCs w:val="24"/>
        </w:rPr>
        <w:t xml:space="preserve">                                </w:t>
      </w:r>
      <w:r w:rsidRPr="00594B84">
        <w:rPr>
          <w:sz w:val="24"/>
          <w:szCs w:val="24"/>
        </w:rPr>
        <w:t xml:space="preserve"> w postępowaniu,</w:t>
      </w:r>
    </w:p>
    <w:p w14:paraId="0D363DD8" w14:textId="77777777" w:rsidR="00B72625" w:rsidRDefault="00614592" w:rsidP="00EF470E">
      <w:pPr>
        <w:pStyle w:val="Akapitzlist"/>
        <w:numPr>
          <w:ilvl w:val="0"/>
          <w:numId w:val="26"/>
        </w:numPr>
        <w:ind w:left="284"/>
        <w:jc w:val="both"/>
        <w:rPr>
          <w:sz w:val="24"/>
          <w:szCs w:val="24"/>
        </w:rPr>
      </w:pPr>
      <w:r w:rsidRPr="00613132">
        <w:rPr>
          <w:sz w:val="24"/>
          <w:szCs w:val="24"/>
        </w:rPr>
        <w:t xml:space="preserve">załącznik Nr 2 </w:t>
      </w:r>
      <w:r w:rsidR="00592CB7" w:rsidRPr="00613132">
        <w:rPr>
          <w:sz w:val="24"/>
          <w:szCs w:val="24"/>
        </w:rPr>
        <w:t>–</w:t>
      </w:r>
      <w:r w:rsidRPr="00613132">
        <w:rPr>
          <w:sz w:val="24"/>
          <w:szCs w:val="24"/>
        </w:rPr>
        <w:t xml:space="preserve"> oświadczenie Wykonawcy o braku przesłanek wykluczenia </w:t>
      </w:r>
      <w:r w:rsidR="00592CB7" w:rsidRPr="00613132">
        <w:rPr>
          <w:sz w:val="24"/>
          <w:szCs w:val="24"/>
        </w:rPr>
        <w:t>W</w:t>
      </w:r>
      <w:r w:rsidRPr="00613132">
        <w:rPr>
          <w:sz w:val="24"/>
          <w:szCs w:val="24"/>
        </w:rPr>
        <w:t>ykonawcy</w:t>
      </w:r>
      <w:r w:rsidR="003B63BB" w:rsidRPr="00613132">
        <w:rPr>
          <w:sz w:val="24"/>
          <w:szCs w:val="24"/>
        </w:rPr>
        <w:t xml:space="preserve">             </w:t>
      </w:r>
      <w:r w:rsidRPr="00613132">
        <w:rPr>
          <w:sz w:val="24"/>
          <w:szCs w:val="24"/>
        </w:rPr>
        <w:t xml:space="preserve"> z postępowania,   </w:t>
      </w:r>
    </w:p>
    <w:p w14:paraId="74EF35EC" w14:textId="77777777" w:rsidR="00614592" w:rsidRPr="00EF470E" w:rsidRDefault="00434CB2" w:rsidP="00EF470E">
      <w:pPr>
        <w:pStyle w:val="Akapitzlist"/>
        <w:numPr>
          <w:ilvl w:val="0"/>
          <w:numId w:val="26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3 - </w:t>
      </w:r>
      <w:r w:rsidR="00B72625">
        <w:rPr>
          <w:sz w:val="24"/>
          <w:szCs w:val="24"/>
        </w:rPr>
        <w:t xml:space="preserve">Formularz cenowy </w:t>
      </w:r>
      <w:r w:rsidR="00614592" w:rsidRPr="00613132">
        <w:rPr>
          <w:sz w:val="24"/>
          <w:szCs w:val="24"/>
        </w:rPr>
        <w:t xml:space="preserve">                </w:t>
      </w:r>
    </w:p>
    <w:p w14:paraId="17F49041" w14:textId="77777777" w:rsidR="00613132" w:rsidRDefault="00614592" w:rsidP="00F2754C">
      <w:pPr>
        <w:pStyle w:val="Tekstpodstawowy"/>
        <w:numPr>
          <w:ilvl w:val="0"/>
          <w:numId w:val="25"/>
        </w:numPr>
        <w:spacing w:after="0"/>
        <w:ind w:left="284"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Wzór umowy </w:t>
      </w:r>
      <w:r w:rsidR="00592CB7">
        <w:rPr>
          <w:sz w:val="24"/>
          <w:szCs w:val="24"/>
        </w:rPr>
        <w:t>– Załącznik  B  do zaproszenia</w:t>
      </w:r>
      <w:r w:rsidR="00613132">
        <w:rPr>
          <w:sz w:val="24"/>
          <w:szCs w:val="24"/>
        </w:rPr>
        <w:t>,</w:t>
      </w:r>
    </w:p>
    <w:p w14:paraId="1C4EC849" w14:textId="77777777" w:rsidR="00B16396" w:rsidRPr="00F2754C" w:rsidRDefault="00B16396" w:rsidP="00F2754C">
      <w:pPr>
        <w:pStyle w:val="Tekstpodstawowy"/>
        <w:numPr>
          <w:ilvl w:val="0"/>
          <w:numId w:val="25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Klauzula informacyjna – Załącznik C do zaproszenia </w:t>
      </w:r>
    </w:p>
    <w:p w14:paraId="1566549D" w14:textId="77777777" w:rsidR="00592CB7" w:rsidRPr="00594B84" w:rsidRDefault="00592CB7" w:rsidP="00614592">
      <w:pPr>
        <w:pStyle w:val="Tekstpodstawowy"/>
        <w:spacing w:after="0"/>
        <w:jc w:val="both"/>
        <w:rPr>
          <w:sz w:val="24"/>
          <w:szCs w:val="24"/>
        </w:rPr>
      </w:pPr>
    </w:p>
    <w:p w14:paraId="11C8D870" w14:textId="77777777" w:rsidR="00614592" w:rsidRPr="00594B84" w:rsidRDefault="00EF470E" w:rsidP="00614592">
      <w:pPr>
        <w:pStyle w:val="Tekstpodstawowy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14592" w:rsidRPr="00594B84">
        <w:rPr>
          <w:b/>
          <w:sz w:val="24"/>
          <w:szCs w:val="24"/>
        </w:rPr>
        <w:t xml:space="preserve">V. Termin wykonania zamówienia  </w:t>
      </w:r>
    </w:p>
    <w:p w14:paraId="61240C83" w14:textId="30985FF7" w:rsidR="00560915" w:rsidRPr="00A93C49" w:rsidRDefault="00560915" w:rsidP="00560915">
      <w:pPr>
        <w:pStyle w:val="Tekstpodstawowy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Wymagany termin realizacji zamówienia od dnia podpisania umowy do 31 grudnia 202</w:t>
      </w:r>
      <w:r w:rsidR="00D76B86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</w:p>
    <w:p w14:paraId="3F00F6E6" w14:textId="404D7F5F" w:rsidR="00614592" w:rsidRDefault="00560915" w:rsidP="00614592">
      <w:pPr>
        <w:pStyle w:val="Tekstpodstawowy"/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przypadku podpisania umowy przed 01.01.202</w:t>
      </w:r>
      <w:r w:rsidR="00D76B86">
        <w:rPr>
          <w:sz w:val="24"/>
          <w:szCs w:val="24"/>
        </w:rPr>
        <w:t>6</w:t>
      </w:r>
      <w:r>
        <w:rPr>
          <w:sz w:val="24"/>
          <w:szCs w:val="24"/>
        </w:rPr>
        <w:t>r. termin realizacji przedmiotu zamówienia nastąpi od 01.01.202</w:t>
      </w:r>
      <w:r w:rsidR="00D76B86">
        <w:rPr>
          <w:sz w:val="24"/>
          <w:szCs w:val="24"/>
        </w:rPr>
        <w:t>6</w:t>
      </w:r>
      <w:r>
        <w:rPr>
          <w:sz w:val="24"/>
          <w:szCs w:val="24"/>
        </w:rPr>
        <w:t xml:space="preserve"> r. do 31.12.202</w:t>
      </w:r>
      <w:r w:rsidR="00D76B86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14:paraId="230CB251" w14:textId="77777777" w:rsidR="00592CB7" w:rsidRPr="00594B84" w:rsidRDefault="00592CB7" w:rsidP="00614592">
      <w:pPr>
        <w:pStyle w:val="Tekstpodstawowy"/>
        <w:spacing w:after="0"/>
        <w:jc w:val="both"/>
        <w:rPr>
          <w:sz w:val="24"/>
          <w:szCs w:val="24"/>
        </w:rPr>
      </w:pPr>
    </w:p>
    <w:p w14:paraId="3921A252" w14:textId="77777777" w:rsidR="00614592" w:rsidRPr="00594B84" w:rsidRDefault="00EF470E" w:rsidP="0061459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V</w:t>
      </w:r>
      <w:r w:rsidR="00614592" w:rsidRPr="00594B84">
        <w:rPr>
          <w:b/>
          <w:sz w:val="24"/>
          <w:szCs w:val="24"/>
        </w:rPr>
        <w:t xml:space="preserve">. </w:t>
      </w:r>
      <w:r w:rsidR="00614592" w:rsidRPr="00594B84">
        <w:rPr>
          <w:rFonts w:eastAsiaTheme="minorHAnsi"/>
          <w:b/>
          <w:sz w:val="24"/>
          <w:szCs w:val="24"/>
          <w:lang w:eastAsia="en-US"/>
        </w:rPr>
        <w:t xml:space="preserve">Warunki udziału w postępowaniu </w:t>
      </w:r>
    </w:p>
    <w:p w14:paraId="5A5CF5E9" w14:textId="77777777" w:rsidR="00614592" w:rsidRPr="00594B84" w:rsidRDefault="00614592" w:rsidP="00614592">
      <w:pPr>
        <w:jc w:val="both"/>
        <w:rPr>
          <w:rFonts w:eastAsiaTheme="minorHAnsi"/>
          <w:sz w:val="24"/>
          <w:szCs w:val="24"/>
          <w:lang w:eastAsia="en-US"/>
        </w:rPr>
      </w:pPr>
      <w:r w:rsidRPr="00594B84">
        <w:rPr>
          <w:rFonts w:eastAsiaTheme="minorHAnsi"/>
          <w:sz w:val="24"/>
          <w:szCs w:val="24"/>
          <w:lang w:eastAsia="en-US"/>
        </w:rPr>
        <w:t xml:space="preserve">O udzielenie zamówienia mogą ubiegać się </w:t>
      </w:r>
      <w:r w:rsidR="00592CB7">
        <w:rPr>
          <w:rFonts w:eastAsiaTheme="minorHAnsi"/>
          <w:sz w:val="24"/>
          <w:szCs w:val="24"/>
          <w:lang w:eastAsia="en-US"/>
        </w:rPr>
        <w:t>W</w:t>
      </w:r>
      <w:r w:rsidRPr="00594B84">
        <w:rPr>
          <w:rFonts w:eastAsiaTheme="minorHAnsi"/>
          <w:sz w:val="24"/>
          <w:szCs w:val="24"/>
          <w:lang w:eastAsia="en-US"/>
        </w:rPr>
        <w:t>ykonawcy, którzy spełniają warunki dotyczące:</w:t>
      </w:r>
    </w:p>
    <w:p w14:paraId="3B52C87B" w14:textId="77777777" w:rsidR="00614592" w:rsidRPr="00592CB7" w:rsidRDefault="00614592" w:rsidP="001806A2">
      <w:pPr>
        <w:pStyle w:val="Akapitzlist"/>
        <w:numPr>
          <w:ilvl w:val="0"/>
          <w:numId w:val="5"/>
        </w:numPr>
        <w:ind w:left="284"/>
        <w:jc w:val="both"/>
        <w:rPr>
          <w:rFonts w:eastAsia="Times New Roman"/>
          <w:sz w:val="24"/>
          <w:szCs w:val="24"/>
        </w:rPr>
      </w:pPr>
      <w:r w:rsidRPr="00592CB7">
        <w:rPr>
          <w:rFonts w:eastAsia="Times New Roman"/>
          <w:sz w:val="24"/>
          <w:szCs w:val="24"/>
        </w:rPr>
        <w:t xml:space="preserve">Sytuacji ekonomicznej lub finansowej. </w:t>
      </w:r>
    </w:p>
    <w:p w14:paraId="71E1F28B" w14:textId="1A76DBD5" w:rsidR="00EF470E" w:rsidRPr="00EF470E" w:rsidRDefault="00614592" w:rsidP="00EF470E">
      <w:pPr>
        <w:pStyle w:val="Akapitzlist"/>
        <w:ind w:left="284"/>
        <w:jc w:val="both"/>
        <w:rPr>
          <w:rFonts w:eastAsia="Times New Roman"/>
          <w:sz w:val="24"/>
          <w:szCs w:val="24"/>
        </w:rPr>
      </w:pPr>
      <w:r w:rsidRPr="00592CB7">
        <w:rPr>
          <w:rFonts w:eastAsia="Times New Roman"/>
          <w:sz w:val="24"/>
          <w:szCs w:val="24"/>
        </w:rPr>
        <w:t xml:space="preserve">Warunek dotyczący sytuacji ekonomicznej lub finansowej </w:t>
      </w:r>
      <w:r w:rsidRPr="00592CB7">
        <w:rPr>
          <w:rFonts w:eastAsia="Times New Roman"/>
          <w:sz w:val="24"/>
          <w:szCs w:val="24"/>
          <w:lang w:eastAsia="en-US"/>
        </w:rPr>
        <w:t xml:space="preserve">będzie uznany za spełniony jeżeli </w:t>
      </w:r>
      <w:r w:rsidRPr="00592CB7">
        <w:rPr>
          <w:rFonts w:eastAsia="Times New Roman"/>
          <w:sz w:val="24"/>
          <w:szCs w:val="24"/>
        </w:rPr>
        <w:t xml:space="preserve">Wykonawca wykaże, że jest ubezpieczony od odpowiedzialności cywilnej </w:t>
      </w:r>
      <w:r w:rsidR="003E2631">
        <w:rPr>
          <w:rFonts w:eastAsia="Times New Roman"/>
          <w:sz w:val="24"/>
          <w:szCs w:val="24"/>
        </w:rPr>
        <w:t xml:space="preserve">                          </w:t>
      </w:r>
      <w:r w:rsidRPr="00592CB7">
        <w:rPr>
          <w:rFonts w:eastAsia="Times New Roman"/>
          <w:sz w:val="24"/>
          <w:szCs w:val="24"/>
        </w:rPr>
        <w:t xml:space="preserve">w zakresie prowadzonej działalności związanej z przedmiotem zamówienia, na sumę ubezpieczenia nie niższą niż </w:t>
      </w:r>
      <w:r w:rsidR="00F85C10">
        <w:rPr>
          <w:rFonts w:eastAsia="Times New Roman"/>
          <w:sz w:val="24"/>
          <w:szCs w:val="24"/>
        </w:rPr>
        <w:t>10</w:t>
      </w:r>
      <w:r w:rsidRPr="00592CB7">
        <w:rPr>
          <w:rFonts w:eastAsia="Times New Roman"/>
          <w:sz w:val="24"/>
          <w:szCs w:val="24"/>
        </w:rPr>
        <w:t>0.000 zł.</w:t>
      </w:r>
    </w:p>
    <w:p w14:paraId="0422B2DD" w14:textId="77777777" w:rsidR="00614592" w:rsidRDefault="00592CB7" w:rsidP="001806A2">
      <w:pPr>
        <w:pStyle w:val="Akapitzlist"/>
        <w:numPr>
          <w:ilvl w:val="1"/>
          <w:numId w:val="5"/>
        </w:numPr>
        <w:ind w:left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 </w:t>
      </w:r>
      <w:r w:rsidR="00614592" w:rsidRPr="00592CB7">
        <w:rPr>
          <w:rFonts w:eastAsiaTheme="minorHAnsi"/>
          <w:sz w:val="24"/>
          <w:szCs w:val="24"/>
          <w:lang w:eastAsia="en-US"/>
        </w:rPr>
        <w:t xml:space="preserve">udzielenie zamówienia mogą się ubiegać </w:t>
      </w:r>
      <w:r w:rsidR="001E101D">
        <w:rPr>
          <w:rFonts w:eastAsiaTheme="minorHAnsi"/>
          <w:sz w:val="24"/>
          <w:szCs w:val="24"/>
          <w:lang w:eastAsia="en-US"/>
        </w:rPr>
        <w:t>W</w:t>
      </w:r>
      <w:r w:rsidR="00614592" w:rsidRPr="00592CB7">
        <w:rPr>
          <w:rFonts w:eastAsiaTheme="minorHAnsi"/>
          <w:sz w:val="24"/>
          <w:szCs w:val="24"/>
          <w:lang w:eastAsia="en-US"/>
        </w:rPr>
        <w:t>ykonawcy, którzy nie podlegają wykluczeniu z postepowania.</w:t>
      </w:r>
    </w:p>
    <w:p w14:paraId="42347F35" w14:textId="77777777" w:rsidR="00592CB7" w:rsidRPr="00592CB7" w:rsidRDefault="00592CB7" w:rsidP="00592CB7">
      <w:pPr>
        <w:pStyle w:val="Akapitzlist"/>
        <w:ind w:left="284"/>
        <w:jc w:val="both"/>
        <w:rPr>
          <w:rFonts w:eastAsiaTheme="minorHAnsi"/>
          <w:sz w:val="24"/>
          <w:szCs w:val="24"/>
          <w:lang w:eastAsia="en-US"/>
        </w:rPr>
      </w:pPr>
    </w:p>
    <w:p w14:paraId="7300F38F" w14:textId="77777777" w:rsidR="00614592" w:rsidRPr="00594B84" w:rsidRDefault="00EF470E" w:rsidP="0061459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VI</w:t>
      </w:r>
      <w:r w:rsidR="001E101D">
        <w:rPr>
          <w:rFonts w:eastAsiaTheme="minorHAnsi"/>
          <w:b/>
          <w:sz w:val="24"/>
          <w:szCs w:val="24"/>
          <w:lang w:eastAsia="en-US"/>
        </w:rPr>
        <w:t>. Przesłanki wykluczenia W</w:t>
      </w:r>
      <w:r w:rsidR="00614592" w:rsidRPr="00594B84">
        <w:rPr>
          <w:rFonts w:eastAsiaTheme="minorHAnsi"/>
          <w:b/>
          <w:sz w:val="24"/>
          <w:szCs w:val="24"/>
          <w:lang w:eastAsia="en-US"/>
        </w:rPr>
        <w:t xml:space="preserve">ykonawcy z procedury udzielenia zamówienia      </w:t>
      </w:r>
    </w:p>
    <w:p w14:paraId="068CB6F4" w14:textId="77777777" w:rsidR="00614592" w:rsidRPr="001C2FD0" w:rsidRDefault="00614592" w:rsidP="001806A2">
      <w:pPr>
        <w:pStyle w:val="Akapitzlist"/>
        <w:numPr>
          <w:ilvl w:val="0"/>
          <w:numId w:val="7"/>
        </w:numPr>
        <w:ind w:left="284"/>
        <w:rPr>
          <w:rFonts w:eastAsia="Times New Roman"/>
          <w:sz w:val="24"/>
          <w:szCs w:val="24"/>
        </w:rPr>
      </w:pPr>
      <w:r w:rsidRPr="001C2FD0">
        <w:rPr>
          <w:rFonts w:eastAsia="Times New Roman"/>
          <w:sz w:val="24"/>
          <w:szCs w:val="24"/>
        </w:rPr>
        <w:t xml:space="preserve">Z postępowania o udzielenie zamówienia wyklucza się: </w:t>
      </w:r>
    </w:p>
    <w:p w14:paraId="5F5367CF" w14:textId="77777777" w:rsidR="00614592" w:rsidRPr="00434CB2" w:rsidRDefault="001C2FD0" w:rsidP="00434CB2">
      <w:pPr>
        <w:ind w:left="360"/>
        <w:jc w:val="both"/>
        <w:rPr>
          <w:rFonts w:eastAsia="Times New Roman"/>
          <w:sz w:val="24"/>
          <w:szCs w:val="24"/>
        </w:rPr>
      </w:pPr>
      <w:r w:rsidRPr="00434CB2">
        <w:rPr>
          <w:rFonts w:eastAsia="Times New Roman"/>
          <w:sz w:val="24"/>
          <w:szCs w:val="24"/>
        </w:rPr>
        <w:t>W</w:t>
      </w:r>
      <w:r w:rsidR="00614592" w:rsidRPr="00434CB2">
        <w:rPr>
          <w:rFonts w:eastAsia="Times New Roman"/>
          <w:sz w:val="24"/>
          <w:szCs w:val="24"/>
        </w:rPr>
        <w:t>ykonawcę, który nie wykazał spełniania warunków udziału w postępowaniu lub nie wykazał braku podstaw wykluczenia;</w:t>
      </w:r>
    </w:p>
    <w:p w14:paraId="1DC260BE" w14:textId="77777777" w:rsidR="00614592" w:rsidRPr="00434CB2" w:rsidRDefault="00614592" w:rsidP="00434CB2">
      <w:pPr>
        <w:ind w:left="284"/>
        <w:jc w:val="both"/>
        <w:rPr>
          <w:rFonts w:eastAsia="Times New Roman"/>
          <w:sz w:val="24"/>
          <w:szCs w:val="24"/>
        </w:rPr>
      </w:pPr>
    </w:p>
    <w:p w14:paraId="45062C1E" w14:textId="77777777" w:rsidR="00592CB7" w:rsidRPr="00594B84" w:rsidRDefault="00592CB7" w:rsidP="001C2FD0">
      <w:pPr>
        <w:ind w:left="284"/>
        <w:jc w:val="both"/>
        <w:rPr>
          <w:rFonts w:eastAsia="Times New Roman"/>
          <w:sz w:val="24"/>
          <w:szCs w:val="24"/>
        </w:rPr>
      </w:pPr>
    </w:p>
    <w:p w14:paraId="18D76599" w14:textId="77777777" w:rsidR="00614592" w:rsidRPr="00594B84" w:rsidRDefault="00EF470E" w:rsidP="00614592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VII</w:t>
      </w:r>
      <w:r w:rsidR="00614592" w:rsidRPr="00594B84">
        <w:rPr>
          <w:rFonts w:eastAsiaTheme="minorHAnsi"/>
          <w:b/>
          <w:sz w:val="24"/>
          <w:szCs w:val="24"/>
          <w:lang w:eastAsia="en-US"/>
        </w:rPr>
        <w:t xml:space="preserve">. Zakres oświadczeń lub dokumentów potwierdzających, że </w:t>
      </w:r>
      <w:r w:rsidR="001C2FD0">
        <w:rPr>
          <w:rFonts w:eastAsiaTheme="minorHAnsi"/>
          <w:b/>
          <w:sz w:val="24"/>
          <w:szCs w:val="24"/>
          <w:lang w:eastAsia="en-US"/>
        </w:rPr>
        <w:t>W</w:t>
      </w:r>
      <w:r w:rsidR="00614592" w:rsidRPr="00594B84">
        <w:rPr>
          <w:rFonts w:eastAsiaTheme="minorHAnsi"/>
          <w:b/>
          <w:sz w:val="24"/>
          <w:szCs w:val="24"/>
          <w:lang w:eastAsia="en-US"/>
        </w:rPr>
        <w:t xml:space="preserve">ykonawca spełnia warunki udziału w postępowaniu oraz nie podlega wykluczeniu </w:t>
      </w:r>
    </w:p>
    <w:p w14:paraId="1A616B3C" w14:textId="77777777" w:rsidR="00614592" w:rsidRPr="001C2FD0" w:rsidRDefault="00614592" w:rsidP="001806A2">
      <w:pPr>
        <w:pStyle w:val="Akapitzlist"/>
        <w:numPr>
          <w:ilvl w:val="0"/>
          <w:numId w:val="8"/>
        </w:numPr>
        <w:ind w:left="284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1C2FD0">
        <w:rPr>
          <w:rFonts w:eastAsiaTheme="minorHAnsi"/>
          <w:sz w:val="24"/>
          <w:szCs w:val="24"/>
          <w:u w:val="single"/>
          <w:lang w:eastAsia="en-US"/>
        </w:rPr>
        <w:t>Oświadczenia lub dokumenty składane na potwierdzenie sp</w:t>
      </w:r>
      <w:r w:rsidR="001E101D">
        <w:rPr>
          <w:rFonts w:eastAsiaTheme="minorHAnsi"/>
          <w:sz w:val="24"/>
          <w:szCs w:val="24"/>
          <w:u w:val="single"/>
          <w:lang w:eastAsia="en-US"/>
        </w:rPr>
        <w:t>ełniania przez W</w:t>
      </w:r>
      <w:r w:rsidRPr="001C2FD0">
        <w:rPr>
          <w:rFonts w:eastAsiaTheme="minorHAnsi"/>
          <w:sz w:val="24"/>
          <w:szCs w:val="24"/>
          <w:u w:val="single"/>
          <w:lang w:eastAsia="en-US"/>
        </w:rPr>
        <w:t>ykonawcę warunków udziału w postępowaniu:</w:t>
      </w:r>
    </w:p>
    <w:p w14:paraId="265BAFAB" w14:textId="77777777" w:rsidR="00614592" w:rsidRPr="001C2FD0" w:rsidRDefault="00614592" w:rsidP="001806A2">
      <w:pPr>
        <w:pStyle w:val="Akapitzlist"/>
        <w:numPr>
          <w:ilvl w:val="1"/>
          <w:numId w:val="8"/>
        </w:numPr>
        <w:ind w:left="709" w:hanging="425"/>
        <w:jc w:val="both"/>
        <w:rPr>
          <w:rFonts w:eastAsia="Times New Roman"/>
          <w:b/>
          <w:sz w:val="24"/>
          <w:szCs w:val="24"/>
        </w:rPr>
      </w:pPr>
      <w:r w:rsidRPr="001C2FD0">
        <w:rPr>
          <w:rFonts w:eastAsia="Times New Roman"/>
          <w:sz w:val="24"/>
          <w:szCs w:val="24"/>
        </w:rPr>
        <w:lastRenderedPageBreak/>
        <w:t xml:space="preserve">Oświadczenie </w:t>
      </w:r>
      <w:r w:rsidR="001C2FD0">
        <w:rPr>
          <w:rFonts w:eastAsia="Times New Roman"/>
          <w:sz w:val="24"/>
          <w:szCs w:val="24"/>
        </w:rPr>
        <w:t>W</w:t>
      </w:r>
      <w:r w:rsidRPr="001C2FD0">
        <w:rPr>
          <w:rFonts w:eastAsia="Times New Roman"/>
          <w:sz w:val="24"/>
          <w:szCs w:val="24"/>
        </w:rPr>
        <w:t>ykonawcy o spełnianiu warunków udziału w postępowaniu (Zał. Nr 1 do oferty).</w:t>
      </w:r>
    </w:p>
    <w:p w14:paraId="266F08EA" w14:textId="77777777" w:rsidR="00614592" w:rsidRPr="00EF470E" w:rsidRDefault="001C2FD0" w:rsidP="00EF470E">
      <w:pPr>
        <w:pStyle w:val="Tekstpodstawowy2"/>
        <w:numPr>
          <w:ilvl w:val="1"/>
          <w:numId w:val="8"/>
        </w:numPr>
        <w:spacing w:after="0" w:line="240" w:lineRule="auto"/>
        <w:ind w:left="709" w:hanging="4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</w:t>
      </w:r>
      <w:r w:rsidR="00614592" w:rsidRPr="00594B84">
        <w:rPr>
          <w:rFonts w:eastAsia="Times New Roman"/>
          <w:sz w:val="24"/>
          <w:szCs w:val="24"/>
        </w:rPr>
        <w:t xml:space="preserve">okumenty potwierdzające, że </w:t>
      </w:r>
      <w:r>
        <w:rPr>
          <w:rFonts w:eastAsia="Times New Roman"/>
          <w:sz w:val="24"/>
          <w:szCs w:val="24"/>
        </w:rPr>
        <w:t>W</w:t>
      </w:r>
      <w:r w:rsidR="00614592" w:rsidRPr="00594B84">
        <w:rPr>
          <w:rFonts w:eastAsia="Times New Roman"/>
          <w:sz w:val="24"/>
          <w:szCs w:val="24"/>
        </w:rPr>
        <w:t>ykonawca jest ubezpieczony od odpowiedzialności cywilnej w zakresie prowadzonej działalności związanej z przedmiotem zamówienia na su</w:t>
      </w:r>
      <w:r w:rsidR="00D16446">
        <w:rPr>
          <w:rFonts w:eastAsia="Times New Roman"/>
          <w:sz w:val="24"/>
          <w:szCs w:val="24"/>
        </w:rPr>
        <w:t>mę gwarancyjną określoną przez Z</w:t>
      </w:r>
      <w:r w:rsidR="00614592" w:rsidRPr="00594B84">
        <w:rPr>
          <w:rFonts w:eastAsia="Times New Roman"/>
          <w:sz w:val="24"/>
          <w:szCs w:val="24"/>
        </w:rPr>
        <w:t>amawiającego;</w:t>
      </w:r>
      <w:r w:rsidR="00127316" w:rsidRPr="00594B84">
        <w:rPr>
          <w:rFonts w:eastAsia="Times New Roman"/>
          <w:b/>
          <w:sz w:val="24"/>
          <w:szCs w:val="24"/>
        </w:rPr>
        <w:t xml:space="preserve"> Jeżeli termin zapłaty składki ubezpieczeniowej nie wynika z treści polisy </w:t>
      </w:r>
      <w:r w:rsidR="001E101D">
        <w:rPr>
          <w:rFonts w:eastAsia="Times New Roman"/>
          <w:b/>
          <w:sz w:val="24"/>
          <w:szCs w:val="24"/>
        </w:rPr>
        <w:t>W</w:t>
      </w:r>
      <w:r w:rsidR="00127316" w:rsidRPr="00594B84">
        <w:rPr>
          <w:rFonts w:eastAsia="Times New Roman"/>
          <w:b/>
          <w:sz w:val="24"/>
          <w:szCs w:val="24"/>
        </w:rPr>
        <w:t>ykonawca wraz z polisą składa inny dokument potwierdzający zapłatę składki ubezpieczeniowej (np. przelew).</w:t>
      </w:r>
    </w:p>
    <w:p w14:paraId="0CB5D207" w14:textId="77777777" w:rsidR="00614592" w:rsidRPr="001C2FD0" w:rsidRDefault="00614592" w:rsidP="001806A2">
      <w:pPr>
        <w:pStyle w:val="Akapitzlist"/>
        <w:numPr>
          <w:ilvl w:val="0"/>
          <w:numId w:val="9"/>
        </w:numPr>
        <w:ind w:left="284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1C2FD0">
        <w:rPr>
          <w:rFonts w:eastAsiaTheme="minorHAnsi"/>
          <w:sz w:val="24"/>
          <w:szCs w:val="24"/>
          <w:u w:val="single"/>
          <w:lang w:eastAsia="en-US"/>
        </w:rPr>
        <w:t xml:space="preserve">Dokumenty potwierdzające brak podstaw wykluczenia </w:t>
      </w:r>
      <w:r w:rsidR="001C2FD0">
        <w:rPr>
          <w:rFonts w:eastAsiaTheme="minorHAnsi"/>
          <w:sz w:val="24"/>
          <w:szCs w:val="24"/>
          <w:u w:val="single"/>
          <w:lang w:eastAsia="en-US"/>
        </w:rPr>
        <w:t>W</w:t>
      </w:r>
      <w:r w:rsidRPr="001C2FD0">
        <w:rPr>
          <w:rFonts w:eastAsiaTheme="minorHAnsi"/>
          <w:sz w:val="24"/>
          <w:szCs w:val="24"/>
          <w:u w:val="single"/>
          <w:lang w:eastAsia="en-US"/>
        </w:rPr>
        <w:t xml:space="preserve">ykonawcy z udziału                </w:t>
      </w:r>
      <w:r w:rsidR="00E8231B">
        <w:rPr>
          <w:rFonts w:eastAsiaTheme="minorHAnsi"/>
          <w:sz w:val="24"/>
          <w:szCs w:val="24"/>
          <w:u w:val="single"/>
          <w:lang w:eastAsia="en-US"/>
        </w:rPr>
        <w:t xml:space="preserve">                 w postepowaniu.</w:t>
      </w:r>
    </w:p>
    <w:p w14:paraId="364701ED" w14:textId="463466E0" w:rsidR="00614592" w:rsidRPr="00EF470E" w:rsidRDefault="00614592" w:rsidP="00EF470E">
      <w:pPr>
        <w:pStyle w:val="Akapitzlist"/>
        <w:numPr>
          <w:ilvl w:val="1"/>
          <w:numId w:val="9"/>
        </w:numPr>
        <w:ind w:left="709" w:hanging="425"/>
        <w:jc w:val="both"/>
        <w:rPr>
          <w:rFonts w:eastAsiaTheme="minorHAnsi"/>
          <w:sz w:val="24"/>
          <w:szCs w:val="24"/>
          <w:lang w:eastAsia="en-US"/>
        </w:rPr>
      </w:pPr>
      <w:r w:rsidRPr="001C2FD0">
        <w:rPr>
          <w:rFonts w:eastAsiaTheme="minorHAnsi"/>
          <w:sz w:val="24"/>
          <w:szCs w:val="24"/>
          <w:lang w:eastAsia="en-US"/>
        </w:rPr>
        <w:t>Oświadczenie o</w:t>
      </w:r>
      <w:r w:rsidR="0000608C">
        <w:rPr>
          <w:rFonts w:eastAsiaTheme="minorHAnsi"/>
          <w:sz w:val="24"/>
          <w:szCs w:val="24"/>
          <w:lang w:eastAsia="en-US"/>
        </w:rPr>
        <w:t xml:space="preserve"> niepodleganiu wykluczeniu</w:t>
      </w:r>
      <w:r w:rsidRPr="001C2FD0">
        <w:rPr>
          <w:rFonts w:eastAsiaTheme="minorHAnsi"/>
          <w:sz w:val="24"/>
          <w:szCs w:val="24"/>
          <w:lang w:eastAsia="en-US"/>
        </w:rPr>
        <w:t xml:space="preserve"> </w:t>
      </w:r>
      <w:r w:rsidR="001C2FD0">
        <w:rPr>
          <w:rFonts w:eastAsiaTheme="minorHAnsi"/>
          <w:sz w:val="24"/>
          <w:szCs w:val="24"/>
          <w:lang w:eastAsia="en-US"/>
        </w:rPr>
        <w:t>W</w:t>
      </w:r>
      <w:r w:rsidRPr="001C2FD0">
        <w:rPr>
          <w:rFonts w:eastAsiaTheme="minorHAnsi"/>
          <w:sz w:val="24"/>
          <w:szCs w:val="24"/>
          <w:lang w:eastAsia="en-US"/>
        </w:rPr>
        <w:t>ykonawcy z postępowania stanowiące (Zał. Nr 2 do oferty).</w:t>
      </w:r>
    </w:p>
    <w:p w14:paraId="5D21C174" w14:textId="77777777" w:rsidR="003B63BB" w:rsidRPr="00594B84" w:rsidRDefault="003B63BB" w:rsidP="00614592">
      <w:pPr>
        <w:jc w:val="both"/>
        <w:rPr>
          <w:rFonts w:eastAsiaTheme="minorHAnsi"/>
          <w:sz w:val="24"/>
          <w:szCs w:val="24"/>
          <w:lang w:eastAsia="en-US"/>
        </w:rPr>
      </w:pPr>
    </w:p>
    <w:p w14:paraId="73076F9B" w14:textId="77777777" w:rsidR="008C18DB" w:rsidRPr="00E049DA" w:rsidRDefault="00EF470E" w:rsidP="003B63BB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VIII</w:t>
      </w:r>
      <w:r w:rsidR="001C2FD0" w:rsidRPr="00E049DA">
        <w:rPr>
          <w:rFonts w:eastAsiaTheme="minorHAnsi"/>
          <w:b/>
          <w:sz w:val="24"/>
          <w:szCs w:val="24"/>
          <w:lang w:eastAsia="en-US"/>
        </w:rPr>
        <w:t xml:space="preserve">. </w:t>
      </w:r>
      <w:r w:rsidR="008C18DB" w:rsidRPr="00E049DA">
        <w:rPr>
          <w:rFonts w:eastAsiaTheme="minorHAnsi"/>
          <w:b/>
          <w:sz w:val="24"/>
          <w:szCs w:val="24"/>
          <w:lang w:eastAsia="en-US"/>
        </w:rPr>
        <w:t xml:space="preserve">Wspólne ubieganie się </w:t>
      </w:r>
      <w:r w:rsidR="00E049DA">
        <w:rPr>
          <w:rFonts w:eastAsiaTheme="minorHAnsi"/>
          <w:b/>
          <w:sz w:val="24"/>
          <w:szCs w:val="24"/>
          <w:lang w:eastAsia="en-US"/>
        </w:rPr>
        <w:t>W</w:t>
      </w:r>
      <w:r w:rsidR="008C18DB" w:rsidRPr="00E049DA">
        <w:rPr>
          <w:rFonts w:eastAsiaTheme="minorHAnsi"/>
          <w:b/>
          <w:sz w:val="24"/>
          <w:szCs w:val="24"/>
          <w:lang w:eastAsia="en-US"/>
        </w:rPr>
        <w:t>ykonawców o udzielenie zamówienia</w:t>
      </w:r>
    </w:p>
    <w:p w14:paraId="7F517FCC" w14:textId="77777777" w:rsidR="008C18DB" w:rsidRPr="001837AC" w:rsidRDefault="008C18DB" w:rsidP="001806A2">
      <w:pPr>
        <w:pStyle w:val="Akapitzlist"/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ind w:left="284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 xml:space="preserve">Wykonawcy mogą wspólnie ubiegać się o udzielenie zamówienia, w takim przypadku </w:t>
      </w:r>
      <w:r w:rsidR="00E049DA" w:rsidRPr="001837AC">
        <w:rPr>
          <w:rFonts w:eastAsia="Times New Roman"/>
          <w:sz w:val="24"/>
          <w:szCs w:val="24"/>
        </w:rPr>
        <w:t>W</w:t>
      </w:r>
      <w:r w:rsidRPr="001837AC">
        <w:rPr>
          <w:rFonts w:eastAsia="Times New Roman"/>
          <w:sz w:val="24"/>
          <w:szCs w:val="24"/>
        </w:rPr>
        <w:t xml:space="preserve">ykonawcy ustanawiają pełnomocnika do reprezentowania ich w postępowaniu </w:t>
      </w:r>
      <w:r w:rsidR="001837AC">
        <w:rPr>
          <w:rFonts w:eastAsia="Times New Roman"/>
          <w:sz w:val="24"/>
          <w:szCs w:val="24"/>
        </w:rPr>
        <w:t xml:space="preserve">                          </w:t>
      </w:r>
      <w:r w:rsidRPr="001837AC">
        <w:rPr>
          <w:rFonts w:eastAsia="Times New Roman"/>
          <w:sz w:val="24"/>
          <w:szCs w:val="24"/>
        </w:rPr>
        <w:t xml:space="preserve">o udzielenie zamówienia albo reprezentowania w postępowaniu i zawarcia umowy </w:t>
      </w:r>
      <w:r w:rsidR="001837AC">
        <w:rPr>
          <w:rFonts w:eastAsia="Times New Roman"/>
          <w:sz w:val="24"/>
          <w:szCs w:val="24"/>
        </w:rPr>
        <w:t xml:space="preserve">                           </w:t>
      </w:r>
      <w:r w:rsidRPr="001837AC">
        <w:rPr>
          <w:rFonts w:eastAsia="Times New Roman"/>
          <w:sz w:val="24"/>
          <w:szCs w:val="24"/>
        </w:rPr>
        <w:t xml:space="preserve">w sprawie zamówienia publicznego. </w:t>
      </w:r>
    </w:p>
    <w:p w14:paraId="74A0A3ED" w14:textId="77777777" w:rsidR="008C18DB" w:rsidRPr="001837AC" w:rsidRDefault="008C18DB" w:rsidP="001806A2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284"/>
        <w:jc w:val="both"/>
        <w:rPr>
          <w:rFonts w:eastAsia="Times New Roman"/>
          <w:b/>
          <w:sz w:val="24"/>
          <w:szCs w:val="24"/>
        </w:rPr>
      </w:pPr>
      <w:r w:rsidRPr="001837AC">
        <w:rPr>
          <w:rFonts w:eastAsia="Times New Roman"/>
          <w:color w:val="000000"/>
          <w:sz w:val="24"/>
          <w:szCs w:val="24"/>
        </w:rPr>
        <w:t>Wykonawcy wspólnie ubiegający się o udzielenie niniejszego zamówienia pon</w:t>
      </w:r>
      <w:r w:rsidR="00E049DA" w:rsidRPr="001837AC">
        <w:rPr>
          <w:rFonts w:eastAsia="Times New Roman"/>
          <w:color w:val="000000"/>
          <w:sz w:val="24"/>
          <w:szCs w:val="24"/>
        </w:rPr>
        <w:t xml:space="preserve">oszą solidarną odpowiedzialność </w:t>
      </w:r>
      <w:r w:rsidRPr="001837AC">
        <w:rPr>
          <w:rFonts w:eastAsia="Times New Roman"/>
          <w:color w:val="000000"/>
          <w:sz w:val="24"/>
          <w:szCs w:val="24"/>
        </w:rPr>
        <w:t>za niewykonanie lub nienależyte wykonanie zamówienia.</w:t>
      </w:r>
      <w:r w:rsidR="00E8231B" w:rsidRPr="001837AC">
        <w:rPr>
          <w:rFonts w:eastAsia="Times New Roman"/>
          <w:sz w:val="24"/>
          <w:szCs w:val="24"/>
        </w:rPr>
        <w:t xml:space="preserve"> </w:t>
      </w:r>
      <w:r w:rsidRPr="001837AC">
        <w:rPr>
          <w:rFonts w:eastAsia="Times New Roman"/>
          <w:sz w:val="24"/>
          <w:szCs w:val="24"/>
        </w:rPr>
        <w:t xml:space="preserve">Przepisy ustawy Prawo zamówień publicznych i zapisy Zaproszenia dotyczące </w:t>
      </w:r>
      <w:r w:rsidR="00E049DA" w:rsidRPr="001837AC">
        <w:rPr>
          <w:rFonts w:eastAsia="Times New Roman"/>
          <w:sz w:val="24"/>
          <w:szCs w:val="24"/>
        </w:rPr>
        <w:t>W</w:t>
      </w:r>
      <w:r w:rsidRPr="001837AC">
        <w:rPr>
          <w:rFonts w:eastAsia="Times New Roman"/>
          <w:sz w:val="24"/>
          <w:szCs w:val="24"/>
        </w:rPr>
        <w:t xml:space="preserve">ykonawcy stosuje się odpowiednio do Wykonawców wspólnie ubiegających się </w:t>
      </w:r>
      <w:r w:rsidR="003327CA">
        <w:rPr>
          <w:rFonts w:eastAsia="Times New Roman"/>
          <w:sz w:val="24"/>
          <w:szCs w:val="24"/>
        </w:rPr>
        <w:t xml:space="preserve">                       </w:t>
      </w:r>
      <w:r w:rsidRPr="001837AC">
        <w:rPr>
          <w:rFonts w:eastAsia="Times New Roman"/>
          <w:sz w:val="24"/>
          <w:szCs w:val="24"/>
        </w:rPr>
        <w:t>o udzielenie zamówienia.</w:t>
      </w:r>
    </w:p>
    <w:p w14:paraId="51BDADD0" w14:textId="77777777" w:rsidR="008C18DB" w:rsidRPr="001837AC" w:rsidRDefault="008C18DB" w:rsidP="001806A2">
      <w:pPr>
        <w:pStyle w:val="Akapitzlist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>W przypadku wspólnego ubiegania się o udzielenie niniejszego zamówien</w:t>
      </w:r>
      <w:r w:rsidR="00F2754C">
        <w:rPr>
          <w:rFonts w:eastAsia="Times New Roman"/>
          <w:sz w:val="24"/>
          <w:szCs w:val="24"/>
        </w:rPr>
        <w:t>ia warunki określone w dziale VII</w:t>
      </w:r>
      <w:r w:rsidRPr="001837AC">
        <w:rPr>
          <w:rFonts w:eastAsia="Times New Roman"/>
          <w:sz w:val="24"/>
          <w:szCs w:val="24"/>
        </w:rPr>
        <w:t xml:space="preserve"> Zaproszenia winien spełniać co najmniej jeden z tych </w:t>
      </w:r>
      <w:r w:rsidR="00E049DA" w:rsidRPr="001837AC">
        <w:rPr>
          <w:rFonts w:eastAsia="Times New Roman"/>
          <w:sz w:val="24"/>
          <w:szCs w:val="24"/>
        </w:rPr>
        <w:t>W</w:t>
      </w:r>
      <w:r w:rsidRPr="001837AC">
        <w:rPr>
          <w:rFonts w:eastAsia="Times New Roman"/>
          <w:sz w:val="24"/>
          <w:szCs w:val="24"/>
        </w:rPr>
        <w:t>ykonawców albo wszyscy ci Wykonawcy wspólnie. Oświadczenie o spełnianiu warunków, o których mowa w d</w:t>
      </w:r>
      <w:r w:rsidR="00F2754C">
        <w:rPr>
          <w:rFonts w:eastAsia="Times New Roman"/>
          <w:sz w:val="24"/>
          <w:szCs w:val="24"/>
        </w:rPr>
        <w:t>ziale VII</w:t>
      </w:r>
      <w:r w:rsidR="00FA39A3" w:rsidRPr="001837AC">
        <w:rPr>
          <w:rFonts w:eastAsia="Times New Roman"/>
          <w:sz w:val="24"/>
          <w:szCs w:val="24"/>
        </w:rPr>
        <w:t xml:space="preserve"> Zaproszenia</w:t>
      </w:r>
      <w:r w:rsidRPr="001837AC">
        <w:rPr>
          <w:rFonts w:eastAsia="Times New Roman"/>
          <w:sz w:val="24"/>
          <w:szCs w:val="24"/>
        </w:rPr>
        <w:t xml:space="preserve"> składa co najmniej jeden z tych Wykonawców lub wszyscy ci </w:t>
      </w:r>
      <w:r w:rsidR="00E049DA" w:rsidRPr="001837AC">
        <w:rPr>
          <w:rFonts w:eastAsia="Times New Roman"/>
          <w:sz w:val="24"/>
          <w:szCs w:val="24"/>
        </w:rPr>
        <w:t>W</w:t>
      </w:r>
      <w:r w:rsidRPr="001837AC">
        <w:rPr>
          <w:rFonts w:eastAsia="Times New Roman"/>
          <w:sz w:val="24"/>
          <w:szCs w:val="24"/>
        </w:rPr>
        <w:t>ykonawcy wspólnie.</w:t>
      </w:r>
    </w:p>
    <w:p w14:paraId="74C1E1FF" w14:textId="77777777" w:rsidR="008C18DB" w:rsidRPr="001837AC" w:rsidRDefault="008C18DB" w:rsidP="001806A2">
      <w:pPr>
        <w:pStyle w:val="Akapitzlist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>Warunek dotyczący braku przesłanek wykluczenia Wykonawcy z post</w:t>
      </w:r>
      <w:r w:rsidR="00FA39A3" w:rsidRPr="001837AC">
        <w:rPr>
          <w:rFonts w:eastAsia="Times New Roman"/>
          <w:sz w:val="24"/>
          <w:szCs w:val="24"/>
        </w:rPr>
        <w:t>ępowania opisanych w dziale VII Zaproszenia</w:t>
      </w:r>
      <w:r w:rsidRPr="001837AC">
        <w:rPr>
          <w:rFonts w:eastAsia="Times New Roman"/>
          <w:sz w:val="24"/>
          <w:szCs w:val="24"/>
        </w:rPr>
        <w:t xml:space="preserve"> musi być spełniony przez każdego z Wykonawców wspólnie ubiegających się o udzielenie zamówienia. </w:t>
      </w:r>
    </w:p>
    <w:p w14:paraId="4D07E0E2" w14:textId="77777777" w:rsidR="008C18DB" w:rsidRPr="001837AC" w:rsidRDefault="008C18DB" w:rsidP="001806A2">
      <w:pPr>
        <w:pStyle w:val="Akapitzlist"/>
        <w:numPr>
          <w:ilvl w:val="1"/>
          <w:numId w:val="1"/>
        </w:numPr>
        <w:tabs>
          <w:tab w:val="clear" w:pos="1440"/>
        </w:tabs>
        <w:ind w:left="284"/>
        <w:jc w:val="both"/>
        <w:rPr>
          <w:rFonts w:eastAsiaTheme="minorHAnsi"/>
          <w:sz w:val="24"/>
          <w:szCs w:val="24"/>
          <w:lang w:eastAsia="en-US"/>
        </w:rPr>
      </w:pPr>
      <w:r w:rsidRPr="001837AC">
        <w:rPr>
          <w:rFonts w:eastAsiaTheme="minorHAnsi"/>
          <w:sz w:val="24"/>
          <w:szCs w:val="24"/>
          <w:lang w:eastAsia="en-US"/>
        </w:rPr>
        <w:t xml:space="preserve">Zamawiający może żądać przed zawarciem umowy w sprawie zamówienia publicznego umowy regulującej współpracę tych </w:t>
      </w:r>
      <w:r w:rsidR="00E049DA" w:rsidRPr="001837AC">
        <w:rPr>
          <w:rFonts w:eastAsiaTheme="minorHAnsi"/>
          <w:sz w:val="24"/>
          <w:szCs w:val="24"/>
          <w:lang w:eastAsia="en-US"/>
        </w:rPr>
        <w:t>W</w:t>
      </w:r>
      <w:r w:rsidRPr="001837AC">
        <w:rPr>
          <w:rFonts w:eastAsiaTheme="minorHAnsi"/>
          <w:sz w:val="24"/>
          <w:szCs w:val="24"/>
          <w:lang w:eastAsia="en-US"/>
        </w:rPr>
        <w:t>ykonawców.</w:t>
      </w:r>
    </w:p>
    <w:p w14:paraId="424B11A6" w14:textId="77777777" w:rsidR="00614592" w:rsidRPr="00594B84" w:rsidRDefault="00614592" w:rsidP="008C18DB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F0D516" w14:textId="77777777" w:rsidR="00614592" w:rsidRPr="00594B84" w:rsidRDefault="00EF470E" w:rsidP="00614592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A39A3" w:rsidRPr="00594B84">
        <w:rPr>
          <w:b/>
          <w:sz w:val="24"/>
          <w:szCs w:val="24"/>
        </w:rPr>
        <w:t>X</w:t>
      </w:r>
      <w:r w:rsidR="00614592" w:rsidRPr="00594B84">
        <w:rPr>
          <w:b/>
          <w:sz w:val="24"/>
          <w:szCs w:val="24"/>
        </w:rPr>
        <w:t xml:space="preserve">. Podwykonawstwo </w:t>
      </w:r>
    </w:p>
    <w:p w14:paraId="362B8748" w14:textId="77777777" w:rsidR="00FA39A3" w:rsidRDefault="00FA39A3" w:rsidP="00FA39A3">
      <w:pPr>
        <w:jc w:val="both"/>
        <w:rPr>
          <w:rFonts w:eastAsiaTheme="minorHAnsi"/>
          <w:sz w:val="24"/>
          <w:szCs w:val="24"/>
          <w:lang w:eastAsia="en-US"/>
        </w:rPr>
      </w:pPr>
      <w:r w:rsidRPr="00594B84">
        <w:rPr>
          <w:rFonts w:eastAsiaTheme="minorHAnsi"/>
          <w:sz w:val="24"/>
          <w:szCs w:val="24"/>
          <w:lang w:eastAsia="en-US"/>
        </w:rPr>
        <w:t xml:space="preserve">Zamawiający wymaga aby przedmiot zamówienia wykonywany był osobiście przez </w:t>
      </w:r>
      <w:r w:rsidR="001C2FD0">
        <w:rPr>
          <w:rFonts w:eastAsiaTheme="minorHAnsi"/>
          <w:sz w:val="24"/>
          <w:szCs w:val="24"/>
          <w:lang w:eastAsia="en-US"/>
        </w:rPr>
        <w:t>W</w:t>
      </w:r>
      <w:r w:rsidRPr="00594B84">
        <w:rPr>
          <w:rFonts w:eastAsiaTheme="minorHAnsi"/>
          <w:sz w:val="24"/>
          <w:szCs w:val="24"/>
          <w:lang w:eastAsia="en-US"/>
        </w:rPr>
        <w:t>ykonawcę bez udziału podwykonawców.</w:t>
      </w:r>
    </w:p>
    <w:p w14:paraId="3EF1AA46" w14:textId="77777777" w:rsidR="003327CA" w:rsidRPr="00594B84" w:rsidRDefault="003327CA" w:rsidP="00614592">
      <w:pPr>
        <w:pStyle w:val="Tekstpodstawowy"/>
        <w:spacing w:after="0"/>
        <w:jc w:val="both"/>
        <w:rPr>
          <w:sz w:val="24"/>
          <w:szCs w:val="24"/>
        </w:rPr>
      </w:pPr>
    </w:p>
    <w:p w14:paraId="581E2674" w14:textId="77777777" w:rsidR="00614592" w:rsidRPr="00594B84" w:rsidRDefault="00FA39A3" w:rsidP="00614592">
      <w:pPr>
        <w:pStyle w:val="Tekstpodstawowy"/>
        <w:spacing w:after="0"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X</w:t>
      </w:r>
      <w:r w:rsidR="00614592" w:rsidRPr="00594B84">
        <w:rPr>
          <w:b/>
          <w:sz w:val="24"/>
          <w:szCs w:val="24"/>
        </w:rPr>
        <w:t xml:space="preserve">. Informacje o sposobie porozumiewania się Zamawiającego z Wykonawcami .   </w:t>
      </w:r>
    </w:p>
    <w:p w14:paraId="17B626FB" w14:textId="77777777" w:rsidR="00614592" w:rsidRPr="001837AC" w:rsidRDefault="00614592" w:rsidP="001806A2">
      <w:pPr>
        <w:pStyle w:val="Akapitzlist"/>
        <w:numPr>
          <w:ilvl w:val="1"/>
          <w:numId w:val="26"/>
        </w:numPr>
        <w:suppressAutoHyphens/>
        <w:autoSpaceDE w:val="0"/>
        <w:ind w:left="284"/>
        <w:jc w:val="both"/>
        <w:rPr>
          <w:rStyle w:val="Hipercze"/>
          <w:color w:val="000000"/>
          <w:sz w:val="24"/>
          <w:szCs w:val="24"/>
          <w:u w:val="none"/>
        </w:rPr>
      </w:pPr>
      <w:bookmarkStart w:id="0" w:name="_Hlk527713993"/>
      <w:r w:rsidRPr="001837AC">
        <w:rPr>
          <w:rStyle w:val="Hipercze"/>
          <w:color w:val="000000"/>
          <w:sz w:val="24"/>
          <w:szCs w:val="24"/>
          <w:u w:val="none"/>
        </w:rPr>
        <w:t>Postępowanie o udzielenie zamówienia prowadzi się w języku polskim z zachowaniem formy pisemnej.</w:t>
      </w:r>
    </w:p>
    <w:p w14:paraId="420221CE" w14:textId="77777777" w:rsidR="00C14CA9" w:rsidRDefault="00614592" w:rsidP="00C14CA9">
      <w:pPr>
        <w:pStyle w:val="Akapitzlist"/>
        <w:numPr>
          <w:ilvl w:val="1"/>
          <w:numId w:val="26"/>
        </w:numPr>
        <w:suppressAutoHyphens/>
        <w:autoSpaceDE w:val="0"/>
        <w:ind w:left="284"/>
        <w:jc w:val="both"/>
        <w:rPr>
          <w:rStyle w:val="Hipercze"/>
          <w:color w:val="000000"/>
          <w:sz w:val="24"/>
          <w:szCs w:val="24"/>
          <w:u w:val="none"/>
        </w:rPr>
      </w:pPr>
      <w:r w:rsidRPr="001837AC">
        <w:rPr>
          <w:rStyle w:val="Hipercze"/>
          <w:color w:val="000000"/>
          <w:sz w:val="24"/>
          <w:szCs w:val="24"/>
          <w:u w:val="none"/>
        </w:rPr>
        <w:t xml:space="preserve">Oświadczenia, wnioski, zawiadomienia oraz informacje Zamawiający i </w:t>
      </w:r>
      <w:r w:rsidR="00E049DA" w:rsidRPr="001837AC">
        <w:rPr>
          <w:rStyle w:val="Hipercze"/>
          <w:color w:val="000000"/>
          <w:sz w:val="24"/>
          <w:szCs w:val="24"/>
          <w:u w:val="none"/>
        </w:rPr>
        <w:t>W</w:t>
      </w:r>
      <w:r w:rsidRPr="001837AC">
        <w:rPr>
          <w:rStyle w:val="Hipercze"/>
          <w:color w:val="000000"/>
          <w:sz w:val="24"/>
          <w:szCs w:val="24"/>
          <w:u w:val="none"/>
        </w:rPr>
        <w:t>ykonawcy przekazują pisemnie.</w:t>
      </w:r>
    </w:p>
    <w:p w14:paraId="66D7C5A2" w14:textId="5FA060E0" w:rsidR="003327CA" w:rsidRPr="00C14CA9" w:rsidRDefault="00614592" w:rsidP="00C14CA9">
      <w:pPr>
        <w:pStyle w:val="Akapitzlist"/>
        <w:numPr>
          <w:ilvl w:val="1"/>
          <w:numId w:val="26"/>
        </w:numPr>
        <w:suppressAutoHyphens/>
        <w:autoSpaceDE w:val="0"/>
        <w:ind w:left="284"/>
        <w:jc w:val="both"/>
        <w:rPr>
          <w:color w:val="000000"/>
          <w:sz w:val="24"/>
          <w:szCs w:val="24"/>
        </w:rPr>
      </w:pPr>
      <w:r w:rsidRPr="00C14CA9">
        <w:rPr>
          <w:rStyle w:val="Hipercze"/>
          <w:color w:val="000000"/>
          <w:sz w:val="24"/>
          <w:szCs w:val="24"/>
          <w:u w:val="none"/>
        </w:rPr>
        <w:t>Zamawiający dopuszcza składanie oświadczeń, wniosków, zawiadomień, informac</w:t>
      </w:r>
      <w:r w:rsidR="004947C9">
        <w:rPr>
          <w:rStyle w:val="Hipercze"/>
          <w:color w:val="000000"/>
          <w:sz w:val="24"/>
          <w:szCs w:val="24"/>
          <w:u w:val="none"/>
        </w:rPr>
        <w:t>ji oraz innych dokumentów</w:t>
      </w:r>
      <w:r w:rsidR="003327CA" w:rsidRPr="00C14CA9">
        <w:rPr>
          <w:rFonts w:eastAsia="Times New Roman"/>
          <w:color w:val="000000"/>
          <w:sz w:val="24"/>
          <w:szCs w:val="24"/>
        </w:rPr>
        <w:t xml:space="preserve"> przy użyciu środków komunikacji elektronicznej  </w:t>
      </w:r>
      <w:r w:rsidR="0000608C">
        <w:rPr>
          <w:rFonts w:eastAsia="Times New Roman"/>
          <w:color w:val="000000"/>
          <w:sz w:val="24"/>
          <w:szCs w:val="24"/>
        </w:rPr>
        <w:t>w</w:t>
      </w:r>
      <w:r w:rsidR="003327CA" w:rsidRPr="00C14CA9">
        <w:rPr>
          <w:rFonts w:eastAsia="Times New Roman"/>
          <w:color w:val="000000"/>
          <w:sz w:val="24"/>
          <w:szCs w:val="24"/>
        </w:rPr>
        <w:t xml:space="preserve"> rozumieniu ustawy z dnia 18 lipca 2002 r. o świadczeniu usług drogą elektroniczną  z zastrzeżeniem, iż oferta wraz z załącznikami w tym oświadczeniami, dokumentami  i pełnomocnictwami są składane w formie pisemnej. </w:t>
      </w:r>
    </w:p>
    <w:p w14:paraId="7EC5C3F8" w14:textId="77777777" w:rsidR="00614592" w:rsidRPr="001837AC" w:rsidRDefault="00614592" w:rsidP="001806A2">
      <w:pPr>
        <w:pStyle w:val="Akapitzlist"/>
        <w:numPr>
          <w:ilvl w:val="1"/>
          <w:numId w:val="26"/>
        </w:numPr>
        <w:suppressAutoHyphens/>
        <w:autoSpaceDE w:val="0"/>
        <w:ind w:left="284"/>
        <w:jc w:val="both"/>
        <w:rPr>
          <w:rStyle w:val="Hipercze"/>
          <w:color w:val="000000"/>
          <w:sz w:val="24"/>
          <w:szCs w:val="24"/>
          <w:u w:val="none"/>
        </w:rPr>
      </w:pPr>
      <w:r w:rsidRPr="001837AC">
        <w:rPr>
          <w:rStyle w:val="Hipercze"/>
          <w:color w:val="000000"/>
          <w:sz w:val="24"/>
          <w:szCs w:val="24"/>
          <w:u w:val="none"/>
        </w:rPr>
        <w:t>Jeżeli Zamawiający lub Wykonawca przekazują dokumenty faksem</w:t>
      </w:r>
      <w:r w:rsidR="003327CA" w:rsidRPr="003327CA">
        <w:rPr>
          <w:rFonts w:eastAsia="Times New Roman"/>
          <w:color w:val="000000"/>
          <w:sz w:val="24"/>
          <w:szCs w:val="24"/>
        </w:rPr>
        <w:t xml:space="preserve"> </w:t>
      </w:r>
      <w:r w:rsidR="003327CA">
        <w:rPr>
          <w:rFonts w:eastAsia="Times New Roman"/>
          <w:color w:val="000000"/>
          <w:sz w:val="24"/>
          <w:szCs w:val="24"/>
        </w:rPr>
        <w:t>lub przy użyciu środków komunikacji elektronicznej,</w:t>
      </w:r>
      <w:r w:rsidRPr="001837AC">
        <w:rPr>
          <w:rStyle w:val="Hipercze"/>
          <w:color w:val="000000"/>
          <w:sz w:val="24"/>
          <w:szCs w:val="24"/>
          <w:u w:val="none"/>
        </w:rPr>
        <w:t xml:space="preserve"> każda ze stron na żądanie drugiej niezwłocznie potwierdza fakt ich otrzymania.</w:t>
      </w:r>
    </w:p>
    <w:p w14:paraId="03FC056C" w14:textId="77777777" w:rsidR="00614592" w:rsidRPr="001837AC" w:rsidRDefault="00614592" w:rsidP="001837AC">
      <w:pPr>
        <w:ind w:left="-76"/>
        <w:jc w:val="both"/>
        <w:rPr>
          <w:b/>
          <w:sz w:val="24"/>
          <w:szCs w:val="24"/>
        </w:rPr>
      </w:pPr>
      <w:r w:rsidRPr="001837AC">
        <w:rPr>
          <w:sz w:val="24"/>
          <w:szCs w:val="24"/>
        </w:rPr>
        <w:lastRenderedPageBreak/>
        <w:t>Osobą uprawnioną przez Zamawiającego d</w:t>
      </w:r>
      <w:r w:rsidR="00EF470E">
        <w:rPr>
          <w:sz w:val="24"/>
          <w:szCs w:val="24"/>
        </w:rPr>
        <w:t xml:space="preserve">o kontaktów z Wykonawcami jest: </w:t>
      </w:r>
      <w:r w:rsidR="00EF470E">
        <w:rPr>
          <w:b/>
          <w:sz w:val="24"/>
          <w:szCs w:val="24"/>
        </w:rPr>
        <w:t xml:space="preserve">Robert Olszowiec </w:t>
      </w:r>
      <w:r w:rsidR="00EB48A0">
        <w:rPr>
          <w:b/>
          <w:sz w:val="24"/>
          <w:szCs w:val="24"/>
        </w:rPr>
        <w:t>tel. 055 279 37 21, 509 542 053, ul. Malborska 18 w Kwidzynie</w:t>
      </w:r>
    </w:p>
    <w:bookmarkEnd w:id="0"/>
    <w:p w14:paraId="7668AB51" w14:textId="77777777" w:rsidR="00E049DA" w:rsidRPr="008A2CC9" w:rsidRDefault="00E049DA" w:rsidP="00614592">
      <w:pPr>
        <w:tabs>
          <w:tab w:val="left" w:pos="0"/>
          <w:tab w:val="left" w:pos="142"/>
          <w:tab w:val="left" w:pos="284"/>
        </w:tabs>
        <w:jc w:val="both"/>
        <w:rPr>
          <w:b/>
          <w:sz w:val="24"/>
          <w:szCs w:val="24"/>
        </w:rPr>
      </w:pPr>
    </w:p>
    <w:p w14:paraId="28812D46" w14:textId="77777777" w:rsidR="00614592" w:rsidRPr="00594B84" w:rsidRDefault="00614592" w:rsidP="00614592">
      <w:pPr>
        <w:jc w:val="both"/>
        <w:rPr>
          <w:sz w:val="24"/>
          <w:szCs w:val="24"/>
        </w:rPr>
      </w:pPr>
      <w:r w:rsidRPr="00594B84">
        <w:rPr>
          <w:b/>
          <w:sz w:val="24"/>
          <w:szCs w:val="24"/>
        </w:rPr>
        <w:t>X</w:t>
      </w:r>
      <w:r w:rsidR="00FA39A3" w:rsidRPr="00594B84">
        <w:rPr>
          <w:b/>
          <w:sz w:val="24"/>
          <w:szCs w:val="24"/>
        </w:rPr>
        <w:t>I</w:t>
      </w:r>
      <w:r w:rsidRPr="00594B84">
        <w:rPr>
          <w:b/>
          <w:sz w:val="24"/>
          <w:szCs w:val="24"/>
        </w:rPr>
        <w:t xml:space="preserve">. Opis sposobu przygotowania ofert </w:t>
      </w:r>
    </w:p>
    <w:p w14:paraId="7EB2B12A" w14:textId="77777777" w:rsidR="00614592" w:rsidRPr="00594B84" w:rsidRDefault="00614592" w:rsidP="001806A2">
      <w:pPr>
        <w:pStyle w:val="Tekstpodstawowy2"/>
        <w:numPr>
          <w:ilvl w:val="0"/>
          <w:numId w:val="11"/>
        </w:numPr>
        <w:spacing w:after="0" w:line="240" w:lineRule="auto"/>
        <w:ind w:left="284"/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Ofertę wraz z załącznikami składa się, pod rygorem nieważności, w języku polskim </w:t>
      </w:r>
      <w:r w:rsidR="003B63BB">
        <w:rPr>
          <w:sz w:val="24"/>
          <w:szCs w:val="24"/>
        </w:rPr>
        <w:t xml:space="preserve">                       </w:t>
      </w:r>
      <w:r w:rsidRPr="00594B84">
        <w:rPr>
          <w:sz w:val="24"/>
          <w:szCs w:val="24"/>
        </w:rPr>
        <w:t xml:space="preserve">w formie pisemnej, podpisaną przez osobę/by upoważnioną do reprezentowania </w:t>
      </w:r>
      <w:r w:rsidR="00E049DA">
        <w:rPr>
          <w:sz w:val="24"/>
          <w:szCs w:val="24"/>
        </w:rPr>
        <w:t>W</w:t>
      </w:r>
      <w:r w:rsidRPr="00594B84">
        <w:rPr>
          <w:sz w:val="24"/>
          <w:szCs w:val="24"/>
        </w:rPr>
        <w:t xml:space="preserve">ykonawcy.   </w:t>
      </w:r>
    </w:p>
    <w:p w14:paraId="28439730" w14:textId="77777777" w:rsidR="00614592" w:rsidRPr="00E049DA" w:rsidRDefault="00614592" w:rsidP="001806A2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E049DA">
        <w:rPr>
          <w:color w:val="000000"/>
          <w:sz w:val="24"/>
          <w:szCs w:val="24"/>
        </w:rPr>
        <w:t>Zaleca się aby</w:t>
      </w:r>
      <w:r w:rsidRPr="00E049DA">
        <w:rPr>
          <w:sz w:val="24"/>
          <w:szCs w:val="24"/>
        </w:rPr>
        <w:t xml:space="preserve"> każda zapisana strona oferty </w:t>
      </w:r>
      <w:r w:rsidRPr="00E049DA">
        <w:rPr>
          <w:color w:val="000000"/>
          <w:sz w:val="24"/>
          <w:szCs w:val="24"/>
        </w:rPr>
        <w:t xml:space="preserve">była </w:t>
      </w:r>
      <w:r w:rsidRPr="00E049DA">
        <w:rPr>
          <w:sz w:val="24"/>
          <w:szCs w:val="24"/>
        </w:rPr>
        <w:t xml:space="preserve">ponumerowana kolejnym numerami </w:t>
      </w:r>
      <w:r w:rsidR="003B63BB" w:rsidRPr="00E049DA">
        <w:rPr>
          <w:sz w:val="24"/>
          <w:szCs w:val="24"/>
        </w:rPr>
        <w:t xml:space="preserve">                   </w:t>
      </w:r>
      <w:r w:rsidRPr="00E049DA">
        <w:rPr>
          <w:sz w:val="24"/>
          <w:szCs w:val="24"/>
        </w:rPr>
        <w:t xml:space="preserve">i spięta lub zszyta w sposób uniemożliwiający samoistne </w:t>
      </w:r>
      <w:proofErr w:type="spellStart"/>
      <w:r w:rsidRPr="00E049DA">
        <w:rPr>
          <w:sz w:val="24"/>
          <w:szCs w:val="24"/>
        </w:rPr>
        <w:t>rozkompletowanie</w:t>
      </w:r>
      <w:proofErr w:type="spellEnd"/>
      <w:r w:rsidRPr="00E049DA">
        <w:rPr>
          <w:sz w:val="24"/>
          <w:szCs w:val="24"/>
        </w:rPr>
        <w:t xml:space="preserve"> oferty. </w:t>
      </w:r>
    </w:p>
    <w:p w14:paraId="440BDAE3" w14:textId="77777777" w:rsidR="00614592" w:rsidRPr="00E049DA" w:rsidRDefault="00614592" w:rsidP="001806A2">
      <w:pPr>
        <w:pStyle w:val="Akapitzlist"/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E049DA">
        <w:rPr>
          <w:sz w:val="24"/>
          <w:szCs w:val="24"/>
        </w:rPr>
        <w:t>Oferta</w:t>
      </w:r>
      <w:r w:rsidRPr="00E049DA">
        <w:rPr>
          <w:b/>
          <w:sz w:val="24"/>
          <w:szCs w:val="24"/>
        </w:rPr>
        <w:t xml:space="preserve"> </w:t>
      </w:r>
      <w:r w:rsidRPr="00E049DA">
        <w:rPr>
          <w:sz w:val="24"/>
          <w:szCs w:val="24"/>
        </w:rPr>
        <w:t xml:space="preserve">wraz z załącznikami musi być podpisana przez osobę upoważnioną do reprezentowania </w:t>
      </w:r>
      <w:r w:rsidR="006E0F4E">
        <w:rPr>
          <w:sz w:val="24"/>
          <w:szCs w:val="24"/>
        </w:rPr>
        <w:t>W</w:t>
      </w:r>
      <w:r w:rsidRPr="00E049DA">
        <w:rPr>
          <w:sz w:val="24"/>
          <w:szCs w:val="24"/>
        </w:rPr>
        <w:t xml:space="preserve">ykonawcy. Upoważnienie do podpisywania oferty musi być dołączone do oferty, jeżeli nie wynika ono z innych dokumentów załączonych przez </w:t>
      </w:r>
      <w:r w:rsidR="006E0F4E">
        <w:rPr>
          <w:sz w:val="24"/>
          <w:szCs w:val="24"/>
        </w:rPr>
        <w:t>W</w:t>
      </w:r>
      <w:r w:rsidRPr="00E049DA">
        <w:rPr>
          <w:sz w:val="24"/>
          <w:szCs w:val="24"/>
        </w:rPr>
        <w:t xml:space="preserve">ykonawcę.  </w:t>
      </w:r>
    </w:p>
    <w:p w14:paraId="15D91720" w14:textId="77777777" w:rsidR="00614592" w:rsidRPr="00E049DA" w:rsidRDefault="00614592" w:rsidP="001806A2">
      <w:pPr>
        <w:pStyle w:val="Akapitzlist"/>
        <w:numPr>
          <w:ilvl w:val="0"/>
          <w:numId w:val="10"/>
        </w:numPr>
        <w:ind w:left="284"/>
        <w:jc w:val="both"/>
        <w:rPr>
          <w:sz w:val="24"/>
          <w:szCs w:val="24"/>
        </w:rPr>
      </w:pPr>
      <w:r w:rsidRPr="00E049DA">
        <w:rPr>
          <w:sz w:val="24"/>
          <w:szCs w:val="24"/>
        </w:rPr>
        <w:t xml:space="preserve">Wszystkie poprawki lub zmiany w tekście oferty muszą być parafowane </w:t>
      </w:r>
      <w:r w:rsidR="003B63BB" w:rsidRPr="00E049DA">
        <w:rPr>
          <w:sz w:val="24"/>
          <w:szCs w:val="24"/>
        </w:rPr>
        <w:t>i</w:t>
      </w:r>
      <w:r w:rsidRPr="00E049DA">
        <w:rPr>
          <w:sz w:val="24"/>
          <w:szCs w:val="24"/>
        </w:rPr>
        <w:t xml:space="preserve"> datowane własnoręcznie przez osoby uprawnione do podpisywania dokumentów i oświadczeń woli. </w:t>
      </w:r>
    </w:p>
    <w:p w14:paraId="4458E63D" w14:textId="77777777" w:rsidR="00614592" w:rsidRPr="00E049DA" w:rsidRDefault="00614592" w:rsidP="001806A2">
      <w:pPr>
        <w:pStyle w:val="Akapitzlist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E049DA">
        <w:rPr>
          <w:sz w:val="24"/>
          <w:szCs w:val="24"/>
        </w:rPr>
        <w:t xml:space="preserve">W przypadku składania dokumentów w formie kopii muszą one być poświadczone </w:t>
      </w:r>
      <w:r w:rsidR="003B63BB" w:rsidRPr="00E049DA">
        <w:rPr>
          <w:sz w:val="24"/>
          <w:szCs w:val="24"/>
        </w:rPr>
        <w:t xml:space="preserve">                        </w:t>
      </w:r>
      <w:r w:rsidRPr="00E049DA">
        <w:rPr>
          <w:sz w:val="24"/>
          <w:szCs w:val="24"/>
        </w:rPr>
        <w:t xml:space="preserve"> i datowane własnoręcznie przez upoważnionego przedstawiciela Wykonawcy. Oświadczenie za zgodność z oryginałem winno być sporządzone w sposób umożliwiający identyfikację podpisu (np. wraz z imienną pieczątką osoby poświadczającej kopię dokumentu za zgodność z oryginałem).</w:t>
      </w:r>
    </w:p>
    <w:p w14:paraId="2185942B" w14:textId="77777777" w:rsidR="00614592" w:rsidRPr="00E049DA" w:rsidRDefault="00614592" w:rsidP="006E0F4E">
      <w:pPr>
        <w:pStyle w:val="Akapitzlist"/>
        <w:ind w:left="284"/>
        <w:jc w:val="both"/>
        <w:rPr>
          <w:sz w:val="24"/>
          <w:szCs w:val="24"/>
        </w:rPr>
      </w:pPr>
      <w:r w:rsidRPr="00E049DA">
        <w:rPr>
          <w:sz w:val="24"/>
          <w:szCs w:val="24"/>
        </w:rPr>
        <w:t xml:space="preserve">W przypadku podpisywania oferty lub poświadczania za zgodność z oryginałem kopii dokumentów przez osobę nie wymienioną w dokumencie rejestrowym (ewidencyjnym) Wykonawcy, należy do oferty dołączyć stosowne pełnomocnictwo. Pełnomocnictwo powinno być przedstawione w formie oryginału lub poświadczonej za zgodność </w:t>
      </w:r>
      <w:r w:rsidR="006E0F4E">
        <w:rPr>
          <w:sz w:val="24"/>
          <w:szCs w:val="24"/>
        </w:rPr>
        <w:t xml:space="preserve">                           </w:t>
      </w:r>
      <w:r w:rsidRPr="00E049DA">
        <w:rPr>
          <w:sz w:val="24"/>
          <w:szCs w:val="24"/>
        </w:rPr>
        <w:t>z oryginałem kopii przez notariusza, lub osoby, których uprawnienia do reprezentacji wynika z dokumentu rejestrowego (ewidencyjnego), Wykonawcy, zgodnie ze sposobem reprezentacji określonym w tych dokumentach.</w:t>
      </w:r>
    </w:p>
    <w:p w14:paraId="1C91FF94" w14:textId="77777777" w:rsidR="00614592" w:rsidRPr="00E049DA" w:rsidRDefault="00614592" w:rsidP="001806A2">
      <w:pPr>
        <w:pStyle w:val="Akapitzlist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E049DA">
        <w:rPr>
          <w:b/>
          <w:sz w:val="24"/>
          <w:szCs w:val="24"/>
        </w:rPr>
        <w:t>Oferty należy składać w nieprzejrzystych</w:t>
      </w:r>
      <w:r w:rsidRPr="00E049DA">
        <w:rPr>
          <w:sz w:val="24"/>
          <w:szCs w:val="24"/>
        </w:rPr>
        <w:t xml:space="preserve"> i zamkniętych kopertach lub opakowaniach.  Należy stosować koperty lub opakowania zewnętrzne </w:t>
      </w:r>
      <w:r w:rsidR="003B63BB" w:rsidRPr="00E049DA">
        <w:rPr>
          <w:sz w:val="24"/>
          <w:szCs w:val="24"/>
        </w:rPr>
        <w:t>i</w:t>
      </w:r>
      <w:r w:rsidRPr="00E049DA">
        <w:rPr>
          <w:sz w:val="24"/>
          <w:szCs w:val="24"/>
        </w:rPr>
        <w:t xml:space="preserve"> wewnętrzne.</w:t>
      </w:r>
    </w:p>
    <w:p w14:paraId="28068EF5" w14:textId="77777777" w:rsidR="00614592" w:rsidRPr="00594B84" w:rsidRDefault="00614592" w:rsidP="00614592">
      <w:pPr>
        <w:jc w:val="both"/>
        <w:rPr>
          <w:sz w:val="24"/>
          <w:szCs w:val="24"/>
        </w:rPr>
      </w:pPr>
    </w:p>
    <w:p w14:paraId="1EA71DB4" w14:textId="77777777" w:rsidR="00614592" w:rsidRPr="00594B84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Koperta </w:t>
      </w:r>
      <w:r w:rsidRPr="00594B84">
        <w:rPr>
          <w:b/>
          <w:sz w:val="24"/>
          <w:szCs w:val="24"/>
        </w:rPr>
        <w:t xml:space="preserve">zewnętrzna </w:t>
      </w:r>
      <w:r w:rsidRPr="00E8231B">
        <w:rPr>
          <w:sz w:val="24"/>
          <w:szCs w:val="24"/>
        </w:rPr>
        <w:t>p</w:t>
      </w:r>
      <w:r w:rsidRPr="00594B84">
        <w:rPr>
          <w:sz w:val="24"/>
          <w:szCs w:val="24"/>
        </w:rPr>
        <w:t xml:space="preserve">owinna być zaadresowana do Zamawiającego na adres: </w:t>
      </w:r>
    </w:p>
    <w:p w14:paraId="0C2B4DEC" w14:textId="77777777" w:rsidR="00614592" w:rsidRPr="00594B84" w:rsidRDefault="00EB48A0" w:rsidP="003B63BB">
      <w:pPr>
        <w:pStyle w:val="Tekstpodstawowy3"/>
        <w:spacing w:line="240" w:lineRule="auto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Dom </w:t>
      </w:r>
      <w:r w:rsidR="006E0F4E">
        <w:rPr>
          <w:i w:val="0"/>
          <w:sz w:val="24"/>
          <w:szCs w:val="24"/>
        </w:rPr>
        <w:t>Pomocy Społecznej</w:t>
      </w:r>
      <w:r>
        <w:rPr>
          <w:i w:val="0"/>
          <w:sz w:val="24"/>
          <w:szCs w:val="24"/>
        </w:rPr>
        <w:t>, ul. Malborska 18</w:t>
      </w:r>
      <w:r w:rsidR="00614592" w:rsidRPr="00594B84">
        <w:rPr>
          <w:i w:val="0"/>
          <w:sz w:val="24"/>
          <w:szCs w:val="24"/>
        </w:rPr>
        <w:t>, 82-500 Kwidzyn zapytanie ofertowe  „</w:t>
      </w:r>
      <w:r w:rsidR="00966E2D">
        <w:rPr>
          <w:b/>
          <w:i w:val="0"/>
          <w:sz w:val="24"/>
          <w:szCs w:val="24"/>
        </w:rPr>
        <w:t xml:space="preserve"> Usługa prania i czyszczenia</w:t>
      </w:r>
      <w:r w:rsidR="00614592" w:rsidRPr="00594B84">
        <w:rPr>
          <w:b/>
          <w:i w:val="0"/>
          <w:sz w:val="24"/>
          <w:szCs w:val="24"/>
        </w:rPr>
        <w:t>”</w:t>
      </w:r>
    </w:p>
    <w:p w14:paraId="74590DCE" w14:textId="549A62D2" w:rsidR="00614592" w:rsidRPr="00F1294D" w:rsidRDefault="00894932" w:rsidP="003B63BB">
      <w:pPr>
        <w:pStyle w:val="Tekstpodstawowy3"/>
        <w:spacing w:line="240" w:lineRule="auto"/>
        <w:rPr>
          <w:b/>
          <w:i w:val="0"/>
          <w:sz w:val="24"/>
          <w:szCs w:val="24"/>
          <w:vertAlign w:val="superscript"/>
        </w:rPr>
      </w:pPr>
      <w:r w:rsidRPr="00F1294D">
        <w:rPr>
          <w:b/>
          <w:i w:val="0"/>
          <w:sz w:val="24"/>
          <w:szCs w:val="24"/>
        </w:rPr>
        <w:t xml:space="preserve">NIE OTWIERAĆ PRZED TERMINEM: </w:t>
      </w:r>
      <w:r w:rsidR="00560915" w:rsidRPr="00F1294D">
        <w:rPr>
          <w:b/>
          <w:i w:val="0"/>
          <w:sz w:val="24"/>
          <w:szCs w:val="24"/>
        </w:rPr>
        <w:t>1</w:t>
      </w:r>
      <w:r w:rsidR="00F1294D">
        <w:rPr>
          <w:b/>
          <w:i w:val="0"/>
          <w:sz w:val="24"/>
          <w:szCs w:val="24"/>
        </w:rPr>
        <w:t>4</w:t>
      </w:r>
      <w:r w:rsidR="00560915" w:rsidRPr="00F1294D">
        <w:rPr>
          <w:b/>
          <w:i w:val="0"/>
          <w:sz w:val="24"/>
          <w:szCs w:val="24"/>
        </w:rPr>
        <w:t>.1</w:t>
      </w:r>
      <w:r w:rsidR="00C40FB8" w:rsidRPr="00F1294D">
        <w:rPr>
          <w:b/>
          <w:i w:val="0"/>
          <w:sz w:val="24"/>
          <w:szCs w:val="24"/>
        </w:rPr>
        <w:t>0</w:t>
      </w:r>
      <w:r w:rsidR="00560915" w:rsidRPr="00F1294D">
        <w:rPr>
          <w:b/>
          <w:i w:val="0"/>
          <w:sz w:val="24"/>
          <w:szCs w:val="24"/>
        </w:rPr>
        <w:t>.202</w:t>
      </w:r>
      <w:r w:rsidR="00F1294D">
        <w:rPr>
          <w:b/>
          <w:i w:val="0"/>
          <w:sz w:val="24"/>
          <w:szCs w:val="24"/>
        </w:rPr>
        <w:t>5</w:t>
      </w:r>
      <w:r w:rsidR="00966E2D" w:rsidRPr="00F1294D">
        <w:rPr>
          <w:b/>
          <w:i w:val="0"/>
          <w:sz w:val="24"/>
          <w:szCs w:val="24"/>
        </w:rPr>
        <w:t xml:space="preserve"> rok godz. 10</w:t>
      </w:r>
      <w:r w:rsidR="00614592" w:rsidRPr="00F1294D">
        <w:rPr>
          <w:b/>
          <w:i w:val="0"/>
          <w:sz w:val="24"/>
          <w:szCs w:val="24"/>
          <w:vertAlign w:val="superscript"/>
        </w:rPr>
        <w:t>00</w:t>
      </w:r>
    </w:p>
    <w:p w14:paraId="17738516" w14:textId="77777777" w:rsidR="00614592" w:rsidRPr="00594B84" w:rsidRDefault="00614592" w:rsidP="003B63BB">
      <w:pPr>
        <w:pStyle w:val="Tekstpodstawowy3"/>
        <w:spacing w:line="240" w:lineRule="auto"/>
        <w:rPr>
          <w:b/>
          <w:i w:val="0"/>
          <w:sz w:val="24"/>
          <w:szCs w:val="24"/>
          <w:vertAlign w:val="superscript"/>
        </w:rPr>
      </w:pPr>
    </w:p>
    <w:p w14:paraId="45C54A2D" w14:textId="77777777" w:rsidR="00614592" w:rsidRPr="00594B84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Koperta </w:t>
      </w:r>
      <w:r w:rsidRPr="003327CA">
        <w:rPr>
          <w:b/>
          <w:sz w:val="24"/>
          <w:szCs w:val="24"/>
        </w:rPr>
        <w:t>wewnętrzna</w:t>
      </w:r>
      <w:r w:rsidRPr="00594B84">
        <w:rPr>
          <w:sz w:val="24"/>
          <w:szCs w:val="24"/>
        </w:rPr>
        <w:t xml:space="preserve"> powinna być zaadresowana i oznakowana jak wyżej, a ponadto opatrzona nazwą i dokładnym adresem Wykonawcy. </w:t>
      </w:r>
    </w:p>
    <w:p w14:paraId="3CBB6821" w14:textId="77777777" w:rsidR="00614592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 xml:space="preserve">Zamawiający nie bierze odpowiedzialności za skutki braku zachowania powyższych warunków przez Wykonawców. </w:t>
      </w:r>
    </w:p>
    <w:p w14:paraId="7C969446" w14:textId="77777777" w:rsidR="006E0F4E" w:rsidRPr="00594B84" w:rsidRDefault="006E0F4E" w:rsidP="00614592">
      <w:pPr>
        <w:jc w:val="both"/>
        <w:rPr>
          <w:sz w:val="24"/>
          <w:szCs w:val="24"/>
        </w:rPr>
      </w:pPr>
    </w:p>
    <w:p w14:paraId="37C33CEA" w14:textId="77777777" w:rsidR="00614592" w:rsidRPr="006E0F4E" w:rsidRDefault="00614592" w:rsidP="001806A2">
      <w:pPr>
        <w:pStyle w:val="Akapitzlist"/>
        <w:numPr>
          <w:ilvl w:val="0"/>
          <w:numId w:val="12"/>
        </w:numPr>
        <w:ind w:left="284"/>
        <w:jc w:val="both"/>
        <w:rPr>
          <w:sz w:val="24"/>
          <w:szCs w:val="24"/>
        </w:rPr>
      </w:pPr>
      <w:r w:rsidRPr="006E0F4E">
        <w:rPr>
          <w:b/>
          <w:sz w:val="24"/>
          <w:szCs w:val="24"/>
        </w:rPr>
        <w:t>Zmiana oferty, wycofanie oferty</w:t>
      </w:r>
      <w:r w:rsidRPr="006E0F4E">
        <w:rPr>
          <w:sz w:val="24"/>
          <w:szCs w:val="24"/>
        </w:rPr>
        <w:t>.</w:t>
      </w:r>
    </w:p>
    <w:p w14:paraId="58049DAB" w14:textId="77777777" w:rsidR="00614592" w:rsidRPr="006E0F4E" w:rsidRDefault="00614592" w:rsidP="006E0F4E">
      <w:pPr>
        <w:pStyle w:val="Akapitzlist"/>
        <w:ind w:left="284"/>
        <w:jc w:val="both"/>
        <w:rPr>
          <w:sz w:val="24"/>
          <w:szCs w:val="24"/>
        </w:rPr>
      </w:pPr>
      <w:r w:rsidRPr="006E0F4E">
        <w:rPr>
          <w:sz w:val="24"/>
          <w:szCs w:val="24"/>
        </w:rPr>
        <w:t xml:space="preserve">W dowolnym momencie przed upływem terminu składania ofert każdy Wykonawca może zmienić lub wycofać swoją ofertę, przy zachowaniu sposobu postępowania podanego  </w:t>
      </w:r>
      <w:r w:rsidR="003B63BB" w:rsidRPr="006E0F4E">
        <w:rPr>
          <w:sz w:val="24"/>
          <w:szCs w:val="24"/>
        </w:rPr>
        <w:t xml:space="preserve">                      </w:t>
      </w:r>
      <w:r w:rsidRPr="006E0F4E">
        <w:rPr>
          <w:sz w:val="24"/>
          <w:szCs w:val="24"/>
        </w:rPr>
        <w:t>w niniejszej specyfikacji tj.:</w:t>
      </w:r>
    </w:p>
    <w:p w14:paraId="44219FF5" w14:textId="77777777" w:rsidR="00614592" w:rsidRPr="00594B84" w:rsidRDefault="006E0F4E" w:rsidP="001806A2">
      <w:pPr>
        <w:numPr>
          <w:ilvl w:val="0"/>
          <w:numId w:val="13"/>
        </w:numPr>
        <w:tabs>
          <w:tab w:val="left" w:pos="42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14592" w:rsidRPr="00594B84">
        <w:rPr>
          <w:sz w:val="24"/>
          <w:szCs w:val="24"/>
        </w:rPr>
        <w:t xml:space="preserve">ferta zamienna musi być złożona według takich samych wymagań jak składana oferta podstawowa w dwóch kopertach (wewnętrznej i zewnętrznej) odpowiednio oznakowanych   </w:t>
      </w:r>
      <w:r w:rsidR="003B63BB">
        <w:rPr>
          <w:sz w:val="24"/>
          <w:szCs w:val="24"/>
        </w:rPr>
        <w:t xml:space="preserve">    </w:t>
      </w:r>
      <w:r w:rsidR="00614592" w:rsidRPr="00594B84">
        <w:rPr>
          <w:sz w:val="24"/>
          <w:szCs w:val="24"/>
        </w:rPr>
        <w:t>z dopiskiem „ZAMIANA”;</w:t>
      </w:r>
    </w:p>
    <w:p w14:paraId="590256FD" w14:textId="77777777" w:rsidR="00614592" w:rsidRPr="00594B84" w:rsidRDefault="006E0F4E" w:rsidP="001806A2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14592" w:rsidRPr="00594B84">
        <w:rPr>
          <w:sz w:val="24"/>
          <w:szCs w:val="24"/>
        </w:rPr>
        <w:t>ferta wycofana jw. z dopiskiem „WYCOFANIE”;</w:t>
      </w:r>
    </w:p>
    <w:p w14:paraId="49D011B5" w14:textId="77777777" w:rsidR="00614592" w:rsidRPr="00594B84" w:rsidRDefault="006E0F4E" w:rsidP="001806A2">
      <w:pPr>
        <w:numPr>
          <w:ilvl w:val="0"/>
          <w:numId w:val="13"/>
        </w:numPr>
        <w:tabs>
          <w:tab w:val="left" w:pos="42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14592" w:rsidRPr="00594B84">
        <w:rPr>
          <w:sz w:val="24"/>
          <w:szCs w:val="24"/>
        </w:rPr>
        <w:t>operty oznaczone napisem „WYCOFANIE” będą otwierane w pierwszej kolejności i po stwierdzeniu poprawności postępowania Wykonawcy oraz zgodności ze złożoną ofertą, koperty wewnętrzne ofert wycofanych nie będą otwierane;</w:t>
      </w:r>
    </w:p>
    <w:p w14:paraId="4E4438E0" w14:textId="77777777" w:rsidR="00051949" w:rsidRDefault="006E0F4E" w:rsidP="001806A2">
      <w:pPr>
        <w:numPr>
          <w:ilvl w:val="0"/>
          <w:numId w:val="13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614592" w:rsidRPr="00594B84">
        <w:rPr>
          <w:sz w:val="24"/>
          <w:szCs w:val="24"/>
        </w:rPr>
        <w:t>ferty złożone po terminie zwraca się bez otwierania.</w:t>
      </w:r>
    </w:p>
    <w:p w14:paraId="2A46C756" w14:textId="77777777" w:rsidR="00051949" w:rsidRDefault="00051949" w:rsidP="00051949">
      <w:pPr>
        <w:jc w:val="both"/>
        <w:rPr>
          <w:sz w:val="24"/>
          <w:szCs w:val="24"/>
        </w:rPr>
      </w:pPr>
    </w:p>
    <w:p w14:paraId="7859FF89" w14:textId="77777777" w:rsidR="00614592" w:rsidRPr="00594B84" w:rsidRDefault="00614592" w:rsidP="00614592">
      <w:pPr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X</w:t>
      </w:r>
      <w:r w:rsidR="00EB48A0">
        <w:rPr>
          <w:b/>
          <w:sz w:val="24"/>
          <w:szCs w:val="24"/>
        </w:rPr>
        <w:t>I</w:t>
      </w:r>
      <w:r w:rsidR="001C2FD0">
        <w:rPr>
          <w:b/>
          <w:sz w:val="24"/>
          <w:szCs w:val="24"/>
        </w:rPr>
        <w:t>I</w:t>
      </w:r>
      <w:r w:rsidRPr="00594B84">
        <w:rPr>
          <w:b/>
          <w:sz w:val="24"/>
          <w:szCs w:val="24"/>
        </w:rPr>
        <w:t>. Opis części zamówienia.</w:t>
      </w:r>
    </w:p>
    <w:p w14:paraId="2FAD2E0C" w14:textId="77777777" w:rsidR="00614592" w:rsidRDefault="00614592" w:rsidP="00614592">
      <w:pPr>
        <w:jc w:val="both"/>
        <w:rPr>
          <w:sz w:val="24"/>
          <w:szCs w:val="24"/>
        </w:rPr>
      </w:pPr>
      <w:r w:rsidRPr="00594B84">
        <w:rPr>
          <w:sz w:val="24"/>
          <w:szCs w:val="24"/>
        </w:rPr>
        <w:t>Zamawiający nie dopuszcza możliwości składania ofert częściowych i wariantowych.</w:t>
      </w:r>
    </w:p>
    <w:p w14:paraId="21CC3ED4" w14:textId="77777777" w:rsidR="006E0F4E" w:rsidRDefault="006E0F4E" w:rsidP="00614592">
      <w:pPr>
        <w:jc w:val="both"/>
        <w:rPr>
          <w:sz w:val="24"/>
          <w:szCs w:val="24"/>
        </w:rPr>
      </w:pPr>
    </w:p>
    <w:p w14:paraId="339314E5" w14:textId="77777777" w:rsidR="00614592" w:rsidRPr="00594B84" w:rsidRDefault="00EB48A0" w:rsidP="006145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XIII</w:t>
      </w:r>
      <w:r w:rsidR="00614592" w:rsidRPr="00594B84">
        <w:rPr>
          <w:b/>
          <w:sz w:val="24"/>
          <w:szCs w:val="24"/>
        </w:rPr>
        <w:t xml:space="preserve">. Termin składania i otwarcia ofert . </w:t>
      </w:r>
    </w:p>
    <w:p w14:paraId="2C9572C7" w14:textId="72295249" w:rsidR="00614592" w:rsidRPr="00F1294D" w:rsidRDefault="00614592" w:rsidP="001806A2">
      <w:pPr>
        <w:numPr>
          <w:ilvl w:val="0"/>
          <w:numId w:val="14"/>
        </w:numPr>
        <w:ind w:left="284"/>
        <w:jc w:val="both"/>
        <w:rPr>
          <w:b/>
          <w:sz w:val="24"/>
          <w:szCs w:val="24"/>
        </w:rPr>
      </w:pPr>
      <w:r w:rsidRPr="00F1294D">
        <w:rPr>
          <w:sz w:val="24"/>
          <w:szCs w:val="24"/>
        </w:rPr>
        <w:t xml:space="preserve">Oferty należy </w:t>
      </w:r>
      <w:r w:rsidR="00EB48A0" w:rsidRPr="00F1294D">
        <w:rPr>
          <w:sz w:val="24"/>
          <w:szCs w:val="24"/>
        </w:rPr>
        <w:t>składać na adres Dom</w:t>
      </w:r>
      <w:r w:rsidRPr="00F1294D">
        <w:rPr>
          <w:sz w:val="24"/>
          <w:szCs w:val="24"/>
        </w:rPr>
        <w:t xml:space="preserve"> Pomocy Społecznej </w:t>
      </w:r>
      <w:r w:rsidR="003B63BB" w:rsidRPr="00F1294D">
        <w:rPr>
          <w:sz w:val="24"/>
          <w:szCs w:val="24"/>
        </w:rPr>
        <w:t>w</w:t>
      </w:r>
      <w:r w:rsidRPr="00F1294D">
        <w:rPr>
          <w:sz w:val="24"/>
          <w:szCs w:val="24"/>
        </w:rPr>
        <w:t xml:space="preserve"> Kwidzynie</w:t>
      </w:r>
      <w:r w:rsidR="003B63BB" w:rsidRPr="00F1294D">
        <w:rPr>
          <w:sz w:val="24"/>
          <w:szCs w:val="24"/>
        </w:rPr>
        <w:t xml:space="preserve"> </w:t>
      </w:r>
      <w:r w:rsidR="00EB48A0" w:rsidRPr="00F1294D">
        <w:rPr>
          <w:sz w:val="24"/>
          <w:szCs w:val="24"/>
        </w:rPr>
        <w:t xml:space="preserve"> ul. Malborska 18</w:t>
      </w:r>
      <w:r w:rsidRPr="00F1294D">
        <w:rPr>
          <w:sz w:val="24"/>
          <w:szCs w:val="24"/>
        </w:rPr>
        <w:t xml:space="preserve">, 82 – 500 Kwidzyn, pok. nr </w:t>
      </w:r>
      <w:r w:rsidR="00EB48A0" w:rsidRPr="00F1294D">
        <w:rPr>
          <w:sz w:val="24"/>
          <w:szCs w:val="24"/>
        </w:rPr>
        <w:t>106</w:t>
      </w:r>
      <w:r w:rsidRPr="00F1294D">
        <w:rPr>
          <w:sz w:val="24"/>
          <w:szCs w:val="24"/>
        </w:rPr>
        <w:t xml:space="preserve">, </w:t>
      </w:r>
      <w:r w:rsidR="00894932" w:rsidRPr="00F1294D">
        <w:rPr>
          <w:b/>
          <w:sz w:val="24"/>
          <w:szCs w:val="24"/>
        </w:rPr>
        <w:t xml:space="preserve">nie później niż do dnia </w:t>
      </w:r>
      <w:r w:rsidR="00560915" w:rsidRPr="00F1294D">
        <w:rPr>
          <w:b/>
          <w:sz w:val="24"/>
          <w:szCs w:val="24"/>
        </w:rPr>
        <w:t>1</w:t>
      </w:r>
      <w:r w:rsidR="00F1294D">
        <w:rPr>
          <w:b/>
          <w:sz w:val="24"/>
          <w:szCs w:val="24"/>
        </w:rPr>
        <w:t>4</w:t>
      </w:r>
      <w:r w:rsidR="00560915" w:rsidRPr="00F1294D">
        <w:rPr>
          <w:b/>
          <w:sz w:val="24"/>
          <w:szCs w:val="24"/>
        </w:rPr>
        <w:t>.1</w:t>
      </w:r>
      <w:r w:rsidR="00C40FB8" w:rsidRPr="00F1294D">
        <w:rPr>
          <w:b/>
          <w:sz w:val="24"/>
          <w:szCs w:val="24"/>
        </w:rPr>
        <w:t>0</w:t>
      </w:r>
      <w:r w:rsidR="00560915" w:rsidRPr="00F1294D">
        <w:rPr>
          <w:b/>
          <w:sz w:val="24"/>
          <w:szCs w:val="24"/>
        </w:rPr>
        <w:t>.202</w:t>
      </w:r>
      <w:r w:rsidR="00F1294D">
        <w:rPr>
          <w:b/>
          <w:sz w:val="24"/>
          <w:szCs w:val="24"/>
        </w:rPr>
        <w:t>5</w:t>
      </w:r>
      <w:r w:rsidRPr="00F1294D">
        <w:rPr>
          <w:b/>
          <w:sz w:val="24"/>
          <w:szCs w:val="24"/>
        </w:rPr>
        <w:t xml:space="preserve">  r</w:t>
      </w:r>
      <w:r w:rsidR="00F1294D">
        <w:rPr>
          <w:b/>
          <w:sz w:val="24"/>
          <w:szCs w:val="24"/>
        </w:rPr>
        <w:t xml:space="preserve">. </w:t>
      </w:r>
      <w:r w:rsidRPr="00F1294D">
        <w:rPr>
          <w:b/>
          <w:sz w:val="24"/>
          <w:szCs w:val="24"/>
        </w:rPr>
        <w:t xml:space="preserve"> </w:t>
      </w:r>
      <w:r w:rsidRPr="00F1294D">
        <w:rPr>
          <w:sz w:val="24"/>
          <w:szCs w:val="24"/>
        </w:rPr>
        <w:t xml:space="preserve">do godz. </w:t>
      </w:r>
      <w:r w:rsidR="00EB48A0" w:rsidRPr="00F1294D">
        <w:rPr>
          <w:b/>
          <w:sz w:val="24"/>
          <w:szCs w:val="24"/>
        </w:rPr>
        <w:t>9</w:t>
      </w:r>
      <w:r w:rsidRPr="00F1294D">
        <w:rPr>
          <w:b/>
          <w:sz w:val="24"/>
          <w:szCs w:val="24"/>
        </w:rPr>
        <w:t>.00</w:t>
      </w:r>
    </w:p>
    <w:p w14:paraId="7C61111C" w14:textId="77777777" w:rsidR="00614592" w:rsidRPr="00F1294D" w:rsidRDefault="00614592" w:rsidP="001806A2">
      <w:pPr>
        <w:numPr>
          <w:ilvl w:val="0"/>
          <w:numId w:val="14"/>
        </w:numPr>
        <w:ind w:left="284"/>
        <w:jc w:val="both"/>
        <w:rPr>
          <w:sz w:val="24"/>
          <w:szCs w:val="24"/>
        </w:rPr>
      </w:pPr>
      <w:r w:rsidRPr="00F1294D">
        <w:rPr>
          <w:sz w:val="24"/>
          <w:szCs w:val="24"/>
        </w:rPr>
        <w:t>Wykonawca otrzyma pisemne potwierdzenie złożenia oferty wraz z numerem, jakim oznakowana została oferta.</w:t>
      </w:r>
    </w:p>
    <w:p w14:paraId="32DA50B0" w14:textId="3A2DD7E5" w:rsidR="00614592" w:rsidRPr="00F1294D" w:rsidRDefault="00614592" w:rsidP="00F1294D">
      <w:pPr>
        <w:pStyle w:val="Akapitzlist"/>
        <w:numPr>
          <w:ilvl w:val="0"/>
          <w:numId w:val="14"/>
        </w:numPr>
        <w:ind w:left="284"/>
        <w:rPr>
          <w:sz w:val="24"/>
          <w:szCs w:val="24"/>
        </w:rPr>
      </w:pPr>
      <w:r w:rsidRPr="00F1294D">
        <w:rPr>
          <w:sz w:val="24"/>
          <w:szCs w:val="24"/>
        </w:rPr>
        <w:t xml:space="preserve">Otwarcie złożonych ofert nastąpi w dniu </w:t>
      </w:r>
      <w:r w:rsidR="00560915" w:rsidRPr="00F1294D">
        <w:rPr>
          <w:b/>
          <w:sz w:val="24"/>
          <w:szCs w:val="24"/>
        </w:rPr>
        <w:t>1</w:t>
      </w:r>
      <w:r w:rsidR="00F1294D">
        <w:rPr>
          <w:b/>
          <w:sz w:val="24"/>
          <w:szCs w:val="24"/>
        </w:rPr>
        <w:t>4</w:t>
      </w:r>
      <w:r w:rsidR="00560915" w:rsidRPr="00F1294D">
        <w:rPr>
          <w:b/>
          <w:sz w:val="24"/>
          <w:szCs w:val="24"/>
        </w:rPr>
        <w:t>.1</w:t>
      </w:r>
      <w:r w:rsidR="00C40FB8" w:rsidRPr="00F1294D">
        <w:rPr>
          <w:b/>
          <w:sz w:val="24"/>
          <w:szCs w:val="24"/>
        </w:rPr>
        <w:t>0</w:t>
      </w:r>
      <w:r w:rsidR="00560915" w:rsidRPr="00F1294D">
        <w:rPr>
          <w:b/>
          <w:sz w:val="24"/>
          <w:szCs w:val="24"/>
        </w:rPr>
        <w:t>.202</w:t>
      </w:r>
      <w:r w:rsidR="00F1294D">
        <w:rPr>
          <w:b/>
          <w:sz w:val="24"/>
          <w:szCs w:val="24"/>
        </w:rPr>
        <w:t>5</w:t>
      </w:r>
      <w:r w:rsidR="00EB48A0" w:rsidRPr="00F1294D">
        <w:rPr>
          <w:b/>
          <w:sz w:val="24"/>
          <w:szCs w:val="24"/>
        </w:rPr>
        <w:t xml:space="preserve"> r. o godz. 1</w:t>
      </w:r>
      <w:r w:rsidR="00966E2D" w:rsidRPr="00F1294D">
        <w:rPr>
          <w:b/>
          <w:sz w:val="24"/>
          <w:szCs w:val="24"/>
        </w:rPr>
        <w:t>0</w:t>
      </w:r>
      <w:r w:rsidRPr="00F1294D">
        <w:rPr>
          <w:b/>
          <w:sz w:val="24"/>
          <w:szCs w:val="24"/>
          <w:vertAlign w:val="superscript"/>
        </w:rPr>
        <w:t xml:space="preserve">00 </w:t>
      </w:r>
      <w:r w:rsidR="003B63BB" w:rsidRPr="00F1294D">
        <w:rPr>
          <w:sz w:val="24"/>
          <w:szCs w:val="24"/>
        </w:rPr>
        <w:t>w</w:t>
      </w:r>
      <w:r w:rsidRPr="00F1294D">
        <w:rPr>
          <w:sz w:val="24"/>
          <w:szCs w:val="24"/>
        </w:rPr>
        <w:t xml:space="preserve"> siedzibie  Zamawiającego </w:t>
      </w:r>
      <w:r w:rsidR="006E0F4E" w:rsidRPr="00F1294D">
        <w:rPr>
          <w:sz w:val="24"/>
          <w:szCs w:val="24"/>
        </w:rPr>
        <w:t>–</w:t>
      </w:r>
      <w:r w:rsidR="00EB48A0" w:rsidRPr="00F1294D">
        <w:rPr>
          <w:sz w:val="24"/>
          <w:szCs w:val="24"/>
        </w:rPr>
        <w:t xml:space="preserve"> pokój nr 107</w:t>
      </w:r>
      <w:r w:rsidRPr="00F1294D">
        <w:rPr>
          <w:sz w:val="24"/>
          <w:szCs w:val="24"/>
        </w:rPr>
        <w:t xml:space="preserve">. </w:t>
      </w:r>
    </w:p>
    <w:p w14:paraId="7C5650F7" w14:textId="77777777" w:rsidR="006E0F4E" w:rsidRPr="00594B84" w:rsidRDefault="006E0F4E" w:rsidP="00614592">
      <w:pPr>
        <w:jc w:val="both"/>
        <w:rPr>
          <w:sz w:val="24"/>
          <w:szCs w:val="24"/>
        </w:rPr>
      </w:pPr>
    </w:p>
    <w:p w14:paraId="166D1C8D" w14:textId="77777777" w:rsidR="00614592" w:rsidRPr="00594B84" w:rsidRDefault="001C2FD0" w:rsidP="006145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EB48A0">
        <w:rPr>
          <w:b/>
          <w:sz w:val="24"/>
          <w:szCs w:val="24"/>
        </w:rPr>
        <w:t>I</w:t>
      </w:r>
      <w:r w:rsidR="00FA39A3" w:rsidRPr="00594B84">
        <w:rPr>
          <w:b/>
          <w:sz w:val="24"/>
          <w:szCs w:val="24"/>
        </w:rPr>
        <w:t>V</w:t>
      </w:r>
      <w:r w:rsidR="00614592" w:rsidRPr="00594B84">
        <w:rPr>
          <w:b/>
          <w:sz w:val="24"/>
          <w:szCs w:val="24"/>
        </w:rPr>
        <w:t xml:space="preserve">. Opis sposobu obliczania ceny </w:t>
      </w:r>
    </w:p>
    <w:p w14:paraId="72ED1AC5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Ceną oferty jest kwota</w:t>
      </w:r>
      <w:r w:rsidR="004947C9" w:rsidRPr="00831917">
        <w:rPr>
          <w:rFonts w:eastAsia="Times New Roman"/>
          <w:sz w:val="24"/>
          <w:szCs w:val="24"/>
        </w:rPr>
        <w:t xml:space="preserve"> brutto</w:t>
      </w:r>
      <w:r w:rsidRPr="00831917">
        <w:rPr>
          <w:rFonts w:eastAsia="Times New Roman"/>
          <w:sz w:val="24"/>
          <w:szCs w:val="24"/>
        </w:rPr>
        <w:t xml:space="preserve"> wymieniona w Formularzu Oferty złożonym przez Wykonawcę</w:t>
      </w:r>
      <w:r w:rsidR="004947C9" w:rsidRPr="00831917">
        <w:rPr>
          <w:rFonts w:eastAsia="Times New Roman"/>
          <w:sz w:val="24"/>
          <w:szCs w:val="24"/>
        </w:rPr>
        <w:t>.</w:t>
      </w:r>
      <w:r w:rsidR="00D51B95" w:rsidRPr="00831917">
        <w:rPr>
          <w:rFonts w:eastAsia="Times New Roman"/>
          <w:sz w:val="24"/>
          <w:szCs w:val="24"/>
        </w:rPr>
        <w:t xml:space="preserve"> W</w:t>
      </w:r>
      <w:r w:rsidRPr="00831917">
        <w:rPr>
          <w:rFonts w:eastAsia="Times New Roman"/>
          <w:sz w:val="24"/>
          <w:szCs w:val="24"/>
        </w:rPr>
        <w:t>ynikająca z cen podanych w Formularzu cenowym (załącznik</w:t>
      </w:r>
      <w:r w:rsidR="00D51B95" w:rsidRPr="00831917">
        <w:rPr>
          <w:rFonts w:eastAsia="Times New Roman"/>
          <w:sz w:val="24"/>
          <w:szCs w:val="24"/>
        </w:rPr>
        <w:t xml:space="preserve"> nr 3 do formularza oferty</w:t>
      </w:r>
      <w:r w:rsidRPr="00831917">
        <w:rPr>
          <w:rFonts w:eastAsia="Times New Roman"/>
          <w:sz w:val="24"/>
          <w:szCs w:val="24"/>
        </w:rPr>
        <w:t>).</w:t>
      </w:r>
    </w:p>
    <w:p w14:paraId="0D28F7B2" w14:textId="299AD655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Wykonawca określi cenę ofert</w:t>
      </w:r>
      <w:r w:rsidR="00F2754C" w:rsidRPr="00831917">
        <w:rPr>
          <w:rFonts w:eastAsia="Times New Roman"/>
          <w:sz w:val="24"/>
          <w:szCs w:val="24"/>
        </w:rPr>
        <w:t xml:space="preserve">y brutto, </w:t>
      </w:r>
      <w:r w:rsidR="000F0B98" w:rsidRPr="00831917">
        <w:rPr>
          <w:rFonts w:eastAsia="Times New Roman"/>
          <w:sz w:val="24"/>
          <w:szCs w:val="24"/>
        </w:rPr>
        <w:t xml:space="preserve">która wynika z </w:t>
      </w:r>
      <w:r w:rsidR="00DF040D" w:rsidRPr="00831917">
        <w:rPr>
          <w:rFonts w:eastAsia="Times New Roman"/>
          <w:sz w:val="24"/>
          <w:szCs w:val="24"/>
        </w:rPr>
        <w:t xml:space="preserve"> ryczałtowej</w:t>
      </w:r>
      <w:r w:rsidR="000F0B98" w:rsidRPr="00831917">
        <w:rPr>
          <w:rFonts w:eastAsia="Times New Roman"/>
          <w:sz w:val="24"/>
          <w:szCs w:val="24"/>
        </w:rPr>
        <w:t xml:space="preserve"> ceny</w:t>
      </w:r>
      <w:r w:rsidR="00DF040D" w:rsidRPr="00831917">
        <w:rPr>
          <w:rFonts w:eastAsia="Times New Roman"/>
          <w:sz w:val="24"/>
          <w:szCs w:val="24"/>
        </w:rPr>
        <w:t xml:space="preserve"> za 1 kg</w:t>
      </w:r>
      <w:r w:rsidR="00F2754C" w:rsidRPr="00831917">
        <w:rPr>
          <w:rFonts w:eastAsia="Times New Roman"/>
          <w:sz w:val="24"/>
          <w:szCs w:val="24"/>
        </w:rPr>
        <w:t xml:space="preserve"> </w:t>
      </w:r>
      <w:r w:rsidR="00DF040D" w:rsidRPr="00831917">
        <w:rPr>
          <w:rFonts w:eastAsia="Times New Roman"/>
          <w:sz w:val="24"/>
          <w:szCs w:val="24"/>
        </w:rPr>
        <w:t xml:space="preserve"> prania masy towarowej pomnożonej przez przewidywaną roczną  ilość prania i czyszczenia masy towarowej podaną</w:t>
      </w:r>
      <w:r w:rsidR="00F2754C" w:rsidRPr="00831917">
        <w:rPr>
          <w:rFonts w:eastAsia="Times New Roman"/>
          <w:sz w:val="24"/>
          <w:szCs w:val="24"/>
        </w:rPr>
        <w:t xml:space="preserve"> w załączniku</w:t>
      </w:r>
      <w:r w:rsidR="00D51B95" w:rsidRPr="00831917">
        <w:rPr>
          <w:rFonts w:eastAsia="Times New Roman"/>
          <w:sz w:val="24"/>
          <w:szCs w:val="24"/>
        </w:rPr>
        <w:t xml:space="preserve"> nr 3</w:t>
      </w:r>
      <w:r w:rsidR="00F2754C" w:rsidRPr="00831917">
        <w:rPr>
          <w:rFonts w:eastAsia="Times New Roman"/>
          <w:sz w:val="24"/>
          <w:szCs w:val="24"/>
        </w:rPr>
        <w:t xml:space="preserve"> ( formularz cenowy)</w:t>
      </w:r>
      <w:r w:rsidRPr="00831917">
        <w:rPr>
          <w:rFonts w:eastAsia="Times New Roman"/>
          <w:sz w:val="24"/>
          <w:szCs w:val="24"/>
        </w:rPr>
        <w:t>, podając ją w zapisie liczbowym</w:t>
      </w:r>
      <w:r w:rsidR="00831917">
        <w:rPr>
          <w:rFonts w:eastAsia="Times New Roman"/>
          <w:sz w:val="24"/>
          <w:szCs w:val="24"/>
        </w:rPr>
        <w:t xml:space="preserve">                     </w:t>
      </w:r>
      <w:r w:rsidRPr="00831917">
        <w:rPr>
          <w:rFonts w:eastAsia="Times New Roman"/>
          <w:sz w:val="24"/>
          <w:szCs w:val="24"/>
        </w:rPr>
        <w:t xml:space="preserve"> i słownie z dokładnością do dwóch miejsc po przecinku. Podana w ofercie cena musi być wyrażona w PLN. Cena musi uwzględniać wszystkie wymagania niniejszego zaproszenia do składania ofert oraz obejmować wszelkie koszty, jakie poniesie Wykonawca z tytułu należytej oraz zgodnej z obowiązującymi przepisami realizacji przedmiotu zamówienia. </w:t>
      </w:r>
    </w:p>
    <w:p w14:paraId="77B33284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W przypadku złożenia oferty,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 usług, który miałby obowiązek wpłacić zgodnie z obowiązującymi przepisami.</w:t>
      </w:r>
    </w:p>
    <w:p w14:paraId="30A5DD67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Cena</w:t>
      </w:r>
      <w:r w:rsidR="00A667BD" w:rsidRPr="00831917">
        <w:rPr>
          <w:rFonts w:eastAsia="Times New Roman"/>
          <w:sz w:val="24"/>
          <w:szCs w:val="24"/>
        </w:rPr>
        <w:t xml:space="preserve"> brutto za jeden kilogram prania i czyszczenia masy towarowej</w:t>
      </w:r>
      <w:r w:rsidRPr="00831917">
        <w:rPr>
          <w:rFonts w:eastAsia="Times New Roman"/>
          <w:sz w:val="24"/>
          <w:szCs w:val="24"/>
        </w:rPr>
        <w:t xml:space="preserve"> jest ceną ostateczną obejmującą wszystkie koszty i składniki związane z realizacją zamówienia wraz z m.in. podatkiem VAT, upustami i rabatami.</w:t>
      </w:r>
    </w:p>
    <w:p w14:paraId="662B7E2D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  <w:u w:val="single"/>
        </w:rPr>
        <w:t>Cena ta musi zawierać</w:t>
      </w:r>
      <w:r w:rsidRPr="00831917">
        <w:rPr>
          <w:rFonts w:eastAsia="Times New Roman"/>
          <w:sz w:val="24"/>
          <w:szCs w:val="24"/>
        </w:rPr>
        <w:t xml:space="preserve"> wszystkie koszty związane z realizacją  usługi.</w:t>
      </w:r>
    </w:p>
    <w:p w14:paraId="2D94624F" w14:textId="77777777" w:rsidR="006E0F4E" w:rsidRPr="00594B84" w:rsidRDefault="006E0F4E" w:rsidP="00614592">
      <w:pPr>
        <w:jc w:val="both"/>
        <w:rPr>
          <w:sz w:val="24"/>
          <w:szCs w:val="24"/>
        </w:rPr>
      </w:pPr>
    </w:p>
    <w:p w14:paraId="308C41FF" w14:textId="77777777" w:rsidR="00614592" w:rsidRPr="00594B84" w:rsidRDefault="00FA39A3" w:rsidP="00614592">
      <w:pPr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X</w:t>
      </w:r>
      <w:r w:rsidR="00614592" w:rsidRPr="00594B84">
        <w:rPr>
          <w:b/>
          <w:sz w:val="24"/>
          <w:szCs w:val="24"/>
        </w:rPr>
        <w:t xml:space="preserve">V. Kryteria oceny ofert </w:t>
      </w:r>
    </w:p>
    <w:p w14:paraId="0FCCB08D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Przy wyborze oferty Zamawiający będzie się kierował następującym kryterium:</w:t>
      </w:r>
    </w:p>
    <w:p w14:paraId="3A9DCDB1" w14:textId="77777777" w:rsidR="009F0B22" w:rsidRPr="00831917" w:rsidRDefault="009F0B22" w:rsidP="009F0B22">
      <w:pPr>
        <w:widowControl w:val="0"/>
        <w:spacing w:before="60"/>
        <w:jc w:val="center"/>
        <w:rPr>
          <w:rFonts w:eastAsia="Times New Roman"/>
          <w:b/>
          <w:sz w:val="24"/>
          <w:szCs w:val="24"/>
        </w:rPr>
      </w:pPr>
      <w:r w:rsidRPr="00831917">
        <w:rPr>
          <w:rFonts w:eastAsia="Times New Roman"/>
          <w:b/>
          <w:sz w:val="24"/>
          <w:szCs w:val="24"/>
        </w:rPr>
        <w:t>Cena: znaczenie 100%</w:t>
      </w:r>
    </w:p>
    <w:p w14:paraId="52E8C92E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Ocenie zostanie poddana cena brutto za realizację całego zamówienia, podana w Formularzu Oferty.</w:t>
      </w:r>
    </w:p>
    <w:p w14:paraId="477AC74C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t>Oferta wypełniająca w najwyższym stopniu wymagania określone w kryterium „cena” otrzyma maksymalnie 10 punktów. Pozostałym ofertom, przypisana zostanie odpowiednio mniejsza (proporcjonalnie mniejsza) ilość punktów.</w:t>
      </w:r>
    </w:p>
    <w:p w14:paraId="4C3C836E" w14:textId="77777777" w:rsidR="009F0B22" w:rsidRPr="00831917" w:rsidRDefault="009F0B22" w:rsidP="009F0B22">
      <w:pPr>
        <w:widowControl w:val="0"/>
        <w:spacing w:before="60"/>
        <w:jc w:val="center"/>
        <w:rPr>
          <w:rFonts w:eastAsia="Times New Roman"/>
          <w:sz w:val="24"/>
          <w:szCs w:val="24"/>
        </w:rPr>
      </w:pPr>
      <w:r w:rsidRPr="00831917">
        <w:rPr>
          <w:rFonts w:eastAsia="Times New Roman"/>
          <w:position w:val="-32"/>
          <w:sz w:val="24"/>
          <w:szCs w:val="24"/>
        </w:rPr>
        <w:object w:dxaOrig="1560" w:dyaOrig="700" w14:anchorId="632F86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8pt;height:41.95pt" o:ole="" fillcolor="window">
            <v:imagedata r:id="rId5" o:title=""/>
          </v:shape>
          <o:OLEObject Type="Embed" ProgID="Equation.3" ShapeID="_x0000_i1025" DrawAspect="Content" ObjectID="_1820987631" r:id="rId6"/>
        </w:object>
      </w:r>
    </w:p>
    <w:p w14:paraId="488ADE1D" w14:textId="77777777" w:rsidR="009F0B22" w:rsidRPr="00831917" w:rsidRDefault="009F0B22" w:rsidP="009F0B22">
      <w:pPr>
        <w:widowControl w:val="0"/>
        <w:ind w:left="709"/>
        <w:jc w:val="both"/>
        <w:rPr>
          <w:rFonts w:eastAsia="Times New Roman"/>
          <w:sz w:val="24"/>
          <w:szCs w:val="24"/>
        </w:rPr>
      </w:pPr>
      <w:proofErr w:type="spellStart"/>
      <w:r w:rsidRPr="00831917">
        <w:rPr>
          <w:rFonts w:eastAsia="Times New Roman"/>
          <w:i/>
          <w:sz w:val="24"/>
          <w:szCs w:val="24"/>
        </w:rPr>
        <w:t>K</w:t>
      </w:r>
      <w:r w:rsidRPr="00831917">
        <w:rPr>
          <w:rFonts w:eastAsia="Times New Roman"/>
          <w:i/>
          <w:sz w:val="24"/>
          <w:szCs w:val="24"/>
          <w:vertAlign w:val="subscript"/>
        </w:rPr>
        <w:t>of</w:t>
      </w:r>
      <w:proofErr w:type="spellEnd"/>
      <w:r w:rsidRPr="00831917">
        <w:rPr>
          <w:rFonts w:eastAsia="Times New Roman"/>
          <w:sz w:val="24"/>
          <w:szCs w:val="24"/>
        </w:rPr>
        <w:tab/>
        <w:t>ocena oferty (liczona z dokładnością do czterech miejsc po przecinku),</w:t>
      </w:r>
    </w:p>
    <w:p w14:paraId="1277DF7F" w14:textId="77777777" w:rsidR="009F0B22" w:rsidRPr="00831917" w:rsidRDefault="009F0B22" w:rsidP="009F0B22">
      <w:pPr>
        <w:widowControl w:val="0"/>
        <w:ind w:left="709"/>
        <w:jc w:val="both"/>
        <w:rPr>
          <w:rFonts w:eastAsia="Times New Roman"/>
          <w:sz w:val="24"/>
          <w:szCs w:val="24"/>
        </w:rPr>
      </w:pPr>
      <w:proofErr w:type="spellStart"/>
      <w:r w:rsidRPr="00831917">
        <w:rPr>
          <w:rFonts w:eastAsia="Times New Roman"/>
          <w:i/>
          <w:sz w:val="24"/>
          <w:szCs w:val="24"/>
        </w:rPr>
        <w:t>C</w:t>
      </w:r>
      <w:r w:rsidRPr="00831917">
        <w:rPr>
          <w:rFonts w:eastAsia="Times New Roman"/>
          <w:i/>
          <w:sz w:val="24"/>
          <w:szCs w:val="24"/>
          <w:vertAlign w:val="subscript"/>
        </w:rPr>
        <w:t>min</w:t>
      </w:r>
      <w:proofErr w:type="spellEnd"/>
      <w:r w:rsidRPr="00831917">
        <w:rPr>
          <w:rFonts w:eastAsia="Times New Roman"/>
          <w:i/>
          <w:sz w:val="24"/>
          <w:szCs w:val="24"/>
          <w:vertAlign w:val="subscript"/>
        </w:rPr>
        <w:tab/>
      </w:r>
      <w:r w:rsidRPr="00831917">
        <w:rPr>
          <w:rFonts w:eastAsia="Times New Roman"/>
          <w:sz w:val="24"/>
          <w:szCs w:val="24"/>
        </w:rPr>
        <w:t>najniższa cena spośród wszystkich ocenianych ofert (łącznie z podatkiem VAT w PLN),</w:t>
      </w:r>
    </w:p>
    <w:p w14:paraId="1BC5C043" w14:textId="77777777" w:rsidR="009F0B22" w:rsidRPr="00831917" w:rsidRDefault="009F0B22" w:rsidP="009F0B22">
      <w:pPr>
        <w:widowControl w:val="0"/>
        <w:ind w:left="709"/>
        <w:jc w:val="both"/>
        <w:rPr>
          <w:rFonts w:eastAsia="Times New Roman"/>
          <w:sz w:val="24"/>
          <w:szCs w:val="24"/>
        </w:rPr>
      </w:pPr>
      <w:proofErr w:type="spellStart"/>
      <w:r w:rsidRPr="00831917">
        <w:rPr>
          <w:rFonts w:eastAsia="Times New Roman"/>
          <w:i/>
          <w:sz w:val="24"/>
          <w:szCs w:val="24"/>
        </w:rPr>
        <w:t>C</w:t>
      </w:r>
      <w:r w:rsidRPr="00831917">
        <w:rPr>
          <w:rFonts w:eastAsia="Times New Roman"/>
          <w:i/>
          <w:sz w:val="24"/>
          <w:szCs w:val="24"/>
          <w:vertAlign w:val="subscript"/>
        </w:rPr>
        <w:t>of</w:t>
      </w:r>
      <w:proofErr w:type="spellEnd"/>
      <w:r w:rsidRPr="00831917">
        <w:rPr>
          <w:rFonts w:eastAsia="Times New Roman"/>
          <w:i/>
          <w:sz w:val="24"/>
          <w:szCs w:val="24"/>
          <w:vertAlign w:val="subscript"/>
        </w:rPr>
        <w:tab/>
      </w:r>
      <w:r w:rsidRPr="00831917">
        <w:rPr>
          <w:rFonts w:eastAsia="Times New Roman"/>
          <w:sz w:val="24"/>
          <w:szCs w:val="24"/>
        </w:rPr>
        <w:t>cena ocenianej oferty (łącznie z podatkiem VAT w PLN).</w:t>
      </w:r>
    </w:p>
    <w:p w14:paraId="0C6D9BDE" w14:textId="77777777" w:rsidR="009F0B22" w:rsidRPr="00831917" w:rsidRDefault="009F0B22" w:rsidP="009F0B22">
      <w:pPr>
        <w:widowControl w:val="0"/>
        <w:spacing w:before="60"/>
        <w:jc w:val="both"/>
        <w:rPr>
          <w:rFonts w:eastAsia="Times New Roman"/>
          <w:sz w:val="24"/>
          <w:szCs w:val="24"/>
        </w:rPr>
      </w:pPr>
      <w:r w:rsidRPr="00831917">
        <w:rPr>
          <w:rFonts w:eastAsia="Times New Roman"/>
          <w:sz w:val="24"/>
          <w:szCs w:val="24"/>
        </w:rPr>
        <w:lastRenderedPageBreak/>
        <w:t>Oferta, która uzyska najwyższą ocenę, liczoną według powyższego wzoru, zostanie uznana przez Zamawiającego za ofertę najkorzystniejszą.</w:t>
      </w:r>
    </w:p>
    <w:p w14:paraId="640138BC" w14:textId="77777777" w:rsidR="00614592" w:rsidRPr="00831917" w:rsidRDefault="00614592" w:rsidP="00614592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1DEA8121" w14:textId="77777777" w:rsidR="00614592" w:rsidRPr="00594B84" w:rsidRDefault="00614592" w:rsidP="00614592">
      <w:pPr>
        <w:pStyle w:val="Tekstpodstawowy"/>
        <w:spacing w:after="0"/>
        <w:jc w:val="both"/>
        <w:rPr>
          <w:b/>
          <w:sz w:val="24"/>
          <w:szCs w:val="24"/>
        </w:rPr>
      </w:pPr>
      <w:r w:rsidRPr="00594B84">
        <w:rPr>
          <w:b/>
          <w:sz w:val="24"/>
          <w:szCs w:val="24"/>
        </w:rPr>
        <w:t>XVI</w:t>
      </w:r>
      <w:r w:rsidR="0016705C">
        <w:rPr>
          <w:b/>
          <w:sz w:val="24"/>
          <w:szCs w:val="24"/>
        </w:rPr>
        <w:t>.</w:t>
      </w:r>
      <w:r w:rsidR="001C2FD0">
        <w:rPr>
          <w:b/>
          <w:sz w:val="24"/>
          <w:szCs w:val="24"/>
        </w:rPr>
        <w:t xml:space="preserve"> </w:t>
      </w:r>
      <w:r w:rsidRPr="00594B84">
        <w:rPr>
          <w:b/>
          <w:sz w:val="24"/>
          <w:szCs w:val="24"/>
        </w:rPr>
        <w:t>Informacje o formalnościach, jakie powinny zostać dopełnione po wyborze oferty w celu zawarcia umowy w sprawie zamówienia publicznego</w:t>
      </w:r>
    </w:p>
    <w:p w14:paraId="486899FE" w14:textId="77777777" w:rsidR="00614592" w:rsidRPr="00594B84" w:rsidRDefault="00614592" w:rsidP="001806A2">
      <w:pPr>
        <w:pStyle w:val="Tekstpodstawowy"/>
        <w:numPr>
          <w:ilvl w:val="0"/>
          <w:numId w:val="27"/>
        </w:numPr>
        <w:spacing w:after="0"/>
        <w:ind w:left="284"/>
        <w:jc w:val="both"/>
        <w:rPr>
          <w:sz w:val="24"/>
          <w:szCs w:val="24"/>
        </w:rPr>
      </w:pPr>
      <w:r w:rsidRPr="00594B84">
        <w:rPr>
          <w:sz w:val="24"/>
          <w:szCs w:val="24"/>
        </w:rPr>
        <w:t>Wybrany przez Zamawiają</w:t>
      </w:r>
      <w:r w:rsidR="00594B84" w:rsidRPr="00594B84">
        <w:rPr>
          <w:sz w:val="24"/>
          <w:szCs w:val="24"/>
        </w:rPr>
        <w:t>cego Wykonawca otrzyma</w:t>
      </w:r>
      <w:r w:rsidRPr="00594B84">
        <w:rPr>
          <w:sz w:val="24"/>
          <w:szCs w:val="24"/>
        </w:rPr>
        <w:t xml:space="preserve"> informację o</w:t>
      </w:r>
      <w:r w:rsidR="00594B84" w:rsidRPr="00594B84">
        <w:rPr>
          <w:sz w:val="24"/>
          <w:szCs w:val="24"/>
        </w:rPr>
        <w:t xml:space="preserve"> wyborze </w:t>
      </w:r>
      <w:r w:rsidR="0016705C">
        <w:rPr>
          <w:sz w:val="24"/>
          <w:szCs w:val="24"/>
        </w:rPr>
        <w:t>W</w:t>
      </w:r>
      <w:r w:rsidR="00594B84" w:rsidRPr="00594B84">
        <w:rPr>
          <w:sz w:val="24"/>
          <w:szCs w:val="24"/>
        </w:rPr>
        <w:t>ykonawcy oraz</w:t>
      </w:r>
      <w:r w:rsidRPr="00594B84">
        <w:rPr>
          <w:sz w:val="24"/>
          <w:szCs w:val="24"/>
        </w:rPr>
        <w:t xml:space="preserve"> terminie i miejscu podpisania umowy.</w:t>
      </w:r>
    </w:p>
    <w:p w14:paraId="6FE8784B" w14:textId="77777777" w:rsidR="00614592" w:rsidRPr="001837AC" w:rsidRDefault="00614592" w:rsidP="001806A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1837AC">
        <w:rPr>
          <w:sz w:val="24"/>
          <w:szCs w:val="24"/>
        </w:rPr>
        <w:t xml:space="preserve">Jeżeli zostanie wybrana oferta </w:t>
      </w:r>
      <w:r w:rsidR="0016705C" w:rsidRPr="001837AC">
        <w:rPr>
          <w:sz w:val="24"/>
          <w:szCs w:val="24"/>
        </w:rPr>
        <w:t>W</w:t>
      </w:r>
      <w:r w:rsidRPr="001837AC">
        <w:rPr>
          <w:sz w:val="24"/>
          <w:szCs w:val="24"/>
        </w:rPr>
        <w:t xml:space="preserve">ykonawców wspólnie ubiegających się </w:t>
      </w:r>
      <w:r w:rsidR="003B63BB" w:rsidRPr="001837AC">
        <w:rPr>
          <w:sz w:val="24"/>
          <w:szCs w:val="24"/>
        </w:rPr>
        <w:t>o</w:t>
      </w:r>
      <w:r w:rsidRPr="001837AC">
        <w:rPr>
          <w:sz w:val="24"/>
          <w:szCs w:val="24"/>
        </w:rPr>
        <w:t xml:space="preserve"> udzielenie zamówienia – </w:t>
      </w:r>
      <w:r w:rsidR="0016705C" w:rsidRPr="001837AC">
        <w:rPr>
          <w:sz w:val="24"/>
          <w:szCs w:val="24"/>
        </w:rPr>
        <w:t>Z</w:t>
      </w:r>
      <w:r w:rsidRPr="001837AC">
        <w:rPr>
          <w:sz w:val="24"/>
          <w:szCs w:val="24"/>
        </w:rPr>
        <w:t xml:space="preserve">amawiający przed zawarciem umowy w sprawie zamówienia publicznego zażąda złożenia umowy regulującej współpracę tych </w:t>
      </w:r>
      <w:r w:rsidR="0016705C" w:rsidRPr="001837AC">
        <w:rPr>
          <w:sz w:val="24"/>
          <w:szCs w:val="24"/>
        </w:rPr>
        <w:t>W</w:t>
      </w:r>
      <w:r w:rsidRPr="001837AC">
        <w:rPr>
          <w:sz w:val="24"/>
          <w:szCs w:val="24"/>
        </w:rPr>
        <w:t xml:space="preserve">ykonawców. </w:t>
      </w:r>
    </w:p>
    <w:p w14:paraId="445BB8FA" w14:textId="77777777" w:rsidR="00594B84" w:rsidRPr="001837AC" w:rsidRDefault="00594B84" w:rsidP="001806A2">
      <w:pPr>
        <w:pStyle w:val="Akapitzlist"/>
        <w:numPr>
          <w:ilvl w:val="0"/>
          <w:numId w:val="27"/>
        </w:numPr>
        <w:ind w:left="284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 xml:space="preserve">Udzielenie zamówienia następuje poprzez zawarcie umowy w formie pisemnej. Umowę podpisuje Kierownik zamawiającego w dwóch jednobrzmiących egzemplarzach.   </w:t>
      </w:r>
    </w:p>
    <w:p w14:paraId="0DD41FAC" w14:textId="77777777" w:rsidR="009F0B22" w:rsidRPr="00193A20" w:rsidRDefault="00594B84" w:rsidP="00614592">
      <w:pPr>
        <w:pStyle w:val="Akapitzlist"/>
        <w:numPr>
          <w:ilvl w:val="0"/>
          <w:numId w:val="27"/>
        </w:numPr>
        <w:ind w:left="284"/>
        <w:jc w:val="both"/>
        <w:rPr>
          <w:rFonts w:eastAsia="Times New Roman"/>
          <w:sz w:val="24"/>
          <w:szCs w:val="24"/>
        </w:rPr>
      </w:pPr>
      <w:r w:rsidRPr="001837AC">
        <w:rPr>
          <w:rFonts w:eastAsia="Times New Roman"/>
          <w:sz w:val="24"/>
          <w:szCs w:val="24"/>
        </w:rPr>
        <w:t>Ogłoszenie o udzieleniu zamówienia Zamawiający zamieszcza na stronie podmiotowej Biuletynu Informacj</w:t>
      </w:r>
      <w:r w:rsidR="00193A20">
        <w:rPr>
          <w:rFonts w:eastAsia="Times New Roman"/>
          <w:sz w:val="24"/>
          <w:szCs w:val="24"/>
        </w:rPr>
        <w:t>i Publicznej.</w:t>
      </w:r>
    </w:p>
    <w:p w14:paraId="1DCFBC96" w14:textId="77777777" w:rsidR="0042608B" w:rsidRDefault="0042608B" w:rsidP="00614592">
      <w:pPr>
        <w:jc w:val="both"/>
        <w:rPr>
          <w:sz w:val="24"/>
          <w:szCs w:val="24"/>
        </w:rPr>
      </w:pPr>
    </w:p>
    <w:p w14:paraId="45829BB0" w14:textId="77777777" w:rsidR="009F0B22" w:rsidRPr="00594B84" w:rsidRDefault="009F0B22" w:rsidP="00614592">
      <w:pPr>
        <w:jc w:val="both"/>
        <w:rPr>
          <w:sz w:val="24"/>
          <w:szCs w:val="24"/>
        </w:rPr>
      </w:pPr>
    </w:p>
    <w:p w14:paraId="3E9B7692" w14:textId="77777777" w:rsidR="00614592" w:rsidRDefault="00614592" w:rsidP="00614592">
      <w:pPr>
        <w:jc w:val="both"/>
        <w:rPr>
          <w:sz w:val="24"/>
          <w:szCs w:val="24"/>
        </w:rPr>
      </w:pPr>
    </w:p>
    <w:p w14:paraId="6D208B63" w14:textId="77777777" w:rsidR="00F64F9F" w:rsidRDefault="00F64F9F" w:rsidP="00614592">
      <w:pPr>
        <w:jc w:val="both"/>
        <w:rPr>
          <w:sz w:val="24"/>
          <w:szCs w:val="24"/>
        </w:rPr>
      </w:pPr>
    </w:p>
    <w:p w14:paraId="149058B1" w14:textId="77777777" w:rsidR="00F64F9F" w:rsidRDefault="00F64F9F" w:rsidP="00614592">
      <w:pPr>
        <w:jc w:val="both"/>
        <w:rPr>
          <w:sz w:val="24"/>
          <w:szCs w:val="24"/>
        </w:rPr>
      </w:pPr>
    </w:p>
    <w:p w14:paraId="00A73E5E" w14:textId="77777777" w:rsidR="00F64F9F" w:rsidRDefault="00F64F9F" w:rsidP="00614592">
      <w:pPr>
        <w:jc w:val="both"/>
        <w:rPr>
          <w:sz w:val="24"/>
          <w:szCs w:val="24"/>
        </w:rPr>
      </w:pPr>
    </w:p>
    <w:p w14:paraId="2B105B3D" w14:textId="77777777" w:rsidR="00F64F9F" w:rsidRDefault="00F64F9F" w:rsidP="00614592">
      <w:pPr>
        <w:jc w:val="both"/>
        <w:rPr>
          <w:sz w:val="24"/>
          <w:szCs w:val="24"/>
        </w:rPr>
      </w:pPr>
    </w:p>
    <w:p w14:paraId="2D890AC1" w14:textId="7566F979" w:rsidR="00F64F9F" w:rsidRDefault="008028B5" w:rsidP="008028B5">
      <w:pPr>
        <w:jc w:val="right"/>
        <w:rPr>
          <w:sz w:val="24"/>
          <w:szCs w:val="24"/>
        </w:rPr>
      </w:pPr>
      <w:r>
        <w:rPr>
          <w:sz w:val="24"/>
          <w:szCs w:val="24"/>
        </w:rPr>
        <w:t>Dyrektor</w:t>
      </w:r>
    </w:p>
    <w:p w14:paraId="100B66FC" w14:textId="64652568" w:rsidR="008028B5" w:rsidRDefault="008028B5" w:rsidP="008028B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Joanna Stasińska </w:t>
      </w:r>
    </w:p>
    <w:p w14:paraId="7D6E5A0D" w14:textId="77777777" w:rsidR="00F64F9F" w:rsidRDefault="00F64F9F" w:rsidP="00614592">
      <w:pPr>
        <w:jc w:val="both"/>
        <w:rPr>
          <w:sz w:val="24"/>
          <w:szCs w:val="24"/>
        </w:rPr>
      </w:pPr>
    </w:p>
    <w:p w14:paraId="0D81954E" w14:textId="77777777" w:rsidR="00F64F9F" w:rsidRDefault="00F64F9F" w:rsidP="00614592">
      <w:pPr>
        <w:jc w:val="both"/>
        <w:rPr>
          <w:sz w:val="24"/>
          <w:szCs w:val="24"/>
        </w:rPr>
      </w:pPr>
    </w:p>
    <w:p w14:paraId="3F4994D9" w14:textId="77777777" w:rsidR="00F64F9F" w:rsidRDefault="00F64F9F" w:rsidP="00614592">
      <w:pPr>
        <w:jc w:val="both"/>
        <w:rPr>
          <w:sz w:val="24"/>
          <w:szCs w:val="24"/>
        </w:rPr>
      </w:pPr>
    </w:p>
    <w:p w14:paraId="04E01590" w14:textId="77777777" w:rsidR="00F64F9F" w:rsidRDefault="00F64F9F" w:rsidP="00614592">
      <w:pPr>
        <w:jc w:val="both"/>
        <w:rPr>
          <w:sz w:val="24"/>
          <w:szCs w:val="24"/>
        </w:rPr>
      </w:pPr>
    </w:p>
    <w:p w14:paraId="23A7E8CA" w14:textId="77777777" w:rsidR="00F64F9F" w:rsidRDefault="00F64F9F" w:rsidP="00614592">
      <w:pPr>
        <w:jc w:val="both"/>
        <w:rPr>
          <w:sz w:val="24"/>
          <w:szCs w:val="24"/>
        </w:rPr>
      </w:pPr>
    </w:p>
    <w:p w14:paraId="7B9A5F0D" w14:textId="77777777" w:rsidR="00F64F9F" w:rsidRDefault="00F64F9F" w:rsidP="00614592">
      <w:pPr>
        <w:jc w:val="both"/>
        <w:rPr>
          <w:sz w:val="24"/>
          <w:szCs w:val="24"/>
        </w:rPr>
      </w:pPr>
    </w:p>
    <w:p w14:paraId="6C3D7579" w14:textId="77777777" w:rsidR="00F64F9F" w:rsidRDefault="00F64F9F" w:rsidP="00614592">
      <w:pPr>
        <w:jc w:val="both"/>
        <w:rPr>
          <w:sz w:val="24"/>
          <w:szCs w:val="24"/>
        </w:rPr>
      </w:pPr>
    </w:p>
    <w:p w14:paraId="0CD097A0" w14:textId="77777777" w:rsidR="00F64F9F" w:rsidRDefault="00F64F9F" w:rsidP="00614592">
      <w:pPr>
        <w:jc w:val="both"/>
        <w:rPr>
          <w:sz w:val="24"/>
          <w:szCs w:val="24"/>
        </w:rPr>
      </w:pPr>
    </w:p>
    <w:p w14:paraId="3955818F" w14:textId="77777777" w:rsidR="00F64F9F" w:rsidRDefault="00F64F9F" w:rsidP="00614592">
      <w:pPr>
        <w:jc w:val="both"/>
        <w:rPr>
          <w:sz w:val="24"/>
          <w:szCs w:val="24"/>
        </w:rPr>
      </w:pPr>
    </w:p>
    <w:p w14:paraId="205819C7" w14:textId="77777777" w:rsidR="00F64F9F" w:rsidRDefault="00F64F9F" w:rsidP="00614592">
      <w:pPr>
        <w:jc w:val="both"/>
        <w:rPr>
          <w:sz w:val="24"/>
          <w:szCs w:val="24"/>
        </w:rPr>
      </w:pPr>
    </w:p>
    <w:p w14:paraId="6EE19E10" w14:textId="77777777" w:rsidR="00F64F9F" w:rsidRDefault="00F64F9F" w:rsidP="00614592">
      <w:pPr>
        <w:jc w:val="both"/>
        <w:rPr>
          <w:sz w:val="24"/>
          <w:szCs w:val="24"/>
        </w:rPr>
      </w:pPr>
    </w:p>
    <w:p w14:paraId="6079C38C" w14:textId="77777777" w:rsidR="00F64F9F" w:rsidRDefault="00F64F9F" w:rsidP="00614592">
      <w:pPr>
        <w:jc w:val="both"/>
        <w:rPr>
          <w:sz w:val="24"/>
          <w:szCs w:val="24"/>
        </w:rPr>
      </w:pPr>
    </w:p>
    <w:p w14:paraId="3A4FB5E4" w14:textId="77777777" w:rsidR="00F64F9F" w:rsidRDefault="00F64F9F" w:rsidP="00614592">
      <w:pPr>
        <w:jc w:val="both"/>
        <w:rPr>
          <w:sz w:val="24"/>
          <w:szCs w:val="24"/>
        </w:rPr>
      </w:pPr>
    </w:p>
    <w:p w14:paraId="1F01B21D" w14:textId="77777777" w:rsidR="00F64F9F" w:rsidRDefault="00F64F9F" w:rsidP="00614592">
      <w:pPr>
        <w:jc w:val="both"/>
        <w:rPr>
          <w:sz w:val="24"/>
          <w:szCs w:val="24"/>
        </w:rPr>
      </w:pPr>
    </w:p>
    <w:p w14:paraId="1F1AC48D" w14:textId="77777777" w:rsidR="00F64F9F" w:rsidRDefault="00F64F9F" w:rsidP="00614592">
      <w:pPr>
        <w:jc w:val="both"/>
        <w:rPr>
          <w:sz w:val="24"/>
          <w:szCs w:val="24"/>
        </w:rPr>
      </w:pPr>
    </w:p>
    <w:p w14:paraId="60F309AC" w14:textId="77777777" w:rsidR="00F64F9F" w:rsidRDefault="00F64F9F" w:rsidP="00614592">
      <w:pPr>
        <w:jc w:val="both"/>
        <w:rPr>
          <w:sz w:val="24"/>
          <w:szCs w:val="24"/>
        </w:rPr>
      </w:pPr>
    </w:p>
    <w:p w14:paraId="66C6EB04" w14:textId="77777777" w:rsidR="00F64F9F" w:rsidRDefault="00F64F9F" w:rsidP="00614592">
      <w:pPr>
        <w:jc w:val="both"/>
        <w:rPr>
          <w:sz w:val="24"/>
          <w:szCs w:val="24"/>
        </w:rPr>
      </w:pPr>
    </w:p>
    <w:p w14:paraId="7832E8FE" w14:textId="77777777" w:rsidR="00F64F9F" w:rsidRDefault="00F64F9F" w:rsidP="00614592">
      <w:pPr>
        <w:jc w:val="both"/>
        <w:rPr>
          <w:sz w:val="24"/>
          <w:szCs w:val="24"/>
        </w:rPr>
      </w:pPr>
    </w:p>
    <w:p w14:paraId="542151BB" w14:textId="77777777" w:rsidR="00F64F9F" w:rsidRDefault="00F64F9F" w:rsidP="00614592">
      <w:pPr>
        <w:jc w:val="both"/>
        <w:rPr>
          <w:sz w:val="24"/>
          <w:szCs w:val="24"/>
        </w:rPr>
      </w:pPr>
    </w:p>
    <w:p w14:paraId="1D495DB5" w14:textId="77777777" w:rsidR="00434CB2" w:rsidRDefault="00434CB2" w:rsidP="00614592">
      <w:pPr>
        <w:jc w:val="both"/>
        <w:rPr>
          <w:sz w:val="24"/>
          <w:szCs w:val="24"/>
        </w:rPr>
      </w:pPr>
    </w:p>
    <w:p w14:paraId="3F27E9E4" w14:textId="77777777" w:rsidR="00F64F9F" w:rsidRDefault="00F64F9F" w:rsidP="00614592">
      <w:pPr>
        <w:jc w:val="both"/>
        <w:rPr>
          <w:sz w:val="24"/>
          <w:szCs w:val="24"/>
        </w:rPr>
      </w:pPr>
    </w:p>
    <w:p w14:paraId="7944AAB7" w14:textId="77777777" w:rsidR="00F64F9F" w:rsidRDefault="00F64F9F" w:rsidP="00614592">
      <w:pPr>
        <w:jc w:val="both"/>
        <w:rPr>
          <w:sz w:val="24"/>
          <w:szCs w:val="24"/>
        </w:rPr>
      </w:pPr>
    </w:p>
    <w:p w14:paraId="5A5614FB" w14:textId="77777777" w:rsidR="00F64F9F" w:rsidRDefault="00F64F9F" w:rsidP="00614592">
      <w:pPr>
        <w:jc w:val="both"/>
        <w:rPr>
          <w:sz w:val="24"/>
          <w:szCs w:val="24"/>
        </w:rPr>
      </w:pPr>
    </w:p>
    <w:p w14:paraId="336FCD9B" w14:textId="77777777" w:rsidR="00614592" w:rsidRPr="00594B84" w:rsidRDefault="00614592" w:rsidP="00614592">
      <w:pPr>
        <w:jc w:val="both"/>
        <w:rPr>
          <w:sz w:val="24"/>
          <w:szCs w:val="24"/>
        </w:rPr>
      </w:pPr>
    </w:p>
    <w:sectPr w:rsidR="00614592" w:rsidRPr="0059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B60"/>
    <w:multiLevelType w:val="multilevel"/>
    <w:tmpl w:val="AEF8E4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83E86"/>
    <w:multiLevelType w:val="hybridMultilevel"/>
    <w:tmpl w:val="D4823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0CA"/>
    <w:multiLevelType w:val="hybridMultilevel"/>
    <w:tmpl w:val="BA723C8E"/>
    <w:lvl w:ilvl="0" w:tplc="4C98EE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9C2"/>
    <w:multiLevelType w:val="hybridMultilevel"/>
    <w:tmpl w:val="EFB6A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43A45"/>
    <w:multiLevelType w:val="hybridMultilevel"/>
    <w:tmpl w:val="5BE4CD22"/>
    <w:lvl w:ilvl="0" w:tplc="CE484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AEE344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52F8"/>
    <w:multiLevelType w:val="hybridMultilevel"/>
    <w:tmpl w:val="6E1453AA"/>
    <w:lvl w:ilvl="0" w:tplc="BA888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8D4F1C"/>
    <w:multiLevelType w:val="hybridMultilevel"/>
    <w:tmpl w:val="372615F8"/>
    <w:lvl w:ilvl="0" w:tplc="2266F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4EF4"/>
    <w:multiLevelType w:val="hybridMultilevel"/>
    <w:tmpl w:val="0C322280"/>
    <w:lvl w:ilvl="0" w:tplc="0D74807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61AF5"/>
    <w:multiLevelType w:val="hybridMultilevel"/>
    <w:tmpl w:val="49C8FD0C"/>
    <w:lvl w:ilvl="0" w:tplc="31526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F408B"/>
    <w:multiLevelType w:val="hybridMultilevel"/>
    <w:tmpl w:val="C0F0558C"/>
    <w:lvl w:ilvl="0" w:tplc="E47C02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C5EF1"/>
    <w:multiLevelType w:val="hybridMultilevel"/>
    <w:tmpl w:val="3DBCE2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5E8B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495EF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A15FF"/>
    <w:multiLevelType w:val="hybridMultilevel"/>
    <w:tmpl w:val="27CAD2E6"/>
    <w:lvl w:ilvl="0" w:tplc="5F9EB282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A67E6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1E182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39C62A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86CF8F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050DB5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D2C19C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356F0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FD8133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0044386"/>
    <w:multiLevelType w:val="hybridMultilevel"/>
    <w:tmpl w:val="0A0E0D68"/>
    <w:lvl w:ilvl="0" w:tplc="B5A86E96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64A2790">
      <w:start w:val="1"/>
      <w:numFmt w:val="lowerLetter"/>
      <w:lvlText w:val="%2.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5A26F0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E88886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8EC948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B801870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538669C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DAC91E0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232BD62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B5702"/>
    <w:multiLevelType w:val="hybridMultilevel"/>
    <w:tmpl w:val="0B841728"/>
    <w:lvl w:ilvl="0" w:tplc="2266F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8AB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9526B9"/>
    <w:multiLevelType w:val="hybridMultilevel"/>
    <w:tmpl w:val="52D2C4DE"/>
    <w:lvl w:ilvl="0" w:tplc="F774C96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07B90"/>
    <w:multiLevelType w:val="hybridMultilevel"/>
    <w:tmpl w:val="880E2AA2"/>
    <w:lvl w:ilvl="0" w:tplc="EAFC88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099E"/>
    <w:multiLevelType w:val="hybridMultilevel"/>
    <w:tmpl w:val="6CC0A272"/>
    <w:lvl w:ilvl="0" w:tplc="2E8E6750">
      <w:start w:val="2"/>
      <w:numFmt w:val="decimal"/>
      <w:lvlText w:val="%1."/>
      <w:lvlJc w:val="left"/>
      <w:pPr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00817E0">
      <w:start w:val="1"/>
      <w:numFmt w:val="lowerLetter"/>
      <w:lvlText w:val="%2)"/>
      <w:lvlJc w:val="left"/>
      <w:pPr>
        <w:ind w:left="852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78AB22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8005A28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CA252CA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FB65D8A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2EAAB0C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D2F56E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62211FE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4F475D2"/>
    <w:multiLevelType w:val="hybridMultilevel"/>
    <w:tmpl w:val="2C169110"/>
    <w:lvl w:ilvl="0" w:tplc="BE0449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B0BAB"/>
    <w:multiLevelType w:val="hybridMultilevel"/>
    <w:tmpl w:val="098CBE78"/>
    <w:lvl w:ilvl="0" w:tplc="BAF254B8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10436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EB61D0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C7CDA9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036B0B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122E3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0A2AA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466FE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D5A9DF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3440B5"/>
    <w:multiLevelType w:val="hybridMultilevel"/>
    <w:tmpl w:val="AC98F996"/>
    <w:lvl w:ilvl="0" w:tplc="8C169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16A4D"/>
    <w:multiLevelType w:val="hybridMultilevel"/>
    <w:tmpl w:val="E59C3CC2"/>
    <w:lvl w:ilvl="0" w:tplc="2B3CF3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680045A6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40B6"/>
    <w:multiLevelType w:val="hybridMultilevel"/>
    <w:tmpl w:val="A4DE66FA"/>
    <w:lvl w:ilvl="0" w:tplc="BA888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E7685"/>
    <w:multiLevelType w:val="hybridMultilevel"/>
    <w:tmpl w:val="4852FFB2"/>
    <w:lvl w:ilvl="0" w:tplc="08E497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1E71D6"/>
    <w:multiLevelType w:val="multilevel"/>
    <w:tmpl w:val="0C103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0650223"/>
    <w:multiLevelType w:val="hybridMultilevel"/>
    <w:tmpl w:val="D9D67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2D6F2E"/>
    <w:multiLevelType w:val="multilevel"/>
    <w:tmpl w:val="C28E3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147566"/>
    <w:multiLevelType w:val="hybridMultilevel"/>
    <w:tmpl w:val="C52A9078"/>
    <w:lvl w:ilvl="0" w:tplc="2266F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233ED"/>
    <w:multiLevelType w:val="hybridMultilevel"/>
    <w:tmpl w:val="2DAEF92C"/>
    <w:lvl w:ilvl="0" w:tplc="DADA7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13EC9"/>
    <w:multiLevelType w:val="hybridMultilevel"/>
    <w:tmpl w:val="3FC852B0"/>
    <w:lvl w:ilvl="0" w:tplc="452AB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A0F96"/>
    <w:multiLevelType w:val="hybridMultilevel"/>
    <w:tmpl w:val="C13EDCEA"/>
    <w:lvl w:ilvl="0" w:tplc="EF32F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6B594D"/>
    <w:multiLevelType w:val="hybridMultilevel"/>
    <w:tmpl w:val="414684C8"/>
    <w:lvl w:ilvl="0" w:tplc="2266F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525CB"/>
    <w:multiLevelType w:val="hybridMultilevel"/>
    <w:tmpl w:val="39EA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A6ADF"/>
    <w:multiLevelType w:val="hybridMultilevel"/>
    <w:tmpl w:val="7038A182"/>
    <w:lvl w:ilvl="0" w:tplc="B5040C7E">
      <w:start w:val="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E057F"/>
    <w:multiLevelType w:val="hybridMultilevel"/>
    <w:tmpl w:val="6136E3C0"/>
    <w:lvl w:ilvl="0" w:tplc="CC44F876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AF2D55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3D4309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F3AC95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7E22FE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E885F0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E36F16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083EB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B0E8B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37D496A"/>
    <w:multiLevelType w:val="multilevel"/>
    <w:tmpl w:val="F760D1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3EC6CD7"/>
    <w:multiLevelType w:val="hybridMultilevel"/>
    <w:tmpl w:val="32CAE634"/>
    <w:lvl w:ilvl="0" w:tplc="02281524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99CE4B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D76A21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16E82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41211D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2D85F8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A26A47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F220BA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8DE7D6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7A25919"/>
    <w:multiLevelType w:val="hybridMultilevel"/>
    <w:tmpl w:val="D4823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A1DF2"/>
    <w:multiLevelType w:val="hybridMultilevel"/>
    <w:tmpl w:val="6D0CD354"/>
    <w:lvl w:ilvl="0" w:tplc="D3F03C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3697"/>
    <w:multiLevelType w:val="hybridMultilevel"/>
    <w:tmpl w:val="8786B640"/>
    <w:lvl w:ilvl="0" w:tplc="6C48925A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1E020A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1D674D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82CB7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A5839B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5FAB58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BA2965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AA15F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B0C88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A084C77"/>
    <w:multiLevelType w:val="hybridMultilevel"/>
    <w:tmpl w:val="A294A4B0"/>
    <w:lvl w:ilvl="0" w:tplc="F774C96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4B05"/>
    <w:multiLevelType w:val="hybridMultilevel"/>
    <w:tmpl w:val="6D281B64"/>
    <w:lvl w:ilvl="0" w:tplc="30208372">
      <w:start w:val="1"/>
      <w:numFmt w:val="decimal"/>
      <w:lvlText w:val="%1."/>
      <w:lvlJc w:val="left"/>
      <w:pPr>
        <w:ind w:left="42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FDE827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DCC90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602A91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614AF1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84BD2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46C83A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ADC94F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3F821F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FCC025E"/>
    <w:multiLevelType w:val="hybridMultilevel"/>
    <w:tmpl w:val="00BA1E86"/>
    <w:lvl w:ilvl="0" w:tplc="49385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04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512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961154">
    <w:abstractNumId w:val="16"/>
  </w:num>
  <w:num w:numId="4" w16cid:durableId="589897774">
    <w:abstractNumId w:val="41"/>
  </w:num>
  <w:num w:numId="5" w16cid:durableId="116219193">
    <w:abstractNumId w:val="4"/>
  </w:num>
  <w:num w:numId="6" w16cid:durableId="1610163671">
    <w:abstractNumId w:val="34"/>
  </w:num>
  <w:num w:numId="7" w16cid:durableId="1537352742">
    <w:abstractNumId w:val="0"/>
  </w:num>
  <w:num w:numId="8" w16cid:durableId="1391615915">
    <w:abstractNumId w:val="25"/>
  </w:num>
  <w:num w:numId="9" w16cid:durableId="1913157762">
    <w:abstractNumId w:val="36"/>
  </w:num>
  <w:num w:numId="10" w16cid:durableId="166600763">
    <w:abstractNumId w:val="17"/>
  </w:num>
  <w:num w:numId="11" w16cid:durableId="532689387">
    <w:abstractNumId w:val="21"/>
  </w:num>
  <w:num w:numId="12" w16cid:durableId="2130927665">
    <w:abstractNumId w:val="2"/>
  </w:num>
  <w:num w:numId="13" w16cid:durableId="808281798">
    <w:abstractNumId w:val="33"/>
  </w:num>
  <w:num w:numId="14" w16cid:durableId="627056131">
    <w:abstractNumId w:val="8"/>
  </w:num>
  <w:num w:numId="15" w16cid:durableId="123278285">
    <w:abstractNumId w:val="43"/>
  </w:num>
  <w:num w:numId="16" w16cid:durableId="448624772">
    <w:abstractNumId w:val="5"/>
  </w:num>
  <w:num w:numId="17" w16cid:durableId="1189877032">
    <w:abstractNumId w:val="23"/>
  </w:num>
  <w:num w:numId="18" w16cid:durableId="1578705448">
    <w:abstractNumId w:val="9"/>
  </w:num>
  <w:num w:numId="19" w16cid:durableId="216626182">
    <w:abstractNumId w:val="7"/>
  </w:num>
  <w:num w:numId="20" w16cid:durableId="1587614536">
    <w:abstractNumId w:val="29"/>
  </w:num>
  <w:num w:numId="21" w16cid:durableId="1734083415">
    <w:abstractNumId w:val="28"/>
  </w:num>
  <w:num w:numId="22" w16cid:durableId="950863838">
    <w:abstractNumId w:val="10"/>
  </w:num>
  <w:num w:numId="23" w16cid:durableId="1572885510">
    <w:abstractNumId w:val="32"/>
  </w:num>
  <w:num w:numId="24" w16cid:durableId="348679886">
    <w:abstractNumId w:val="14"/>
  </w:num>
  <w:num w:numId="25" w16cid:durableId="390032893">
    <w:abstractNumId w:val="39"/>
  </w:num>
  <w:num w:numId="26" w16cid:durableId="656422387">
    <w:abstractNumId w:val="22"/>
  </w:num>
  <w:num w:numId="27" w16cid:durableId="1706052419">
    <w:abstractNumId w:val="30"/>
  </w:num>
  <w:num w:numId="28" w16cid:durableId="323968683">
    <w:abstractNumId w:val="27"/>
  </w:num>
  <w:num w:numId="29" w16cid:durableId="693043743">
    <w:abstractNumId w:val="24"/>
  </w:num>
  <w:num w:numId="30" w16cid:durableId="574440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63933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79131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135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16217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1446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7797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43518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810523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1880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78310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7651890">
    <w:abstractNumId w:val="6"/>
  </w:num>
  <w:num w:numId="42" w16cid:durableId="1349677924">
    <w:abstractNumId w:val="15"/>
  </w:num>
  <w:num w:numId="43" w16cid:durableId="832333624">
    <w:abstractNumId w:val="1"/>
  </w:num>
  <w:num w:numId="44" w16cid:durableId="1222979174">
    <w:abstractNumId w:val="11"/>
  </w:num>
  <w:num w:numId="45" w16cid:durableId="377245446">
    <w:abstractNumId w:val="3"/>
  </w:num>
  <w:num w:numId="46" w16cid:durableId="676808648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13C"/>
    <w:rsid w:val="0000608C"/>
    <w:rsid w:val="00051949"/>
    <w:rsid w:val="000552EF"/>
    <w:rsid w:val="00077918"/>
    <w:rsid w:val="000C1BC0"/>
    <w:rsid w:val="000F0B98"/>
    <w:rsid w:val="00126CE6"/>
    <w:rsid w:val="00127316"/>
    <w:rsid w:val="00154FB0"/>
    <w:rsid w:val="00162B2D"/>
    <w:rsid w:val="0016705C"/>
    <w:rsid w:val="001806A2"/>
    <w:rsid w:val="001837AC"/>
    <w:rsid w:val="00193A20"/>
    <w:rsid w:val="001968D9"/>
    <w:rsid w:val="001A1468"/>
    <w:rsid w:val="001A1F94"/>
    <w:rsid w:val="001C2FD0"/>
    <w:rsid w:val="001E101D"/>
    <w:rsid w:val="001F61D6"/>
    <w:rsid w:val="00221C5D"/>
    <w:rsid w:val="0023297F"/>
    <w:rsid w:val="002A3A88"/>
    <w:rsid w:val="003327CA"/>
    <w:rsid w:val="0033571A"/>
    <w:rsid w:val="003538A9"/>
    <w:rsid w:val="003B5D39"/>
    <w:rsid w:val="003B63BB"/>
    <w:rsid w:val="003E2631"/>
    <w:rsid w:val="003E7D9E"/>
    <w:rsid w:val="003F3DAD"/>
    <w:rsid w:val="003F5D46"/>
    <w:rsid w:val="0042608B"/>
    <w:rsid w:val="00434CB2"/>
    <w:rsid w:val="00441CCC"/>
    <w:rsid w:val="00465F5E"/>
    <w:rsid w:val="004947C9"/>
    <w:rsid w:val="004B67D1"/>
    <w:rsid w:val="004C1D1A"/>
    <w:rsid w:val="004E69FF"/>
    <w:rsid w:val="004F2AC1"/>
    <w:rsid w:val="00540D19"/>
    <w:rsid w:val="00543DFB"/>
    <w:rsid w:val="00560915"/>
    <w:rsid w:val="00592CB7"/>
    <w:rsid w:val="00593559"/>
    <w:rsid w:val="00594B84"/>
    <w:rsid w:val="00597E1D"/>
    <w:rsid w:val="005A69B5"/>
    <w:rsid w:val="005D315B"/>
    <w:rsid w:val="00600BAC"/>
    <w:rsid w:val="00613132"/>
    <w:rsid w:val="00614592"/>
    <w:rsid w:val="00633204"/>
    <w:rsid w:val="00647249"/>
    <w:rsid w:val="00662B4F"/>
    <w:rsid w:val="006E0F4E"/>
    <w:rsid w:val="006E2561"/>
    <w:rsid w:val="006F55B4"/>
    <w:rsid w:val="006F7D94"/>
    <w:rsid w:val="00733FCE"/>
    <w:rsid w:val="007638F0"/>
    <w:rsid w:val="00786CCD"/>
    <w:rsid w:val="007C0BB5"/>
    <w:rsid w:val="007C5B7A"/>
    <w:rsid w:val="007E3F91"/>
    <w:rsid w:val="007F1267"/>
    <w:rsid w:val="007F72F7"/>
    <w:rsid w:val="008028B5"/>
    <w:rsid w:val="00831917"/>
    <w:rsid w:val="00894932"/>
    <w:rsid w:val="008A2CC9"/>
    <w:rsid w:val="008C18DB"/>
    <w:rsid w:val="008D3A0E"/>
    <w:rsid w:val="00927431"/>
    <w:rsid w:val="0096081B"/>
    <w:rsid w:val="00966E2D"/>
    <w:rsid w:val="00977028"/>
    <w:rsid w:val="009C387E"/>
    <w:rsid w:val="009C4950"/>
    <w:rsid w:val="009C6FE1"/>
    <w:rsid w:val="009E4EB4"/>
    <w:rsid w:val="009F0B22"/>
    <w:rsid w:val="00A101DC"/>
    <w:rsid w:val="00A52B55"/>
    <w:rsid w:val="00A667BD"/>
    <w:rsid w:val="00A841C1"/>
    <w:rsid w:val="00AC373A"/>
    <w:rsid w:val="00AF387E"/>
    <w:rsid w:val="00AF3EDD"/>
    <w:rsid w:val="00B01C42"/>
    <w:rsid w:val="00B16396"/>
    <w:rsid w:val="00B3419B"/>
    <w:rsid w:val="00B50055"/>
    <w:rsid w:val="00B5628D"/>
    <w:rsid w:val="00B6461B"/>
    <w:rsid w:val="00B72625"/>
    <w:rsid w:val="00B978AD"/>
    <w:rsid w:val="00BB059E"/>
    <w:rsid w:val="00BC3B74"/>
    <w:rsid w:val="00BE4B21"/>
    <w:rsid w:val="00C14CA9"/>
    <w:rsid w:val="00C16B7C"/>
    <w:rsid w:val="00C24A00"/>
    <w:rsid w:val="00C40FB8"/>
    <w:rsid w:val="00C4313C"/>
    <w:rsid w:val="00C52539"/>
    <w:rsid w:val="00CA1DE0"/>
    <w:rsid w:val="00CC260C"/>
    <w:rsid w:val="00D16446"/>
    <w:rsid w:val="00D51B95"/>
    <w:rsid w:val="00D76B86"/>
    <w:rsid w:val="00DA2AE8"/>
    <w:rsid w:val="00DF040D"/>
    <w:rsid w:val="00E049DA"/>
    <w:rsid w:val="00E13E5F"/>
    <w:rsid w:val="00E2477B"/>
    <w:rsid w:val="00E52CFF"/>
    <w:rsid w:val="00E80DC1"/>
    <w:rsid w:val="00E8231B"/>
    <w:rsid w:val="00E979A9"/>
    <w:rsid w:val="00EA30E0"/>
    <w:rsid w:val="00EB0B05"/>
    <w:rsid w:val="00EB4285"/>
    <w:rsid w:val="00EB48A0"/>
    <w:rsid w:val="00ED5DE4"/>
    <w:rsid w:val="00EF470E"/>
    <w:rsid w:val="00F02216"/>
    <w:rsid w:val="00F05B4D"/>
    <w:rsid w:val="00F06E28"/>
    <w:rsid w:val="00F1294D"/>
    <w:rsid w:val="00F2754C"/>
    <w:rsid w:val="00F32C57"/>
    <w:rsid w:val="00F34048"/>
    <w:rsid w:val="00F40124"/>
    <w:rsid w:val="00F64509"/>
    <w:rsid w:val="00F64F9F"/>
    <w:rsid w:val="00F83CAC"/>
    <w:rsid w:val="00F8492E"/>
    <w:rsid w:val="00F85C10"/>
    <w:rsid w:val="00FA39A3"/>
    <w:rsid w:val="00FC32BC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4501"/>
  <w15:docId w15:val="{7CFE5AF7-57D9-4214-A4AF-1E321BF6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5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14592"/>
    <w:pPr>
      <w:keepNext/>
      <w:jc w:val="both"/>
      <w:outlineLvl w:val="5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61459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614592"/>
    <w:rPr>
      <w:rFonts w:ascii="Times New Roman" w:hAnsi="Times New Roman" w:cs="Times New Roman" w:hint="default"/>
      <w:color w:val="0000FF"/>
      <w:u w:val="single"/>
    </w:rPr>
  </w:style>
  <w:style w:type="paragraph" w:styleId="Tytu">
    <w:name w:val="Title"/>
    <w:basedOn w:val="Normalny"/>
    <w:link w:val="TytuZnak"/>
    <w:qFormat/>
    <w:rsid w:val="00614592"/>
    <w:pPr>
      <w:jc w:val="center"/>
    </w:pPr>
    <w:rPr>
      <w:b/>
      <w:i/>
      <w:sz w:val="56"/>
    </w:rPr>
  </w:style>
  <w:style w:type="character" w:customStyle="1" w:styleId="TytuZnak">
    <w:name w:val="Tytuł Znak"/>
    <w:basedOn w:val="Domylnaczcionkaakapitu"/>
    <w:link w:val="Tytu"/>
    <w:rsid w:val="00614592"/>
    <w:rPr>
      <w:rFonts w:ascii="Times New Roman" w:eastAsia="Calibri" w:hAnsi="Times New Roman" w:cs="Times New Roman"/>
      <w:b/>
      <w:i/>
      <w:sz w:val="5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45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459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145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1459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14592"/>
    <w:pPr>
      <w:spacing w:line="360" w:lineRule="auto"/>
      <w:jc w:val="center"/>
    </w:pPr>
    <w:rPr>
      <w:i/>
      <w:sz w:val="36"/>
    </w:rPr>
  </w:style>
  <w:style w:type="character" w:customStyle="1" w:styleId="Tekstpodstawowy3Znak">
    <w:name w:val="Tekst podstawowy 3 Znak"/>
    <w:basedOn w:val="Domylnaczcionkaakapitu"/>
    <w:link w:val="Tekstpodstawowy3"/>
    <w:rsid w:val="00614592"/>
    <w:rPr>
      <w:rFonts w:ascii="Times New Roman" w:eastAsia="Calibri" w:hAnsi="Times New Roman" w:cs="Times New Roman"/>
      <w:i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592"/>
    <w:pPr>
      <w:ind w:left="720"/>
      <w:contextualSpacing/>
    </w:pPr>
  </w:style>
  <w:style w:type="paragraph" w:customStyle="1" w:styleId="Akapitzlist1">
    <w:name w:val="Akapit z listą1"/>
    <w:basedOn w:val="Normalny"/>
    <w:semiHidden/>
    <w:rsid w:val="00614592"/>
    <w:pPr>
      <w:ind w:left="720"/>
      <w:contextualSpacing/>
    </w:pPr>
  </w:style>
  <w:style w:type="character" w:customStyle="1" w:styleId="txt-new">
    <w:name w:val="txt-new"/>
    <w:basedOn w:val="Domylnaczcionkaakapitu"/>
    <w:rsid w:val="00614592"/>
  </w:style>
  <w:style w:type="paragraph" w:styleId="Tekstpodstawowywcity">
    <w:name w:val="Body Text Indent"/>
    <w:basedOn w:val="Normalny"/>
    <w:link w:val="TekstpodstawowywcityZnak"/>
    <w:semiHidden/>
    <w:unhideWhenUsed/>
    <w:rsid w:val="005A69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69B5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2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67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1D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A10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2322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JStasinska</dc:creator>
  <cp:keywords/>
  <dc:description/>
  <cp:lastModifiedBy>Robert Olszowiec</cp:lastModifiedBy>
  <cp:revision>139</cp:revision>
  <cp:lastPrinted>2021-12-08T14:44:00Z</cp:lastPrinted>
  <dcterms:created xsi:type="dcterms:W3CDTF">2016-10-27T12:17:00Z</dcterms:created>
  <dcterms:modified xsi:type="dcterms:W3CDTF">2025-10-03T07:07:00Z</dcterms:modified>
</cp:coreProperties>
</file>