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6D23F" w14:textId="77777777" w:rsidR="00CA6561" w:rsidRDefault="00CA6561" w:rsidP="00CA6561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098B19D8" w14:textId="77777777" w:rsidR="00A16FBE" w:rsidRDefault="00A16FBE" w:rsidP="00CA6561">
      <w:pPr>
        <w:jc w:val="right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8778594" w14:textId="3164FD37" w:rsidR="00CA6561" w:rsidRDefault="00CA6561" w:rsidP="00CA6561">
      <w:pPr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 w:rsidRPr="00A77AD5">
        <w:rPr>
          <w:rFonts w:ascii="Arial" w:eastAsia="Times New Roman" w:hAnsi="Arial" w:cs="Arial"/>
          <w:sz w:val="22"/>
          <w:szCs w:val="22"/>
          <w:lang w:eastAsia="pl-PL"/>
        </w:rPr>
        <w:t xml:space="preserve">Dąbrowa Górnicza, </w:t>
      </w:r>
      <w:r w:rsidR="00280BF2">
        <w:rPr>
          <w:rFonts w:ascii="Arial" w:eastAsia="Times New Roman" w:hAnsi="Arial" w:cs="Arial"/>
          <w:sz w:val="22"/>
          <w:szCs w:val="22"/>
          <w:lang w:eastAsia="pl-PL"/>
        </w:rPr>
        <w:t>dn. 1</w:t>
      </w:r>
      <w:bookmarkStart w:id="0" w:name="_GoBack"/>
      <w:bookmarkEnd w:id="0"/>
      <w:r w:rsidR="00A16FBE">
        <w:rPr>
          <w:rFonts w:ascii="Arial" w:eastAsia="Times New Roman" w:hAnsi="Arial" w:cs="Arial"/>
          <w:sz w:val="22"/>
          <w:szCs w:val="22"/>
          <w:lang w:eastAsia="pl-PL"/>
        </w:rPr>
        <w:t>9.04</w:t>
      </w:r>
      <w:r>
        <w:rPr>
          <w:rFonts w:ascii="Arial" w:eastAsia="Times New Roman" w:hAnsi="Arial" w:cs="Arial"/>
          <w:sz w:val="22"/>
          <w:szCs w:val="22"/>
          <w:lang w:eastAsia="pl-PL"/>
        </w:rPr>
        <w:t>.2022 r.</w:t>
      </w:r>
    </w:p>
    <w:p w14:paraId="6C4C22F4" w14:textId="77777777" w:rsidR="00CA6561" w:rsidRDefault="00CA6561" w:rsidP="00CA6561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386B2C31" w14:textId="77777777" w:rsidR="00A16FBE" w:rsidRDefault="00A16FBE" w:rsidP="00CA6561">
      <w:pPr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028B1A8A" w14:textId="77777777" w:rsidR="00A16FBE" w:rsidRDefault="00A16FBE" w:rsidP="00CA6561">
      <w:pPr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2D85BF3B" w14:textId="77777777" w:rsidR="00A16FBE" w:rsidRDefault="00A16FBE" w:rsidP="00CA6561">
      <w:pPr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3FE5E094" w14:textId="77777777" w:rsidR="00CA6561" w:rsidRPr="00A77AD5" w:rsidRDefault="00CA6561" w:rsidP="00CA6561">
      <w:pPr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Informacja</w:t>
      </w:r>
    </w:p>
    <w:p w14:paraId="70E56401" w14:textId="77777777" w:rsidR="00CA6561" w:rsidRDefault="00CA6561" w:rsidP="00CA6561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B3A7D31" w14:textId="270D26A3" w:rsidR="00CA6561" w:rsidRDefault="00A16FBE" w:rsidP="00CA6561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o wyniku przetargu</w:t>
      </w:r>
    </w:p>
    <w:p w14:paraId="7DE179F8" w14:textId="77777777" w:rsidR="00CA6561" w:rsidRDefault="00CA6561" w:rsidP="00CA6561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3B5731A" w14:textId="77777777" w:rsidR="00A16FBE" w:rsidRDefault="00A16FBE" w:rsidP="00CA6561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30D7ECC" w14:textId="77777777" w:rsidR="00A16FBE" w:rsidRDefault="00A16FBE" w:rsidP="00CA6561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F91B375" w14:textId="16FA9D7F" w:rsidR="00CA6561" w:rsidRPr="00CA6561" w:rsidRDefault="00A16FBE" w:rsidP="00CA6561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przetarg publiczny</w:t>
      </w:r>
      <w:r w:rsidR="00CA6561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  <w:r w:rsidR="00280BF2">
        <w:rPr>
          <w:rFonts w:ascii="Arial" w:eastAsia="Times New Roman" w:hAnsi="Arial" w:cs="Arial"/>
          <w:b/>
          <w:sz w:val="22"/>
          <w:szCs w:val="22"/>
          <w:lang w:eastAsia="pl-PL"/>
        </w:rPr>
        <w:t>Dzierżawa Kortów Tenisowych przy ul. Tysiąclecia 21A w Dąbrowie Górniczej</w:t>
      </w:r>
    </w:p>
    <w:p w14:paraId="139E8824" w14:textId="77777777" w:rsidR="00CA6561" w:rsidRDefault="00CA6561" w:rsidP="00CA6561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18C8420" w14:textId="77777777" w:rsidR="00A16FBE" w:rsidRDefault="00A16FBE" w:rsidP="00CA6561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6B5A5C1" w14:textId="77777777" w:rsidR="00A16FBE" w:rsidRDefault="00A16FBE" w:rsidP="00CA6561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79F34C3" w14:textId="646E1C33" w:rsidR="00CA6561" w:rsidRPr="00CA6561" w:rsidRDefault="00CA6561" w:rsidP="00CA6561">
      <w:pPr>
        <w:spacing w:line="276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333A9">
        <w:rPr>
          <w:rFonts w:ascii="Arial" w:eastAsia="Times New Roman" w:hAnsi="Arial" w:cs="Arial"/>
          <w:sz w:val="21"/>
          <w:szCs w:val="21"/>
          <w:lang w:eastAsia="pl-PL"/>
        </w:rPr>
        <w:t xml:space="preserve">Centrum Sportu i Rekreacji  w Dąbrowie Górniczej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informuje, że </w:t>
      </w:r>
      <w:r w:rsidR="00A16FBE">
        <w:rPr>
          <w:rFonts w:ascii="Arial" w:eastAsia="Times New Roman" w:hAnsi="Arial" w:cs="Arial"/>
          <w:sz w:val="21"/>
          <w:szCs w:val="21"/>
          <w:lang w:eastAsia="pl-PL"/>
        </w:rPr>
        <w:t>ww. przetarg publiczny został unieważniony. Przyczyna unieważnienia: nie złożono żadnej oferty.</w:t>
      </w:r>
    </w:p>
    <w:p w14:paraId="1DEFFA60" w14:textId="77777777" w:rsidR="00CA6561" w:rsidRDefault="00CA6561" w:rsidP="00CA6561">
      <w:pPr>
        <w:spacing w:line="276" w:lineRule="auto"/>
        <w:ind w:left="360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sectPr w:rsidR="00CA6561" w:rsidSect="00805161">
      <w:headerReference w:type="default" r:id="rId9"/>
      <w:footerReference w:type="default" r:id="rId10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D4D8B" w14:textId="77777777" w:rsidR="00E924DD" w:rsidRDefault="00E924DD" w:rsidP="00DD62D1">
      <w:r>
        <w:separator/>
      </w:r>
    </w:p>
  </w:endnote>
  <w:endnote w:type="continuationSeparator" w:id="0">
    <w:p w14:paraId="2EBAA670" w14:textId="77777777" w:rsidR="00E924DD" w:rsidRDefault="00E924DD" w:rsidP="00DD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39B7E" w14:textId="77777777" w:rsidR="002C4A24" w:rsidRDefault="002C4A24" w:rsidP="003F00E4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3EC7E9" wp14:editId="58882B0E">
              <wp:simplePos x="0" y="0"/>
              <wp:positionH relativeFrom="margin">
                <wp:align>center</wp:align>
              </wp:positionH>
              <wp:positionV relativeFrom="paragraph">
                <wp:posOffset>-69850</wp:posOffset>
              </wp:positionV>
              <wp:extent cx="651510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8925D4" id="Łącznik prosty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5pt" to="513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" strokecolor="#5a5a5a [2109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7AE8AA20" wp14:editId="4AD378FF">
          <wp:extent cx="5760720" cy="8578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CSIR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12F07" w14:textId="77777777" w:rsidR="002C4A24" w:rsidRDefault="002C4A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98EB" w14:textId="77777777" w:rsidR="00E924DD" w:rsidRDefault="00E924DD" w:rsidP="00DD62D1">
      <w:r>
        <w:separator/>
      </w:r>
    </w:p>
  </w:footnote>
  <w:footnote w:type="continuationSeparator" w:id="0">
    <w:p w14:paraId="17C13767" w14:textId="77777777" w:rsidR="00E924DD" w:rsidRDefault="00E924DD" w:rsidP="00DD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8C5BC" w14:textId="77777777" w:rsidR="002C4A24" w:rsidRDefault="002C4A24">
    <w:pPr>
      <w:pStyle w:val="Nagwek"/>
    </w:pPr>
    <w:r>
      <w:ptab w:relativeTo="indent" w:alignment="left" w:leader="none"/>
    </w:r>
    <w:r>
      <w:ptab w:relativeTo="margin" w:alignment="left" w:leader="none"/>
    </w: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indent" w:alignment="left" w:leader="none"/>
    </w:r>
    <w:r>
      <w:rPr>
        <w:noProof/>
        <w:lang w:eastAsia="pl-PL"/>
      </w:rPr>
      <w:ptab w:relativeTo="margin" w:alignment="left" w:leader="none"/>
    </w:r>
    <w:r w:rsidRPr="00A21883">
      <w:rPr>
        <w:noProof/>
        <w:lang w:eastAsia="pl-PL"/>
      </w:rPr>
      <w:drawing>
        <wp:inline distT="0" distB="0" distL="0" distR="0" wp14:anchorId="3F745B36" wp14:editId="6DDC0134">
          <wp:extent cx="2541600" cy="766800"/>
          <wp:effectExtent l="0" t="0" r="0" b="0"/>
          <wp:docPr id="6" name="Obraz 6" descr="\\192.168.2.5\Sport\LOGO CSIR\csir_logo_poziom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2.5\Sport\LOGO CSIR\csir_logo_poziom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718E2" wp14:editId="72F26CA4">
              <wp:simplePos x="0" y="0"/>
              <wp:positionH relativeFrom="column">
                <wp:posOffset>-394970</wp:posOffset>
              </wp:positionH>
              <wp:positionV relativeFrom="paragraph">
                <wp:posOffset>921385</wp:posOffset>
              </wp:positionV>
              <wp:extent cx="65151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4BB4F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pt,72.55pt" to="481.9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" strokecolor="#5a5a5a [210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18"/>
        <w:szCs w:val="18"/>
      </w:rPr>
    </w:lvl>
  </w:abstractNum>
  <w:abstractNum w:abstractNumId="1">
    <w:nsid w:val="0406182B"/>
    <w:multiLevelType w:val="hybridMultilevel"/>
    <w:tmpl w:val="A6C6814E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B766A26"/>
    <w:multiLevelType w:val="hybridMultilevel"/>
    <w:tmpl w:val="75967748"/>
    <w:lvl w:ilvl="0" w:tplc="9414583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4111"/>
    <w:multiLevelType w:val="hybridMultilevel"/>
    <w:tmpl w:val="8048D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3711A"/>
    <w:multiLevelType w:val="hybridMultilevel"/>
    <w:tmpl w:val="EAE4B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F7B07"/>
    <w:multiLevelType w:val="hybridMultilevel"/>
    <w:tmpl w:val="A2901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A0C7A"/>
    <w:multiLevelType w:val="hybridMultilevel"/>
    <w:tmpl w:val="977A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5715B"/>
    <w:multiLevelType w:val="hybridMultilevel"/>
    <w:tmpl w:val="7630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70142"/>
    <w:multiLevelType w:val="hybridMultilevel"/>
    <w:tmpl w:val="5202A514"/>
    <w:lvl w:ilvl="0" w:tplc="795E69BA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C4E2908"/>
    <w:multiLevelType w:val="hybridMultilevel"/>
    <w:tmpl w:val="5DEC88A8"/>
    <w:lvl w:ilvl="0" w:tplc="B5A290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9C"/>
    <w:rsid w:val="00011108"/>
    <w:rsid w:val="00012C95"/>
    <w:rsid w:val="00015806"/>
    <w:rsid w:val="00030DA9"/>
    <w:rsid w:val="00032AA8"/>
    <w:rsid w:val="00054916"/>
    <w:rsid w:val="00055E7A"/>
    <w:rsid w:val="000769F5"/>
    <w:rsid w:val="00077462"/>
    <w:rsid w:val="00093626"/>
    <w:rsid w:val="000A2A73"/>
    <w:rsid w:val="000A72BC"/>
    <w:rsid w:val="000B2C75"/>
    <w:rsid w:val="000B47A2"/>
    <w:rsid w:val="000C6002"/>
    <w:rsid w:val="000D7D7B"/>
    <w:rsid w:val="001001EC"/>
    <w:rsid w:val="001151D8"/>
    <w:rsid w:val="0016303C"/>
    <w:rsid w:val="00166067"/>
    <w:rsid w:val="001844E4"/>
    <w:rsid w:val="00193A99"/>
    <w:rsid w:val="001A778F"/>
    <w:rsid w:val="001D613E"/>
    <w:rsid w:val="001E16ED"/>
    <w:rsid w:val="001E2C41"/>
    <w:rsid w:val="00244D92"/>
    <w:rsid w:val="00250B64"/>
    <w:rsid w:val="0025215F"/>
    <w:rsid w:val="00271632"/>
    <w:rsid w:val="00280BF2"/>
    <w:rsid w:val="00281B99"/>
    <w:rsid w:val="00291F9C"/>
    <w:rsid w:val="002A4C59"/>
    <w:rsid w:val="002A59B4"/>
    <w:rsid w:val="002C4A24"/>
    <w:rsid w:val="002D2D11"/>
    <w:rsid w:val="002D4A8E"/>
    <w:rsid w:val="002E29C4"/>
    <w:rsid w:val="002F3FA8"/>
    <w:rsid w:val="002F7268"/>
    <w:rsid w:val="0033493A"/>
    <w:rsid w:val="003676EE"/>
    <w:rsid w:val="003834DC"/>
    <w:rsid w:val="00385115"/>
    <w:rsid w:val="003A0099"/>
    <w:rsid w:val="003A2473"/>
    <w:rsid w:val="003D58B5"/>
    <w:rsid w:val="003E5B6D"/>
    <w:rsid w:val="003F00E4"/>
    <w:rsid w:val="003F6718"/>
    <w:rsid w:val="004423F2"/>
    <w:rsid w:val="00447062"/>
    <w:rsid w:val="0046237C"/>
    <w:rsid w:val="004626C2"/>
    <w:rsid w:val="00471C11"/>
    <w:rsid w:val="004C6F6C"/>
    <w:rsid w:val="004E7DA1"/>
    <w:rsid w:val="0050475D"/>
    <w:rsid w:val="005067B4"/>
    <w:rsid w:val="00560F06"/>
    <w:rsid w:val="0056207E"/>
    <w:rsid w:val="006007FF"/>
    <w:rsid w:val="00626222"/>
    <w:rsid w:val="00627197"/>
    <w:rsid w:val="00632996"/>
    <w:rsid w:val="006607A6"/>
    <w:rsid w:val="0068259F"/>
    <w:rsid w:val="006D456B"/>
    <w:rsid w:val="006E18B6"/>
    <w:rsid w:val="006E4235"/>
    <w:rsid w:val="006F0B6E"/>
    <w:rsid w:val="006F0F55"/>
    <w:rsid w:val="006F7B60"/>
    <w:rsid w:val="0070601B"/>
    <w:rsid w:val="00725673"/>
    <w:rsid w:val="00743561"/>
    <w:rsid w:val="00747BB2"/>
    <w:rsid w:val="00792E40"/>
    <w:rsid w:val="007B755E"/>
    <w:rsid w:val="007F685F"/>
    <w:rsid w:val="00805161"/>
    <w:rsid w:val="008104BF"/>
    <w:rsid w:val="00834008"/>
    <w:rsid w:val="008375A5"/>
    <w:rsid w:val="00881D00"/>
    <w:rsid w:val="00885A57"/>
    <w:rsid w:val="008A4088"/>
    <w:rsid w:val="008B7F5A"/>
    <w:rsid w:val="008C747B"/>
    <w:rsid w:val="008D2199"/>
    <w:rsid w:val="00924E1E"/>
    <w:rsid w:val="00942EAD"/>
    <w:rsid w:val="009528A1"/>
    <w:rsid w:val="00963BC6"/>
    <w:rsid w:val="00963E4A"/>
    <w:rsid w:val="009D2F61"/>
    <w:rsid w:val="009D6219"/>
    <w:rsid w:val="009F758F"/>
    <w:rsid w:val="00A16FBE"/>
    <w:rsid w:val="00A21883"/>
    <w:rsid w:val="00A25246"/>
    <w:rsid w:val="00A44546"/>
    <w:rsid w:val="00A50026"/>
    <w:rsid w:val="00A830C1"/>
    <w:rsid w:val="00A86A49"/>
    <w:rsid w:val="00AA1C26"/>
    <w:rsid w:val="00AC12E6"/>
    <w:rsid w:val="00B15234"/>
    <w:rsid w:val="00B173D4"/>
    <w:rsid w:val="00B312F0"/>
    <w:rsid w:val="00B42C9D"/>
    <w:rsid w:val="00B72ABE"/>
    <w:rsid w:val="00B77ABB"/>
    <w:rsid w:val="00B9120B"/>
    <w:rsid w:val="00BA054F"/>
    <w:rsid w:val="00BA545C"/>
    <w:rsid w:val="00BC25B1"/>
    <w:rsid w:val="00BE7FCB"/>
    <w:rsid w:val="00C02838"/>
    <w:rsid w:val="00C13555"/>
    <w:rsid w:val="00C1626D"/>
    <w:rsid w:val="00C171A9"/>
    <w:rsid w:val="00C41533"/>
    <w:rsid w:val="00C47EF1"/>
    <w:rsid w:val="00CA6561"/>
    <w:rsid w:val="00CB68E5"/>
    <w:rsid w:val="00CB79A2"/>
    <w:rsid w:val="00CF5C6F"/>
    <w:rsid w:val="00D132BF"/>
    <w:rsid w:val="00D1595C"/>
    <w:rsid w:val="00D31939"/>
    <w:rsid w:val="00D524BA"/>
    <w:rsid w:val="00D85662"/>
    <w:rsid w:val="00DC205E"/>
    <w:rsid w:val="00DD62D1"/>
    <w:rsid w:val="00E0076D"/>
    <w:rsid w:val="00E02BB0"/>
    <w:rsid w:val="00E12793"/>
    <w:rsid w:val="00E20265"/>
    <w:rsid w:val="00E31047"/>
    <w:rsid w:val="00E73C0E"/>
    <w:rsid w:val="00E924DD"/>
    <w:rsid w:val="00EC0619"/>
    <w:rsid w:val="00EC3B57"/>
    <w:rsid w:val="00ED134D"/>
    <w:rsid w:val="00EF2181"/>
    <w:rsid w:val="00F36FAC"/>
    <w:rsid w:val="00F51F7A"/>
    <w:rsid w:val="00F80E0B"/>
    <w:rsid w:val="00FA7D43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C4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E0B"/>
  </w:style>
  <w:style w:type="paragraph" w:styleId="Nagwek1">
    <w:name w:val="heading 1"/>
    <w:basedOn w:val="Normalny"/>
    <w:next w:val="Normalny"/>
    <w:link w:val="Nagwek1Znak"/>
    <w:uiPriority w:val="9"/>
    <w:qFormat/>
    <w:rsid w:val="00A2188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88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1883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1883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1883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1883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1883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1883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1883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132BF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b/>
      <w:szCs w:val="24"/>
    </w:rPr>
  </w:style>
  <w:style w:type="paragraph" w:customStyle="1" w:styleId="CSiR">
    <w:name w:val="CSiR"/>
    <w:basedOn w:val="Normalny"/>
    <w:link w:val="CSiRZnak"/>
    <w:rsid w:val="00011108"/>
    <w:pPr>
      <w:spacing w:line="360" w:lineRule="auto"/>
      <w:jc w:val="both"/>
    </w:pPr>
    <w:rPr>
      <w:rFonts w:ascii="Arial" w:hAnsi="Arial" w:cs="Arial"/>
    </w:rPr>
  </w:style>
  <w:style w:type="character" w:customStyle="1" w:styleId="CSiRZnak">
    <w:name w:val="CSiR Znak"/>
    <w:basedOn w:val="Domylnaczcionkaakapitu"/>
    <w:link w:val="CSiR"/>
    <w:rsid w:val="00011108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D6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2D1"/>
  </w:style>
  <w:style w:type="paragraph" w:styleId="Stopka">
    <w:name w:val="footer"/>
    <w:basedOn w:val="Normalny"/>
    <w:link w:val="StopkaZnak"/>
    <w:uiPriority w:val="99"/>
    <w:unhideWhenUsed/>
    <w:rsid w:val="00DD6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2D1"/>
  </w:style>
  <w:style w:type="paragraph" w:styleId="Tekstdymka">
    <w:name w:val="Balloon Text"/>
    <w:basedOn w:val="Normalny"/>
    <w:link w:val="TekstdymkaZnak"/>
    <w:uiPriority w:val="99"/>
    <w:semiHidden/>
    <w:unhideWhenUsed/>
    <w:rsid w:val="00DD62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D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C74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21883"/>
  </w:style>
  <w:style w:type="character" w:styleId="Hipercze">
    <w:name w:val="Hyperlink"/>
    <w:uiPriority w:val="99"/>
    <w:unhideWhenUsed/>
    <w:rsid w:val="00C02838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2188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883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1883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1883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1883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1883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1883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188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188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21883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2188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188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1883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2188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21883"/>
    <w:rPr>
      <w:b/>
      <w:bCs/>
    </w:rPr>
  </w:style>
  <w:style w:type="character" w:styleId="Uwydatnienie">
    <w:name w:val="Emphasis"/>
    <w:uiPriority w:val="20"/>
    <w:qFormat/>
    <w:rsid w:val="00A21883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2188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2188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1883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1883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A21883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A21883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A21883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A21883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A2188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1883"/>
    <w:pPr>
      <w:outlineLvl w:val="9"/>
    </w:pPr>
  </w:style>
  <w:style w:type="paragraph" w:styleId="Akapitzlist">
    <w:name w:val="List Paragraph"/>
    <w:basedOn w:val="Normalny"/>
    <w:uiPriority w:val="34"/>
    <w:qFormat/>
    <w:rsid w:val="00D1595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ela-Siatka">
    <w:name w:val="Table Grid"/>
    <w:basedOn w:val="Standardowy"/>
    <w:uiPriority w:val="59"/>
    <w:rsid w:val="00A25246"/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E0B"/>
  </w:style>
  <w:style w:type="paragraph" w:styleId="Nagwek1">
    <w:name w:val="heading 1"/>
    <w:basedOn w:val="Normalny"/>
    <w:next w:val="Normalny"/>
    <w:link w:val="Nagwek1Znak"/>
    <w:uiPriority w:val="9"/>
    <w:qFormat/>
    <w:rsid w:val="00A2188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88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1883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1883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1883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1883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1883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1883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1883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132BF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b/>
      <w:szCs w:val="24"/>
    </w:rPr>
  </w:style>
  <w:style w:type="paragraph" w:customStyle="1" w:styleId="CSiR">
    <w:name w:val="CSiR"/>
    <w:basedOn w:val="Normalny"/>
    <w:link w:val="CSiRZnak"/>
    <w:rsid w:val="00011108"/>
    <w:pPr>
      <w:spacing w:line="360" w:lineRule="auto"/>
      <w:jc w:val="both"/>
    </w:pPr>
    <w:rPr>
      <w:rFonts w:ascii="Arial" w:hAnsi="Arial" w:cs="Arial"/>
    </w:rPr>
  </w:style>
  <w:style w:type="character" w:customStyle="1" w:styleId="CSiRZnak">
    <w:name w:val="CSiR Znak"/>
    <w:basedOn w:val="Domylnaczcionkaakapitu"/>
    <w:link w:val="CSiR"/>
    <w:rsid w:val="00011108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D6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2D1"/>
  </w:style>
  <w:style w:type="paragraph" w:styleId="Stopka">
    <w:name w:val="footer"/>
    <w:basedOn w:val="Normalny"/>
    <w:link w:val="StopkaZnak"/>
    <w:uiPriority w:val="99"/>
    <w:unhideWhenUsed/>
    <w:rsid w:val="00DD6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2D1"/>
  </w:style>
  <w:style w:type="paragraph" w:styleId="Tekstdymka">
    <w:name w:val="Balloon Text"/>
    <w:basedOn w:val="Normalny"/>
    <w:link w:val="TekstdymkaZnak"/>
    <w:uiPriority w:val="99"/>
    <w:semiHidden/>
    <w:unhideWhenUsed/>
    <w:rsid w:val="00DD62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D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C74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21883"/>
  </w:style>
  <w:style w:type="character" w:styleId="Hipercze">
    <w:name w:val="Hyperlink"/>
    <w:uiPriority w:val="99"/>
    <w:unhideWhenUsed/>
    <w:rsid w:val="00C02838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2188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883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1883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1883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1883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1883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1883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188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188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21883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2188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188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1883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2188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21883"/>
    <w:rPr>
      <w:b/>
      <w:bCs/>
    </w:rPr>
  </w:style>
  <w:style w:type="character" w:styleId="Uwydatnienie">
    <w:name w:val="Emphasis"/>
    <w:uiPriority w:val="20"/>
    <w:qFormat/>
    <w:rsid w:val="00A21883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2188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2188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1883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1883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A21883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A21883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A21883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A21883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A2188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1883"/>
    <w:pPr>
      <w:outlineLvl w:val="9"/>
    </w:pPr>
  </w:style>
  <w:style w:type="paragraph" w:styleId="Akapitzlist">
    <w:name w:val="List Paragraph"/>
    <w:basedOn w:val="Normalny"/>
    <w:uiPriority w:val="34"/>
    <w:qFormat/>
    <w:rsid w:val="00D1595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ela-Siatka">
    <w:name w:val="Table Grid"/>
    <w:basedOn w:val="Standardowy"/>
    <w:uiPriority w:val="59"/>
    <w:rsid w:val="00A25246"/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7ACB-9371-4FEC-88DB-F907C42D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a.jarzabek</dc:creator>
  <cp:lastModifiedBy>Grzegorz Michalik</cp:lastModifiedBy>
  <cp:revision>4</cp:revision>
  <cp:lastPrinted>2022-06-10T10:00:00Z</cp:lastPrinted>
  <dcterms:created xsi:type="dcterms:W3CDTF">2022-06-10T09:55:00Z</dcterms:created>
  <dcterms:modified xsi:type="dcterms:W3CDTF">2022-06-10T10:00:00Z</dcterms:modified>
</cp:coreProperties>
</file>