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11" w:rsidRPr="0065571B" w:rsidRDefault="00130611" w:rsidP="00130611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130611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  <w:r w:rsidRPr="00CC426C">
        <w:rPr>
          <w:rFonts w:ascii="Times New Roman" w:hAnsi="Times New Roman"/>
          <w:sz w:val="22"/>
          <w:szCs w:val="22"/>
        </w:rPr>
        <w:t xml:space="preserve">Obowiązek </w:t>
      </w:r>
      <w:r>
        <w:rPr>
          <w:rFonts w:ascii="Times New Roman" w:hAnsi="Times New Roman"/>
          <w:sz w:val="22"/>
          <w:szCs w:val="22"/>
        </w:rPr>
        <w:t>informacyjny</w:t>
      </w:r>
    </w:p>
    <w:p w:rsidR="00130611" w:rsidRPr="00CC426C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</w:p>
    <w:p w:rsidR="00130611" w:rsidRPr="00CC426C" w:rsidRDefault="00130611" w:rsidP="00130611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CC42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Zgodnie z art. 13 ust. 1 i ust. 2 ogólnego rozporządzenia o ochronie danych osobowych z dnia 27 kwietnia 2016 r. informujemy, iż:</w:t>
      </w:r>
    </w:p>
    <w:p w:rsidR="00130611" w:rsidRDefault="00130611" w:rsidP="00130611">
      <w:pPr>
        <w:pStyle w:val="Standard"/>
        <w:jc w:val="both"/>
        <w:rPr>
          <w:rFonts w:ascii="Times New Roman" w:hAnsi="Times New Roman"/>
          <w:i/>
          <w:iCs/>
          <w:sz w:val="18"/>
          <w:szCs w:val="18"/>
        </w:rPr>
      </w:pP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Administratorem Pani/Pana danych osobowych jest  Ciechanowski Ośrodek Edukacji Kulturalnej „STUDIO, adres: 06-400 Ciechanów, ul. 17 Stycznia 56A</w:t>
      </w:r>
    </w:p>
    <w:p w:rsidR="00130611" w:rsidRPr="00C434E2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Inspektorem Ochrony Danych jest Anna Pogorzelska, adres email: </w:t>
      </w:r>
      <w:hyperlink r:id="rId5" w:history="1">
        <w:r w:rsidR="00C434E2" w:rsidRPr="00CA218F">
          <w:rPr>
            <w:rStyle w:val="Hipercze"/>
          </w:rPr>
          <w:t>iodap@epoczta.pl</w:t>
        </w:r>
      </w:hyperlink>
    </w:p>
    <w:p w:rsidR="00C434E2" w:rsidRDefault="00C434E2" w:rsidP="00C434E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Pani*/Pana dane osobowe przetwarzane będą na podstawie art.6 ust.1 lit. C RODO          w celu związanym z postępowaniem o udzielenie zamówienia publicznego poniżej </w:t>
      </w:r>
      <w:r w:rsidR="00133F69">
        <w:rPr>
          <w:rFonts w:ascii="Times New Roman" w:eastAsia="Times New Roman" w:hAnsi="Times New Roman" w:cs="Times New Roman"/>
          <w:color w:val="000000"/>
        </w:rPr>
        <w:t>170 0</w:t>
      </w:r>
      <w:r>
        <w:rPr>
          <w:rFonts w:ascii="Times New Roman" w:eastAsia="Times New Roman" w:hAnsi="Times New Roman" w:cs="Times New Roman"/>
          <w:color w:val="000000"/>
        </w:rPr>
        <w:t>00 złotych/ dane identyfikujące postępowanie, np. nazwa, numer/ prowadzonym w trybie zapytania ofertowego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Odbiorcami Pani/pana danych osobowych będą wyłącznie podmioty uprawnione           do uzyskania danych osobowych na podstawie przepisów prawa.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Pani/Pana dane osobowe będą przechowywane przez okres prowadzenia postępowania o udzielenie zamówienia publicznego oraz jego zakoń</w:t>
      </w:r>
      <w:r w:rsidRPr="00922391">
        <w:rPr>
          <w:rFonts w:ascii="Times New Roman" w:eastAsia="Times New Roman" w:hAnsi="Times New Roman" w:cs="Times New Roman"/>
          <w:color w:val="000000"/>
        </w:rPr>
        <w:t>czeniu zgodnie z przepisami dotyczącymi archiwizacji.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Podanie przez Panią/Pana danych osobowych jest obowiązkowe a konsekwencją nie podania danych będzie niemożność udzielenia zamówienia/ zlecenia i/lub zawarcia umowy.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odniesieniu do Pani/Pana danych osobowych decyzje nie będą podejmowane               w sposób zautomatyzowany, stosownie do art. 22 RODO.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Posiada Pani/Pan: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r w:rsidR="00B34C6E">
        <w:rPr>
          <w:rFonts w:ascii="Times New Roman" w:eastAsia="Times New Roman" w:hAnsi="Times New Roman" w:cs="Times New Roman"/>
          <w:color w:val="000000"/>
        </w:rPr>
        <w:t>podstawie</w:t>
      </w:r>
      <w:r>
        <w:rPr>
          <w:rFonts w:ascii="Times New Roman" w:eastAsia="Times New Roman" w:hAnsi="Times New Roman" w:cs="Times New Roman"/>
          <w:color w:val="000000"/>
        </w:rPr>
        <w:t xml:space="preserve"> art.15 RODO prawo dostępu do danych osobowych Pani/Pana dotyczących,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art.16 RODO prawo do sprostowania Pani/Pana danych osobowych,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art.18 RODO prawo żądania od administratora ograniczenia przetwarzania danych osobowych z zastrzeżeniem przypadków, o których mowa      w art.18 ust.2 RODO,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wniesienia skargi do PUODO gdy uzna Pani/Pan , że przetwarzanie danych osobowych Pani/Pana dotyczących narusza przepisy RODO.</w:t>
      </w: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…………………………..</w:t>
      </w:r>
    </w:p>
    <w:p w:rsidR="00130611" w:rsidRPr="0070482B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 w:rsidR="00B34C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Data i podpis Wykonawcy</w:t>
      </w:r>
    </w:p>
    <w:p w:rsidR="00974FF0" w:rsidRDefault="00974FF0"/>
    <w:sectPr w:rsidR="00974FF0" w:rsidSect="0003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C5"/>
    <w:multiLevelType w:val="hybridMultilevel"/>
    <w:tmpl w:val="14E4C172"/>
    <w:lvl w:ilvl="0" w:tplc="4F3AE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86B7F"/>
    <w:multiLevelType w:val="hybridMultilevel"/>
    <w:tmpl w:val="90DCAA04"/>
    <w:lvl w:ilvl="0" w:tplc="ACB05E0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0611"/>
    <w:rsid w:val="00031483"/>
    <w:rsid w:val="000B77E1"/>
    <w:rsid w:val="00130611"/>
    <w:rsid w:val="00133F69"/>
    <w:rsid w:val="00446BB3"/>
    <w:rsid w:val="006D2135"/>
    <w:rsid w:val="00827372"/>
    <w:rsid w:val="00844F20"/>
    <w:rsid w:val="00974FF0"/>
    <w:rsid w:val="00B017E8"/>
    <w:rsid w:val="00B34C6E"/>
    <w:rsid w:val="00C4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611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06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3061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34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ap@epocz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Ciechanowski Ośrodek Edukacji Kulturalnej Studio</dc:creator>
  <cp:lastModifiedBy>Dell</cp:lastModifiedBy>
  <cp:revision>3</cp:revision>
  <dcterms:created xsi:type="dcterms:W3CDTF">2026-04-08T19:44:00Z</dcterms:created>
  <dcterms:modified xsi:type="dcterms:W3CDTF">2026-06-02T19:33:00Z</dcterms:modified>
</cp:coreProperties>
</file>