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51" w:rsidRPr="00EF4A87" w:rsidRDefault="008B5AF6" w:rsidP="000C6254">
      <w:pPr>
        <w:pStyle w:val="Nagwek1"/>
        <w:jc w:val="center"/>
        <w:rPr>
          <w:rFonts w:ascii="Times New Roman" w:hAnsi="Times New Roman" w:cs="Times New Roman"/>
          <w:b/>
          <w:color w:val="auto"/>
        </w:rPr>
      </w:pPr>
      <w:r w:rsidRPr="00EF4A87">
        <w:rPr>
          <w:rFonts w:ascii="Times New Roman" w:hAnsi="Times New Roman" w:cs="Times New Roman"/>
          <w:b/>
          <w:color w:val="auto"/>
        </w:rPr>
        <w:t>UMOWA</w:t>
      </w:r>
    </w:p>
    <w:p w:rsidR="00F34C51" w:rsidRPr="00EF4A87" w:rsidRDefault="00F34C51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F34C51" w:rsidRPr="00EF4A87" w:rsidRDefault="008B5AF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F4A87">
        <w:rPr>
          <w:rFonts w:ascii="Times New Roman" w:hAnsi="Times New Roman" w:cs="Times New Roman"/>
        </w:rPr>
        <w:t>zawarta w dniu …………….. w ……………………… pomiędzy:</w:t>
      </w:r>
    </w:p>
    <w:p w:rsidR="00F34C51" w:rsidRPr="00EF4A87" w:rsidRDefault="00F34C51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F34C51" w:rsidRPr="00EF4A87" w:rsidRDefault="008B5AF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F4A87">
        <w:rPr>
          <w:rFonts w:ascii="Times New Roman" w:hAnsi="Times New Roman" w:cs="Times New Roman"/>
        </w:rPr>
        <w:t>Centrum Kultury, Sportu i Rekreacji w Tłuszczu, zwaną dalej Zamawiającym, reprezentowanym przez Wioletę Roguską –  Dyrektor</w:t>
      </w:r>
    </w:p>
    <w:p w:rsidR="00F34C51" w:rsidRPr="00EF4A87" w:rsidRDefault="00F34C51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F34C51" w:rsidRPr="00EF4A87" w:rsidRDefault="008B5AF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F4A87">
        <w:rPr>
          <w:rFonts w:ascii="Times New Roman" w:hAnsi="Times New Roman" w:cs="Times New Roman"/>
        </w:rPr>
        <w:t>a</w:t>
      </w:r>
    </w:p>
    <w:p w:rsidR="00F34C51" w:rsidRPr="00EF4A87" w:rsidRDefault="008B5AF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F4A87">
        <w:rPr>
          <w:rFonts w:ascii="Times New Roman" w:hAnsi="Times New Roman" w:cs="Times New Roman"/>
        </w:rPr>
        <w:t>…………… z siedzibą w …………….., wpisanym do ………………………, zwanym dalej Wykonawcą.</w:t>
      </w:r>
    </w:p>
    <w:p w:rsidR="00F34C51" w:rsidRPr="00EF4A87" w:rsidRDefault="00F34C51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F34C51" w:rsidRPr="00EF4A87" w:rsidRDefault="008B5AF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F4A87">
        <w:rPr>
          <w:rFonts w:ascii="Times New Roman" w:hAnsi="Times New Roman" w:cs="Times New Roman"/>
        </w:rPr>
        <w:t xml:space="preserve">W wyniku wyboru oferty Wykonawcy dokonanego w postępowaniu konkursowym zwolnionym </w:t>
      </w:r>
      <w:r w:rsidRPr="00EF4A87">
        <w:rPr>
          <w:rFonts w:ascii="Times New Roman" w:hAnsi="Times New Roman" w:cs="Times New Roman"/>
        </w:rPr>
        <w:br/>
        <w:t>z zamówienia publicznego na wykonanie zadania pod nazwą „Zorganizowanie i koordynacja imprezy plenerowej „XXIV DNI TŁUSZCZA” z uwzględnieniem wyłączności na obsługę gastronomiczną, rekreacyjną i sprzedaż lodów” organizowanej w dniu  11.06.2022 r. na terenie Targowiska Miejskiego w Tłuszczu, strony zawierają umowę o następującej treści:</w:t>
      </w:r>
    </w:p>
    <w:p w:rsidR="00F34C51" w:rsidRPr="00EF4A87" w:rsidRDefault="00F34C51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F34C51" w:rsidRPr="00EF4A87" w:rsidRDefault="008B5AF6" w:rsidP="00EF4A87">
      <w:pPr>
        <w:pStyle w:val="Nagwek2"/>
        <w:jc w:val="center"/>
        <w:rPr>
          <w:rFonts w:ascii="Times New Roman" w:hAnsi="Times New Roman" w:cs="Times New Roman"/>
          <w:b/>
          <w:color w:val="auto"/>
        </w:rPr>
      </w:pPr>
      <w:r w:rsidRPr="00EF4A87">
        <w:rPr>
          <w:rFonts w:ascii="Times New Roman" w:hAnsi="Times New Roman" w:cs="Times New Roman"/>
          <w:b/>
          <w:color w:val="auto"/>
        </w:rPr>
        <w:t>§1.</w:t>
      </w:r>
    </w:p>
    <w:p w:rsidR="00F34C51" w:rsidRPr="00EF4A87" w:rsidRDefault="008B5AF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F4A87">
        <w:rPr>
          <w:rFonts w:ascii="Times New Roman" w:hAnsi="Times New Roman" w:cs="Times New Roman"/>
        </w:rPr>
        <w:t xml:space="preserve">1. Zamawiający zleca a Wykonawca przyjmuje do wykonania usługę pn. „Zorganizowanie </w:t>
      </w:r>
      <w:r w:rsidRPr="00EF4A87">
        <w:rPr>
          <w:rFonts w:ascii="Times New Roman" w:hAnsi="Times New Roman" w:cs="Times New Roman"/>
        </w:rPr>
        <w:br/>
        <w:t>i koordynacja imprezy plenerowej „XXIV DNI TŁUSZCZA” z uwzględnieniem wyłączności na obsługę gastronomiczną, rekreacyjną i sprzedaż lodów” organizowanej w dniu 11.06.2022 r.  na terenie Targowiska Miejskiego w Tłuszczu.</w:t>
      </w:r>
    </w:p>
    <w:p w:rsidR="00F34C51" w:rsidRPr="00EF4A87" w:rsidRDefault="008B5AF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F4A87">
        <w:rPr>
          <w:rFonts w:ascii="Times New Roman" w:hAnsi="Times New Roman" w:cs="Times New Roman"/>
        </w:rPr>
        <w:t xml:space="preserve">2. Zakres usług stanowiących przedmiot umowy obejmuje zorganizowanie i zrealizowanie masowej imprezy plenerowej obchodów „XXIV Dni Tłuszcza” zgodnie z wymaganiami Zamawiającego określonymi w ogłoszeniu o konkursie ofert na wykonanie zadania pod nazwą „Zorganizowanie </w:t>
      </w:r>
      <w:r w:rsidRPr="00EF4A87">
        <w:rPr>
          <w:rFonts w:ascii="Times New Roman" w:hAnsi="Times New Roman" w:cs="Times New Roman"/>
        </w:rPr>
        <w:br/>
        <w:t>i koordynacja imprezy plenerowej „XXIV DNI TŁUSZCZA” z uwzględnieniem wyłączności na obsługę gastronomiczną, rekreacyjną i sprzedaż lodów” organizowanej w dniu 11.06.2022 r. na terenie Targowiska Miejskiego w Tłuszczu.</w:t>
      </w:r>
    </w:p>
    <w:p w:rsidR="00F34C51" w:rsidRPr="00EF4A87" w:rsidRDefault="008B5AF6" w:rsidP="00EF4A87">
      <w:pPr>
        <w:pStyle w:val="Nagwek2"/>
        <w:jc w:val="center"/>
        <w:rPr>
          <w:rFonts w:ascii="Times New Roman" w:hAnsi="Times New Roman" w:cs="Times New Roman"/>
          <w:b/>
          <w:color w:val="auto"/>
        </w:rPr>
      </w:pPr>
      <w:r w:rsidRPr="00EF4A87">
        <w:rPr>
          <w:rFonts w:ascii="Times New Roman" w:hAnsi="Times New Roman" w:cs="Times New Roman"/>
          <w:b/>
          <w:color w:val="auto"/>
        </w:rPr>
        <w:t>§2.</w:t>
      </w:r>
    </w:p>
    <w:p w:rsidR="00F34C51" w:rsidRPr="00EF4A87" w:rsidRDefault="008B5AF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F4A87">
        <w:rPr>
          <w:rFonts w:ascii="Times New Roman" w:hAnsi="Times New Roman" w:cs="Times New Roman"/>
        </w:rPr>
        <w:t>W ramach wykonania przedmiotu umowy, o którym mowa w § 1, Wykonawca zobowiązuje się do:</w:t>
      </w:r>
    </w:p>
    <w:p w:rsidR="00F34C51" w:rsidRPr="00EF4A87" w:rsidRDefault="00F34C51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/>
          <w:bCs/>
          <w:i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/>
          <w:bCs/>
          <w:i/>
          <w:color w:val="000000"/>
          <w:kern w:val="0"/>
        </w:rPr>
        <w:t>Zapewnienia sceny wraz z kompleksową obsługą sceniczną.</w:t>
      </w:r>
    </w:p>
    <w:p w:rsidR="00F34C51" w:rsidRPr="00EF4A87" w:rsidRDefault="00F34C51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Zapewnienie sceny posiadającej wszystkie wymagane prawem aktualne atesty niepalności o wymiarze 10 metrów na 8  metrów oraz wysokości min. 1.2 m. Scena wypoziomowana, pokryta powierzchnią antypoślizgową posiadająca barierki ochronne z trzech stron, przysłonę przednią nóg oraz dwie pary schodów po dwóch stronach sceny. 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Scena powinna posiadać słupy o wysokości maksymalnej 7 metrów.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Konstrukcja sceny musi posiadać trzy siatki chroniące przed deszczem oraz wiatrem or</w:t>
      </w:r>
      <w:bookmarkStart w:id="0" w:name="_GoBack"/>
      <w:bookmarkEnd w:id="0"/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az tzw. </w:t>
      </w:r>
      <w:proofErr w:type="spellStart"/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wingi</w:t>
      </w:r>
      <w:proofErr w:type="spellEnd"/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 do nagłośnienia.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Zadaszenie atestowane do wiatru w porywach 70km/h.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Zadaszone stanowisko FOH naprzeciwko sceny.</w:t>
      </w:r>
    </w:p>
    <w:p w:rsidR="00F34C51" w:rsidRPr="00EF4A87" w:rsidRDefault="00F34C51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Nagłośnienie – Jednorodny system wyrównany liniowo uznanego producenta minimum trójdrożny z aktywnym podziałem pasma. Kolumny średnio-wysokotonowe podwieszane z systemem kontowania zapewniający równomierne pokrycie dźwiękiem terenu imprezy. 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Kolumny basowe w ilości minimum 8 szt. wyposażone w głośnik 18” 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nagłośnienie musi zapewnić pokrycie dźwiękiem na poziomie 105db w całości pasma mierzone 20m </w:t>
      </w: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lastRenderedPageBreak/>
        <w:t>przed sceną.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Wykonawca zapewni kolejno: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Mikrofony dynamiczne </w:t>
      </w:r>
      <w:proofErr w:type="spellStart"/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shure</w:t>
      </w:r>
      <w:proofErr w:type="spellEnd"/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 sm58( lub podobnej klasy) – 8 szt., </w:t>
      </w:r>
      <w:proofErr w:type="spellStart"/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Shure</w:t>
      </w:r>
      <w:proofErr w:type="spellEnd"/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 sm57( lub podobnej klasy) – 8 szt., Beta 52 1 szt., </w:t>
      </w:r>
      <w:proofErr w:type="spellStart"/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sennheiser</w:t>
      </w:r>
      <w:proofErr w:type="spellEnd"/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 e604 – 3 szt., 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Mikrofony pojemnościowe – </w:t>
      </w:r>
      <w:proofErr w:type="spellStart"/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Shure</w:t>
      </w:r>
      <w:proofErr w:type="spellEnd"/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 sm81 – 3 szt.,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Mikrofony bezprzewodowe – </w:t>
      </w:r>
      <w:proofErr w:type="spellStart"/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Shure</w:t>
      </w:r>
      <w:proofErr w:type="spellEnd"/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 BLX – 4 szt.,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Mikrofony pojemnościowe akustyczne 12 sztuk,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Statywy długie oraz krótkie w odpowiedniej ilości,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minimum 5 szt. monitorów scenicznych </w:t>
      </w:r>
      <w:proofErr w:type="spellStart"/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wedge</w:t>
      </w:r>
      <w:proofErr w:type="spellEnd"/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 o mocy 500 wat każdy na oddzielnym </w:t>
      </w:r>
      <w:proofErr w:type="spellStart"/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aux</w:t>
      </w:r>
      <w:proofErr w:type="spellEnd"/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.</w:t>
      </w:r>
    </w:p>
    <w:p w:rsidR="00F34C51" w:rsidRPr="00EF4A87" w:rsidRDefault="00F34C51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Oświetlenie: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6 szt. Głowa Ruchoma uznanego producenta typu spot, </w:t>
      </w:r>
      <w:proofErr w:type="spellStart"/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wash</w:t>
      </w:r>
      <w:proofErr w:type="spellEnd"/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, </w:t>
      </w:r>
      <w:proofErr w:type="spellStart"/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beam</w:t>
      </w:r>
      <w:proofErr w:type="spellEnd"/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  minimum 280wat żarówka wyładowcza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6 szt. Głowa Ruchoma </w:t>
      </w:r>
      <w:proofErr w:type="spellStart"/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LedWash</w:t>
      </w:r>
      <w:proofErr w:type="spellEnd"/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 LUB mocny PAR RGB o mocy minimum 250 wat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6 szt. </w:t>
      </w:r>
      <w:proofErr w:type="spellStart"/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LEDbar</w:t>
      </w:r>
      <w:proofErr w:type="spellEnd"/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4 szt. Reflektor PC 1000 wat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  <w:lang w:val="en-US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  <w:lang w:val="en-US"/>
        </w:rPr>
        <w:t xml:space="preserve">6szt </w:t>
      </w:r>
      <w:proofErr w:type="spellStart"/>
      <w:r w:rsidRPr="00EF4A87">
        <w:rPr>
          <w:rFonts w:ascii="Times New Roman" w:eastAsia="Calibri" w:hAnsi="Times New Roman" w:cs="Times New Roman"/>
          <w:bCs/>
          <w:color w:val="000000"/>
          <w:kern w:val="0"/>
          <w:lang w:val="en-US"/>
        </w:rPr>
        <w:t>sunstripe</w:t>
      </w:r>
      <w:proofErr w:type="spellEnd"/>
      <w:r w:rsidRPr="00EF4A87">
        <w:rPr>
          <w:rFonts w:ascii="Times New Roman" w:eastAsia="Calibri" w:hAnsi="Times New Roman" w:cs="Times New Roman"/>
          <w:bCs/>
          <w:color w:val="000000"/>
          <w:kern w:val="0"/>
          <w:lang w:val="en-US"/>
        </w:rPr>
        <w:t xml:space="preserve"> active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  <w:lang w:val="en-US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  <w:lang w:val="en-US"/>
        </w:rPr>
        <w:t xml:space="preserve">2 </w:t>
      </w:r>
      <w:proofErr w:type="spellStart"/>
      <w:r w:rsidRPr="00EF4A87">
        <w:rPr>
          <w:rFonts w:ascii="Times New Roman" w:eastAsia="Calibri" w:hAnsi="Times New Roman" w:cs="Times New Roman"/>
          <w:bCs/>
          <w:color w:val="000000"/>
          <w:kern w:val="0"/>
          <w:lang w:val="en-US"/>
        </w:rPr>
        <w:t>szt</w:t>
      </w:r>
      <w:proofErr w:type="spellEnd"/>
      <w:r w:rsidRPr="00EF4A87">
        <w:rPr>
          <w:rFonts w:ascii="Times New Roman" w:eastAsia="Calibri" w:hAnsi="Times New Roman" w:cs="Times New Roman"/>
          <w:bCs/>
          <w:color w:val="000000"/>
          <w:kern w:val="0"/>
          <w:lang w:val="en-US"/>
        </w:rPr>
        <w:t xml:space="preserve">. Hazer </w:t>
      </w:r>
      <w:proofErr w:type="spellStart"/>
      <w:r w:rsidRPr="00EF4A87">
        <w:rPr>
          <w:rFonts w:ascii="Times New Roman" w:eastAsia="Calibri" w:hAnsi="Times New Roman" w:cs="Times New Roman"/>
          <w:bCs/>
          <w:color w:val="000000"/>
          <w:kern w:val="0"/>
          <w:lang w:val="en-US"/>
        </w:rPr>
        <w:t>lub</w:t>
      </w:r>
      <w:proofErr w:type="spellEnd"/>
      <w:r w:rsidRPr="00EF4A87">
        <w:rPr>
          <w:rFonts w:ascii="Times New Roman" w:eastAsia="Calibri" w:hAnsi="Times New Roman" w:cs="Times New Roman"/>
          <w:bCs/>
          <w:color w:val="000000"/>
          <w:kern w:val="0"/>
          <w:lang w:val="en-US"/>
        </w:rPr>
        <w:t xml:space="preserve"> </w:t>
      </w:r>
      <w:proofErr w:type="spellStart"/>
      <w:r w:rsidRPr="00EF4A87">
        <w:rPr>
          <w:rFonts w:ascii="Times New Roman" w:eastAsia="Calibri" w:hAnsi="Times New Roman" w:cs="Times New Roman"/>
          <w:bCs/>
          <w:color w:val="000000"/>
          <w:kern w:val="0"/>
          <w:lang w:val="en-US"/>
        </w:rPr>
        <w:t>wytwornica</w:t>
      </w:r>
      <w:proofErr w:type="spellEnd"/>
      <w:r w:rsidRPr="00EF4A87">
        <w:rPr>
          <w:rFonts w:ascii="Times New Roman" w:eastAsia="Calibri" w:hAnsi="Times New Roman" w:cs="Times New Roman"/>
          <w:bCs/>
          <w:color w:val="000000"/>
          <w:kern w:val="0"/>
          <w:lang w:val="en-US"/>
        </w:rPr>
        <w:t xml:space="preserve"> </w:t>
      </w:r>
      <w:proofErr w:type="spellStart"/>
      <w:r w:rsidRPr="00EF4A87">
        <w:rPr>
          <w:rFonts w:ascii="Times New Roman" w:eastAsia="Calibri" w:hAnsi="Times New Roman" w:cs="Times New Roman"/>
          <w:bCs/>
          <w:color w:val="000000"/>
          <w:kern w:val="0"/>
          <w:lang w:val="en-US"/>
        </w:rPr>
        <w:t>dymu</w:t>
      </w:r>
      <w:proofErr w:type="spellEnd"/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System sterowania obsługiwany przez pracowników wykonawcy. </w:t>
      </w:r>
    </w:p>
    <w:p w:rsidR="00F34C51" w:rsidRPr="00EF4A87" w:rsidRDefault="00F34C51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Oraz zapewnienie nagłośnienia zgodnego z Riderami zespołów stanowiącymi zał. nr 4 do niniejszego zapytania.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Zapewnienie kompleksowej obsługi technicznej podczas trwania prób koncertów zgodnie z harmonogramem imprezy przez realizatorów i techników scenicznych oraz realizatorów i techników oświetlenia.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Wykonawca zapewni transport oraz montaż i demontaż sprzętu wymienionego w powyższych punktach.</w:t>
      </w:r>
    </w:p>
    <w:p w:rsidR="00F34C51" w:rsidRPr="00EF4A87" w:rsidRDefault="00F34C51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Wykonawca zapewni pełną gotowość sceniczną w dniu 11.06.2022 r. od godz. 13:00 do godz. 22:00.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hAnsi="Times New Roman" w:cs="Times New Roman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br/>
      </w:r>
      <w:r w:rsidRPr="00EF4A87">
        <w:rPr>
          <w:rFonts w:ascii="Times New Roman" w:eastAsia="Calibri" w:hAnsi="Times New Roman" w:cs="Times New Roman"/>
          <w:b/>
          <w:bCs/>
          <w:i/>
          <w:color w:val="000000"/>
          <w:kern w:val="0"/>
        </w:rPr>
        <w:t>Zapewnienie zabezpieczenia energetycznego w  postaci: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Zapewnienie agregatów prądotwórczych o mocy nie mniejszej jak 120 kW i 80 kW (paliwo zapewnia Zamawiający). Zapewnienie obsługi technicznej agregatu w celu zapewnienia bezpieczeństwa dla zespołów techników i wykonawców podczas plenerowej imprezy.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Wykonawca zapewni zabezpieczenia i obsługę energetyczną dla wszystkich podmiotów znajdujących się na terenie imprezy w dniu 11.06.2022 r. od godz. 13:00 do godz. 23:00.</w:t>
      </w: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br/>
      </w:r>
    </w:p>
    <w:p w:rsidR="00F34C51" w:rsidRPr="00EF4A87" w:rsidRDefault="00F34C51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/>
          <w:bCs/>
          <w:i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/>
          <w:bCs/>
          <w:i/>
          <w:color w:val="000000"/>
          <w:kern w:val="0"/>
        </w:rPr>
        <w:t>Zabezpieczenia imprezy oraz ochrony ludzi i sprzętu przez koncesjonowaną Agencję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hAnsi="Times New Roman" w:cs="Times New Roman"/>
        </w:rPr>
      </w:pPr>
      <w:r w:rsidRPr="00EF4A87">
        <w:rPr>
          <w:rFonts w:ascii="Times New Roman" w:eastAsia="Calibri" w:hAnsi="Times New Roman" w:cs="Times New Roman"/>
          <w:b/>
          <w:bCs/>
          <w:i/>
          <w:color w:val="000000"/>
          <w:kern w:val="0"/>
        </w:rPr>
        <w:t>Ochrony, podczas całej imprezy</w:t>
      </w:r>
      <w:r w:rsidRPr="00EF4A87">
        <w:rPr>
          <w:rFonts w:ascii="Times New Roman" w:eastAsia="Calibri" w:hAnsi="Times New Roman" w:cs="Times New Roman"/>
          <w:bCs/>
          <w:i/>
          <w:color w:val="000000"/>
          <w:kern w:val="0"/>
        </w:rPr>
        <w:t>: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w dniu 11.06.2022 r.</w:t>
      </w:r>
    </w:p>
    <w:p w:rsidR="00F34C51" w:rsidRPr="00EF4A87" w:rsidRDefault="00F34C51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od godz. 13:00 – 15:00 - 1 kierownik ds. bezpieczeństwa + 5 pracowników służby ochrony w tym (nie mniej niż 2 pracowników służby porządkowej);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od godz. 15:00 – 17.00 -  1 kierownik ds. bezpieczeństwa  + 11 pracowników służby ochrony w tym (nie mniej niż 4 pracowników służby porządkowej);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od godz. 17.00 – 23.00 -  1 kierownik ds. bezpieczeństwa  + 19 pracowników służby ochrony w tym (nie mniej niż 6 pracowników służby porządkowej).</w:t>
      </w:r>
    </w:p>
    <w:p w:rsidR="00F34C51" w:rsidRPr="00EF4A87" w:rsidRDefault="00F34C51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</w:p>
    <w:p w:rsidR="00F34C51" w:rsidRPr="00EF4A87" w:rsidRDefault="00F34C51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Impreza ma charakter  imprezy plenerowej, od godz. 13:00 do godz. 17:00 - przewidywana liczba uczestników 800- 900  osób, natomiast od godz. 17:00 do godz. 22:00 jest imprezą masową zgodnie </w:t>
      </w: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br/>
        <w:t>z przepisami Ustawy o bezpieczeństwie imprez masowych przewidywana liczba uczestników 1100 osób, ochrona pozostaje do godz. 23:00.</w:t>
      </w:r>
    </w:p>
    <w:p w:rsidR="00F34C51" w:rsidRPr="00EF4A87" w:rsidRDefault="00F34C51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lastRenderedPageBreak/>
        <w:t xml:space="preserve">Wykonawca zapewni warunki do zorganizowania łączności pomiędzy podmiotami biorącymi udział </w:t>
      </w: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br/>
        <w:t>w zabezpieczeniu imprezy (m. in.: pracownicy służby porządkowej i informacyjnej)</w:t>
      </w:r>
    </w:p>
    <w:p w:rsidR="00F34C51" w:rsidRPr="00EF4A87" w:rsidRDefault="00F34C51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/>
          <w:bCs/>
          <w:i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/>
          <w:bCs/>
          <w:i/>
          <w:color w:val="000000"/>
          <w:kern w:val="0"/>
        </w:rPr>
        <w:t>Zapewnienie barierek ochronnych.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Zapewnienie 200 </w:t>
      </w:r>
      <w:proofErr w:type="spellStart"/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mb</w:t>
      </w:r>
      <w:proofErr w:type="spellEnd"/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 barierek ochronnych typu lekkiego. Barierki zostaną rozstawione zgodnie </w:t>
      </w: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br/>
        <w:t>z rysunkiem stanowiącym zał. nr 2 do niniejszego zapytania.</w:t>
      </w:r>
    </w:p>
    <w:p w:rsidR="00F34C51" w:rsidRPr="00EF4A87" w:rsidRDefault="00F34C51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Rozstawienie barierek nastąpi w dniu 11.06.2022 r. do godz. 12:00, a demontaż po godz. 22:00.</w:t>
      </w:r>
    </w:p>
    <w:p w:rsidR="00F34C51" w:rsidRPr="00EF4A87" w:rsidRDefault="00F34C51">
      <w:pPr>
        <w:spacing w:after="0" w:line="240" w:lineRule="auto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</w:rPr>
      </w:pP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/>
          <w:bCs/>
          <w:i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/>
          <w:bCs/>
          <w:i/>
          <w:color w:val="000000"/>
          <w:kern w:val="0"/>
        </w:rPr>
        <w:t xml:space="preserve">Zapewnienie i ustawienie toalet przenośnych: </w:t>
      </w:r>
    </w:p>
    <w:p w:rsidR="00F34C51" w:rsidRPr="00EF4A87" w:rsidRDefault="00F34C51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</w:p>
    <w:p w:rsidR="00F34C51" w:rsidRPr="00EF4A87" w:rsidRDefault="008B5AF6">
      <w:pPr>
        <w:spacing w:after="0" w:line="240" w:lineRule="auto"/>
        <w:textAlignment w:val="auto"/>
        <w:rPr>
          <w:rFonts w:ascii="Times New Roman" w:hAnsi="Times New Roman" w:cs="Times New Roman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1. Toaleta przenośna   </w:t>
      </w:r>
      <w:r w:rsidRPr="00EF4A87">
        <w:rPr>
          <w:rFonts w:ascii="Times New Roman" w:eastAsia="Calibri" w:hAnsi="Times New Roman" w:cs="Times New Roman"/>
          <w:b/>
          <w:bCs/>
          <w:color w:val="000000"/>
          <w:kern w:val="0"/>
        </w:rPr>
        <w:t>5 sztuk wyposażane w: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- pisuar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- podajnik na 2 rolki papieru toaletowego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- antypoślizgowa podłoga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- zamek wewnętrzny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- wieszak na ubranie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- lustro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- wskaźnik damski/męski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- wskaźnik wolne/zajęte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- system wentylacji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- bezodpływowy zbiornik z wentylacją</w:t>
      </w:r>
    </w:p>
    <w:p w:rsidR="00F34C51" w:rsidRPr="00EF4A87" w:rsidRDefault="00F34C51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</w:p>
    <w:p w:rsidR="00F34C51" w:rsidRPr="00EF4A87" w:rsidRDefault="008B5AF6">
      <w:pPr>
        <w:spacing w:after="0" w:line="240" w:lineRule="auto"/>
        <w:textAlignment w:val="auto"/>
        <w:rPr>
          <w:rFonts w:ascii="Times New Roman" w:hAnsi="Times New Roman" w:cs="Times New Roman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 2. Toaleta przenośna   </w:t>
      </w:r>
      <w:r w:rsidRPr="00EF4A87">
        <w:rPr>
          <w:rFonts w:ascii="Times New Roman" w:eastAsia="Calibri" w:hAnsi="Times New Roman" w:cs="Times New Roman"/>
          <w:b/>
          <w:bCs/>
          <w:color w:val="000000"/>
          <w:kern w:val="0"/>
        </w:rPr>
        <w:t>1 sztuka wyposażona w: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- pisuar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- antypoślizgowa podłoga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- zamek wewnętrzny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- wieszak na ubranie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- lustro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- wskaźnik damski/męski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- wskaźnik wolne/ zajęte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- dozownik na płyn dezynfekujący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- podajnik ręczników papierowych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- podajnik na 2 rolki papieru toaletowego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- system wentylacji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- bezodpływowy zbiornik z wentylacją</w:t>
      </w:r>
    </w:p>
    <w:p w:rsidR="00F34C51" w:rsidRPr="00EF4A87" w:rsidRDefault="00F34C51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Ustawienie i przygotowanie toalet nastąpi w dniu 11.06.2022 r. od godz. 12:00 do godz. 23:00.</w:t>
      </w:r>
    </w:p>
    <w:p w:rsidR="00F34C51" w:rsidRPr="00EF4A87" w:rsidRDefault="00F34C51">
      <w:pPr>
        <w:spacing w:after="0" w:line="240" w:lineRule="auto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</w:rPr>
      </w:pP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/>
          <w:bCs/>
          <w:i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/>
          <w:bCs/>
          <w:i/>
          <w:color w:val="000000"/>
          <w:kern w:val="0"/>
        </w:rPr>
        <w:t>Zapewnienie kompleksowej obsługi gastronomicznej (wyłączność na małą i dużą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hAnsi="Times New Roman" w:cs="Times New Roman"/>
        </w:rPr>
      </w:pPr>
      <w:r w:rsidRPr="00EF4A87">
        <w:rPr>
          <w:rFonts w:ascii="Times New Roman" w:eastAsia="Calibri" w:hAnsi="Times New Roman" w:cs="Times New Roman"/>
          <w:b/>
          <w:bCs/>
          <w:i/>
          <w:color w:val="000000"/>
          <w:kern w:val="0"/>
        </w:rPr>
        <w:t>gastronomię)</w:t>
      </w:r>
      <w:r w:rsidRPr="00EF4A87">
        <w:rPr>
          <w:rFonts w:ascii="Times New Roman" w:eastAsia="Calibri" w:hAnsi="Times New Roman" w:cs="Times New Roman"/>
          <w:bCs/>
          <w:i/>
          <w:color w:val="000000"/>
          <w:kern w:val="0"/>
        </w:rPr>
        <w:t xml:space="preserve"> 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1. Przygotowanie i zapewnienie na terenie objętym imprezą (w miejscu uzgodnionym z Zamawiającym –mapka stanowiąca zał. nr 3) estetycznych punktów gastronomii. Punkty muszą być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przygotowane z uwzględnieniem wszystkich wymogów i zasad obowiązujących w tym zakresie.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W zakres obsługi wchodzi: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a) przygotowanie i sprzedaż potraw z grilla, kotła, dań typu fast food, itp.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b) sprzedaż lodów, gofrów, popcornu, prażynek itp.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c) dystrybucja piwa (po uprzednim uzyskaniu zezwolenia w Urzędzie Miejskim w Tłuszczu) w kubkach plastikowych o pojemności nie mniejszej jak 0,4 litra; nie mniej niż 3 punktów (nalewaków),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d) sprzedaż napojów bezalkoholowych, kawy, herbaty;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e) właściwe oznakowanie i zabezpieczenie ogródka piwnego (wygrodzenie strefy płotkami);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f) zabezpieczenie utrzymania czystości na zajmowanym terenie w trakcie trwania imprezy oraz po jej zakończeniu.</w:t>
      </w:r>
    </w:p>
    <w:p w:rsidR="00F34C51" w:rsidRPr="00EF4A87" w:rsidRDefault="00F34C51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- Na dystrybucję produktów wymienionych w punktach a) – d) wyłoniony Wykonawca otrzyma od </w:t>
      </w: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lastRenderedPageBreak/>
        <w:t>Organizatora wyłączność.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- Ceny sprzedawanych produktów ustala Wykonawca na własną odpowiedzialność i ryzyko.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- Zamawiający nie ma wpływu na funkcjonowanie sklepów i lokali gastronomicznych zlokalizowanych w sąsiedztwie terenu imprezy.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- Zamawiający nie odpowiada za warunki atmosferyczne i frekwencję.</w:t>
      </w:r>
    </w:p>
    <w:p w:rsidR="00F34C51" w:rsidRPr="00EF4A87" w:rsidRDefault="00F34C51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2. Napoje alkoholowe o zawartości alkoholu do 4,5% oraz piwo w kubkach plastikowych (w przypadku sprzedaży alkoholu na terenie będącym terenem imprezy masowej w rozumieniu ustawy z dnia 20 marca 2009 r. o bezpieczeństwie imprez masowych: napoje alkoholowe o zawartości alkoholu do 3,5% w kubkach plastikowych).</w:t>
      </w:r>
    </w:p>
    <w:p w:rsidR="00F34C51" w:rsidRPr="00EF4A87" w:rsidRDefault="00F34C51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</w:p>
    <w:p w:rsidR="00F34C51" w:rsidRPr="00EF4A87" w:rsidRDefault="00F34C51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/>
          <w:bCs/>
          <w:i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/>
          <w:bCs/>
          <w:i/>
          <w:color w:val="000000"/>
          <w:kern w:val="0"/>
        </w:rPr>
        <w:t>Zapewnienie kompleksowej obsługi rekreacyjnej (na wyłączność)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1. Organizacja strefy rekreacyjnej dla dzieci (w miejscu uzgodnionym z Zamawiającym –mapka stanowiąca zał. nr 3 ) zapewniającej odpłatne atrakcje typu: dmuchane zamki, zjeżdżalnie, huśtawki, trampoliny (wszystkie atrakcje dla dzieci starszych i młodszych).Strefa powinna zawierać min.5 atrakcji. 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2. W ramach strefy zapewnienie niezbędnej opieki dla dzieci w czasie korzystania z uzgodnionych atrakcji -co najmniej 1 osoba dla danej atrakcji. 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3. Wszystkie urządzenia muszą posiadać atesty i niezbędne zezwolenia, pracownicy montujący i obsługujący urządzenia muszą być przeszkoleni. Sprawdzenie stanu technicznego i atestów urządzeń i instalacji technicznych, przeznaczonych do realizacji programu strefy leżą po stronie Wykonawcy.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4. Ceny sprzedawanych produktów ustala Wykonawca na własną odpowiedzialność i ryzyko.</w:t>
      </w:r>
    </w:p>
    <w:p w:rsidR="00F34C51" w:rsidRPr="00EF4A87" w:rsidRDefault="00F34C51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Zapewnienie kompleksowej obsługi rekreacyjnej nastąpi w dniu 11.06.2022 r. od godz. 14:00 do godz. 22:00.</w:t>
      </w:r>
    </w:p>
    <w:p w:rsidR="00F34C51" w:rsidRPr="00EF4A87" w:rsidRDefault="00F34C51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</w:p>
    <w:p w:rsidR="00F34C51" w:rsidRPr="00EF4A87" w:rsidRDefault="008B5AF6">
      <w:pPr>
        <w:spacing w:after="0" w:line="240" w:lineRule="auto"/>
        <w:textAlignment w:val="auto"/>
        <w:rPr>
          <w:rFonts w:ascii="Times New Roman" w:hAnsi="Times New Roman" w:cs="Times New Roman"/>
        </w:rPr>
      </w:pPr>
      <w:r w:rsidRPr="00EF4A87">
        <w:rPr>
          <w:rFonts w:ascii="Times New Roman" w:eastAsia="Calibri" w:hAnsi="Times New Roman" w:cs="Times New Roman"/>
          <w:b/>
          <w:bCs/>
          <w:i/>
          <w:color w:val="000000"/>
          <w:kern w:val="0"/>
        </w:rPr>
        <w:t>Zapewnienie kompleksowej obsługi sprzedaży lodów i sorbetów (na wyłączność):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1. Wykonawca zobowiązany jest do posiadania wszystkich prawnie niezbędnych pozwoleń na prowadzenie działalności handlowej.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2. Wykonawca powinien posiadać doświadczenie w udziale w tego typu imprezach plenerowych.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3. Wykonawca zobowiązany jest do zabezpieczenia swojego sprzętu podczas całego czasu trwania imprezy plenerowej i dbania o porządek w bezpośrednim sąsiedztwie swoich stoisk, a także udostępnionej przestrzeni.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4. Wykonawca powinien zapewnić sobie odpowiedni zasobnik z wodą z powodu braku dostępu do wody bieżącej w celu zapewnienia zasilania na stoisku, uwzględniając rozmieszczenie źródeł prądu oraz podane wymiary w załączniku.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5. Ceny sprzedawanych produktów ustala Wykonawca na własną odpowiedzialność i ryzyko.</w:t>
      </w:r>
    </w:p>
    <w:p w:rsidR="00F34C51" w:rsidRPr="00EF4A87" w:rsidRDefault="00F34C51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Zapewnienie kompleksowej obsługi sprzedaży lodów i sorbetów nastąpi w dniu 11.06.2022 r. od godz. 14:00 do godz. 22:00.</w:t>
      </w:r>
    </w:p>
    <w:p w:rsidR="00F34C51" w:rsidRPr="00EF4A87" w:rsidRDefault="00F34C51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</w:p>
    <w:p w:rsidR="00F34C51" w:rsidRPr="00EF4A87" w:rsidRDefault="008B5AF6">
      <w:pPr>
        <w:spacing w:after="0" w:line="240" w:lineRule="auto"/>
        <w:textAlignment w:val="auto"/>
        <w:rPr>
          <w:rFonts w:ascii="Times New Roman" w:hAnsi="Times New Roman" w:cs="Times New Roman"/>
        </w:rPr>
      </w:pPr>
      <w:r w:rsidRPr="00EF4A87">
        <w:rPr>
          <w:rFonts w:ascii="Times New Roman" w:eastAsia="Calibri" w:hAnsi="Times New Roman" w:cs="Times New Roman"/>
          <w:b/>
          <w:bCs/>
          <w:i/>
          <w:color w:val="000000"/>
          <w:kern w:val="0"/>
        </w:rPr>
        <w:t>Ponadto do obowiązków wykonawcy należy</w:t>
      </w:r>
      <w:r w:rsidRPr="00EF4A87">
        <w:rPr>
          <w:rFonts w:ascii="Times New Roman" w:eastAsia="Calibri" w:hAnsi="Times New Roman" w:cs="Times New Roman"/>
          <w:b/>
          <w:bCs/>
          <w:color w:val="000000"/>
          <w:kern w:val="0"/>
        </w:rPr>
        <w:t>: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 xml:space="preserve">1. Posiadanie aktualnego ubezpieczenia OC w zakresie prowadzonej działalności oraz ubezpieczenia OC za szkody wyrządzone osobom uczestniczącym w imprezie. 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2. Po zakończeniu imprezy niezwłoczne zdemontowanie sceny, obiektów towarzyszących, nagłośnienia i oświetlenia, strefy gastronomicznej i rekreacyjnej oraz uprzątnięcie terenu imprezy oraz terenów przyległych z zanieczyszczeń pozostałych po imprezie.</w:t>
      </w:r>
    </w:p>
    <w:p w:rsidR="00F34C51" w:rsidRPr="00EF4A87" w:rsidRDefault="008B5AF6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  <w:r w:rsidRPr="00EF4A87">
        <w:rPr>
          <w:rFonts w:ascii="Times New Roman" w:eastAsia="Calibri" w:hAnsi="Times New Roman" w:cs="Times New Roman"/>
          <w:bCs/>
          <w:color w:val="000000"/>
          <w:kern w:val="0"/>
        </w:rPr>
        <w:t>3. Posiadania podręcznego sprzętu gaśniczego ustawionego przy stoisku.</w:t>
      </w:r>
    </w:p>
    <w:p w:rsidR="00F34C51" w:rsidRPr="00EF4A87" w:rsidRDefault="00F34C51">
      <w:pPr>
        <w:spacing w:after="0" w:line="240" w:lineRule="auto"/>
        <w:textAlignment w:val="auto"/>
        <w:rPr>
          <w:rFonts w:ascii="Times New Roman" w:eastAsia="Calibri" w:hAnsi="Times New Roman" w:cs="Times New Roman"/>
          <w:bCs/>
          <w:color w:val="000000"/>
          <w:kern w:val="0"/>
        </w:rPr>
      </w:pPr>
    </w:p>
    <w:p w:rsidR="00F34C51" w:rsidRPr="00EF4A87" w:rsidRDefault="008B5AF6">
      <w:pPr>
        <w:spacing w:after="0"/>
        <w:ind w:firstLine="11"/>
        <w:jc w:val="both"/>
        <w:rPr>
          <w:rFonts w:ascii="Times New Roman" w:hAnsi="Times New Roman" w:cs="Times New Roman"/>
          <w:b/>
          <w:i/>
          <w:color w:val="000000"/>
        </w:rPr>
      </w:pPr>
      <w:r w:rsidRPr="00EF4A87">
        <w:rPr>
          <w:rFonts w:ascii="Times New Roman" w:hAnsi="Times New Roman" w:cs="Times New Roman"/>
          <w:b/>
          <w:i/>
          <w:color w:val="000000"/>
        </w:rPr>
        <w:t>Wykonawca ponosi pełną odpowiedzialność za cały sprzęt, który będzie użyty do realizacji przedmiotu zamówienia.</w:t>
      </w:r>
    </w:p>
    <w:p w:rsidR="00F34C51" w:rsidRPr="00EF4A87" w:rsidRDefault="00F34C51">
      <w:pPr>
        <w:spacing w:after="0" w:line="240" w:lineRule="auto"/>
        <w:textAlignment w:val="auto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F34C51" w:rsidRPr="00EF4A87" w:rsidRDefault="008B5AF6" w:rsidP="00EF4A87">
      <w:pPr>
        <w:pStyle w:val="Nagwek2"/>
        <w:jc w:val="center"/>
        <w:rPr>
          <w:rFonts w:ascii="Times New Roman" w:hAnsi="Times New Roman" w:cs="Times New Roman"/>
          <w:b/>
          <w:color w:val="auto"/>
        </w:rPr>
      </w:pPr>
      <w:r w:rsidRPr="00EF4A87">
        <w:rPr>
          <w:rFonts w:ascii="Times New Roman" w:hAnsi="Times New Roman" w:cs="Times New Roman"/>
          <w:b/>
          <w:color w:val="auto"/>
        </w:rPr>
        <w:lastRenderedPageBreak/>
        <w:t>§3.</w:t>
      </w:r>
    </w:p>
    <w:p w:rsidR="00F34C51" w:rsidRPr="00EF4A87" w:rsidRDefault="008B5AF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F4A87">
        <w:rPr>
          <w:rFonts w:ascii="Times New Roman" w:hAnsi="Times New Roman" w:cs="Times New Roman"/>
        </w:rPr>
        <w:t>Zamawiający zobowiązuje się do:</w:t>
      </w:r>
    </w:p>
    <w:p w:rsidR="00F34C51" w:rsidRPr="00EF4A87" w:rsidRDefault="008B5AF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F4A87">
        <w:rPr>
          <w:rFonts w:ascii="Times New Roman" w:hAnsi="Times New Roman" w:cs="Times New Roman"/>
        </w:rPr>
        <w:t>1) współpracy z Wykonawcą na każdym etapie realizacji przedmiotu umowy,</w:t>
      </w:r>
    </w:p>
    <w:p w:rsidR="00F34C51" w:rsidRPr="00EF4A87" w:rsidRDefault="008B5AF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F4A87">
        <w:rPr>
          <w:rFonts w:ascii="Times New Roman" w:hAnsi="Times New Roman" w:cs="Times New Roman"/>
        </w:rPr>
        <w:t>2) zapewnienia miejsca dla lokalizacji Dni Tłuszcza,</w:t>
      </w:r>
    </w:p>
    <w:p w:rsidR="00F34C51" w:rsidRPr="00EF4A87" w:rsidRDefault="008B5AF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F4A87">
        <w:rPr>
          <w:rFonts w:ascii="Times New Roman" w:hAnsi="Times New Roman" w:cs="Times New Roman"/>
        </w:rPr>
        <w:t xml:space="preserve">3) </w:t>
      </w:r>
      <w:r w:rsidRPr="00EF4A87">
        <w:rPr>
          <w:rFonts w:ascii="Times New Roman" w:hAnsi="Times New Roman" w:cs="Times New Roman"/>
          <w:color w:val="000000"/>
        </w:rPr>
        <w:t>zapewnienia wyposażenia miejsca organizacji imprezy w niezbędne pojemniki i worki na śmieci oraz odbiór odpadów komunalnych,</w:t>
      </w:r>
    </w:p>
    <w:p w:rsidR="00F34C51" w:rsidRPr="00EF4A87" w:rsidRDefault="008B5AF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F4A87">
        <w:rPr>
          <w:rFonts w:ascii="Times New Roman" w:hAnsi="Times New Roman" w:cs="Times New Roman"/>
        </w:rPr>
        <w:t>4) przygotowania organizacji ruchu,</w:t>
      </w:r>
    </w:p>
    <w:p w:rsidR="00F34C51" w:rsidRPr="00EF4A87" w:rsidRDefault="008B5AF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F4A87">
        <w:rPr>
          <w:rFonts w:ascii="Times New Roman" w:hAnsi="Times New Roman" w:cs="Times New Roman"/>
        </w:rPr>
        <w:t>5)nie później niż w terminie 60 dni przed rozpoczęciem imprezy, o której mowa w §1, przedstawić Wykonawcy ostateczny program imprezy.</w:t>
      </w:r>
    </w:p>
    <w:p w:rsidR="00F34C51" w:rsidRPr="00EF4A87" w:rsidRDefault="00F34C51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F34C51" w:rsidRPr="00EF4A87" w:rsidRDefault="008B5AF6" w:rsidP="00EF4A87">
      <w:pPr>
        <w:pStyle w:val="Nagwek2"/>
        <w:jc w:val="center"/>
        <w:rPr>
          <w:rFonts w:ascii="Times New Roman" w:hAnsi="Times New Roman" w:cs="Times New Roman"/>
          <w:b/>
          <w:color w:val="auto"/>
        </w:rPr>
      </w:pPr>
      <w:r w:rsidRPr="00EF4A87">
        <w:rPr>
          <w:rFonts w:ascii="Times New Roman" w:hAnsi="Times New Roman" w:cs="Times New Roman"/>
          <w:b/>
          <w:color w:val="auto"/>
        </w:rPr>
        <w:t>§4.</w:t>
      </w:r>
    </w:p>
    <w:p w:rsidR="00F34C51" w:rsidRPr="00EF4A87" w:rsidRDefault="008B5AF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F4A87">
        <w:rPr>
          <w:rFonts w:ascii="Times New Roman" w:hAnsi="Times New Roman" w:cs="Times New Roman"/>
        </w:rPr>
        <w:t>Strony ustalają, że umowa zostaje zawarta na czas określony, tj. od dnia podpisania umowy do dnia wykonania przedmiotu zamówienia określonego w § 1 umowy i wypełnienia przez Wykonawcę wszelkich zobowiązań wynikających z niniejszej umowy.</w:t>
      </w:r>
    </w:p>
    <w:p w:rsidR="00F34C51" w:rsidRPr="00EF4A87" w:rsidRDefault="00F34C51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F34C51" w:rsidRPr="00EF4A87" w:rsidRDefault="008B5AF6" w:rsidP="00EF4A87">
      <w:pPr>
        <w:pStyle w:val="Nagwek2"/>
        <w:jc w:val="center"/>
        <w:rPr>
          <w:rFonts w:ascii="Times New Roman" w:hAnsi="Times New Roman" w:cs="Times New Roman"/>
          <w:b/>
          <w:color w:val="auto"/>
        </w:rPr>
      </w:pPr>
      <w:r w:rsidRPr="00EF4A87">
        <w:rPr>
          <w:rFonts w:ascii="Times New Roman" w:hAnsi="Times New Roman" w:cs="Times New Roman"/>
          <w:b/>
          <w:color w:val="auto"/>
        </w:rPr>
        <w:t>§5.</w:t>
      </w:r>
    </w:p>
    <w:p w:rsidR="00F34C51" w:rsidRPr="00EF4A87" w:rsidRDefault="008B5AF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F4A87">
        <w:rPr>
          <w:rFonts w:ascii="Times New Roman" w:hAnsi="Times New Roman" w:cs="Times New Roman"/>
        </w:rPr>
        <w:t>1. Za wykonanie przedmiotu umowy, o którym mowa w § 1, Wykonawca otrzyma wynagrodzenie w wysokości ……………… złotych brutto (słownie: ……………….. złotych) płatne na konto wskazane przez Wykonawcę w terminie 14 dni od dnia otrzymania przez Zamawiającego prawidłowo wystawionej faktury.</w:t>
      </w:r>
    </w:p>
    <w:p w:rsidR="00F34C51" w:rsidRPr="00EF4A87" w:rsidRDefault="008B5AF6" w:rsidP="00EF4A87">
      <w:pPr>
        <w:pStyle w:val="Nagwek2"/>
        <w:jc w:val="center"/>
        <w:rPr>
          <w:rFonts w:ascii="Times New Roman" w:hAnsi="Times New Roman" w:cs="Times New Roman"/>
          <w:b/>
          <w:color w:val="auto"/>
        </w:rPr>
      </w:pPr>
      <w:r w:rsidRPr="00EF4A87">
        <w:rPr>
          <w:rFonts w:ascii="Times New Roman" w:hAnsi="Times New Roman" w:cs="Times New Roman"/>
          <w:b/>
          <w:color w:val="auto"/>
        </w:rPr>
        <w:t>§6.</w:t>
      </w:r>
    </w:p>
    <w:p w:rsidR="00F34C51" w:rsidRPr="00EF4A87" w:rsidRDefault="008B5AF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F4A87">
        <w:rPr>
          <w:rFonts w:ascii="Times New Roman" w:hAnsi="Times New Roman" w:cs="Times New Roman"/>
        </w:rPr>
        <w:t>1. W trakcie realizacji przedmiotu umowy Wykonawca zobowiązany jest do przedłożenia na piśmie, na każde żądanie Zamawiającego, informacji o stanie zaawansowania prac związanych z realizacją przedmiotu umowy.</w:t>
      </w:r>
    </w:p>
    <w:p w:rsidR="00F34C51" w:rsidRPr="00EF4A87" w:rsidRDefault="008B5AF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F4A87">
        <w:rPr>
          <w:rFonts w:ascii="Times New Roman" w:hAnsi="Times New Roman" w:cs="Times New Roman"/>
        </w:rPr>
        <w:t xml:space="preserve">2. W trakcie realizacji przedmiotu umowy Wykonawca zobowiązany jest do uzgadniania </w:t>
      </w:r>
      <w:r w:rsidRPr="00EF4A87">
        <w:rPr>
          <w:rFonts w:ascii="Times New Roman" w:hAnsi="Times New Roman" w:cs="Times New Roman"/>
        </w:rPr>
        <w:br/>
        <w:t>z Zamawiającym zaproponowanych rozwiązań i koncepcji realizacji przedmiotu umowy.</w:t>
      </w:r>
    </w:p>
    <w:p w:rsidR="00F34C51" w:rsidRPr="00EF4A87" w:rsidRDefault="00F34C51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F34C51" w:rsidRPr="00EF4A87" w:rsidRDefault="008B5AF6" w:rsidP="00EF4A87">
      <w:pPr>
        <w:pStyle w:val="Nagwek2"/>
        <w:jc w:val="center"/>
        <w:rPr>
          <w:rFonts w:ascii="Times New Roman" w:hAnsi="Times New Roman" w:cs="Times New Roman"/>
          <w:b/>
          <w:color w:val="auto"/>
        </w:rPr>
      </w:pPr>
      <w:r w:rsidRPr="00EF4A87">
        <w:rPr>
          <w:rFonts w:ascii="Times New Roman" w:hAnsi="Times New Roman" w:cs="Times New Roman"/>
          <w:b/>
          <w:color w:val="auto"/>
        </w:rPr>
        <w:t>§7.</w:t>
      </w:r>
    </w:p>
    <w:p w:rsidR="00F34C51" w:rsidRPr="00EF4A87" w:rsidRDefault="008B5AF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F4A87">
        <w:rPr>
          <w:rFonts w:ascii="Times New Roman" w:hAnsi="Times New Roman" w:cs="Times New Roman"/>
        </w:rPr>
        <w:t>Wykonawca nie później niż w terminie 6</w:t>
      </w:r>
      <w:r w:rsidRPr="00EF4A87">
        <w:rPr>
          <w:rFonts w:ascii="Times New Roman" w:hAnsi="Times New Roman" w:cs="Times New Roman"/>
          <w:color w:val="000000"/>
        </w:rPr>
        <w:t>0 dni</w:t>
      </w:r>
      <w:r w:rsidRPr="00EF4A87">
        <w:rPr>
          <w:rFonts w:ascii="Times New Roman" w:hAnsi="Times New Roman" w:cs="Times New Roman"/>
        </w:rPr>
        <w:t xml:space="preserve"> przed rozpoczęciem imprezy, przedstawi Zamawiającemu umowę dotyczącą ochrony imprezy i jej uczestników oraz umowę ubezpieczenia imprezy od następstw nieszczęśliwych wypadków.</w:t>
      </w:r>
    </w:p>
    <w:p w:rsidR="00F34C51" w:rsidRPr="00EF4A87" w:rsidRDefault="00F34C51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F34C51" w:rsidRPr="00EF4A87" w:rsidRDefault="008B5AF6" w:rsidP="00EF4A87">
      <w:pPr>
        <w:pStyle w:val="Nagwek2"/>
        <w:jc w:val="center"/>
        <w:rPr>
          <w:rFonts w:ascii="Times New Roman" w:hAnsi="Times New Roman" w:cs="Times New Roman"/>
          <w:b/>
          <w:color w:val="auto"/>
        </w:rPr>
      </w:pPr>
      <w:r w:rsidRPr="00EF4A87">
        <w:rPr>
          <w:rFonts w:ascii="Times New Roman" w:hAnsi="Times New Roman" w:cs="Times New Roman"/>
          <w:b/>
          <w:color w:val="auto"/>
        </w:rPr>
        <w:t>§8.</w:t>
      </w:r>
    </w:p>
    <w:p w:rsidR="00F34C51" w:rsidRPr="00EF4A87" w:rsidRDefault="008B5AF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F4A87">
        <w:rPr>
          <w:rFonts w:ascii="Times New Roman" w:hAnsi="Times New Roman" w:cs="Times New Roman"/>
        </w:rPr>
        <w:t>1. Wykonawca ponosi pełną odpowiedzialność za terminowe i należyte wykonanie przedmiotu umowy w okresie jej trwania oraz pełną odpowiedzialność odszkodowawczą za szkody powstałe na skutek niewykonania lub nienależytego wykonania przedmiotu umowy, tak wobec Zamawiającego, jak i osób trzecich.</w:t>
      </w:r>
    </w:p>
    <w:p w:rsidR="00F34C51" w:rsidRPr="00EF4A87" w:rsidRDefault="008B5AF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F4A87">
        <w:rPr>
          <w:rFonts w:ascii="Times New Roman" w:hAnsi="Times New Roman" w:cs="Times New Roman"/>
        </w:rPr>
        <w:t>2. W przypadku powstania jakiejkolwiek szkody na skutek niewykonania umowy lub uchybień w wykonaniu przedmiotu umowy Wykonawca zobowiązany jest do naprawienia szkody w pełnej wysokości.</w:t>
      </w:r>
    </w:p>
    <w:p w:rsidR="00F34C51" w:rsidRPr="00EF4A87" w:rsidRDefault="00F34C51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F34C51" w:rsidRPr="00EF4A87" w:rsidRDefault="008B5AF6" w:rsidP="00EF4A87">
      <w:pPr>
        <w:pStyle w:val="Nagwek2"/>
        <w:jc w:val="center"/>
        <w:rPr>
          <w:rFonts w:ascii="Times New Roman" w:hAnsi="Times New Roman" w:cs="Times New Roman"/>
          <w:b/>
          <w:color w:val="auto"/>
        </w:rPr>
      </w:pPr>
      <w:r w:rsidRPr="00EF4A87">
        <w:rPr>
          <w:rFonts w:ascii="Times New Roman" w:hAnsi="Times New Roman" w:cs="Times New Roman"/>
          <w:b/>
          <w:color w:val="auto"/>
        </w:rPr>
        <w:t>§9.</w:t>
      </w:r>
    </w:p>
    <w:p w:rsidR="00F34C51" w:rsidRPr="00EF4A87" w:rsidRDefault="008B5AF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F4A87">
        <w:rPr>
          <w:rFonts w:ascii="Times New Roman" w:hAnsi="Times New Roman" w:cs="Times New Roman"/>
        </w:rPr>
        <w:t xml:space="preserve">1. W przypadku niewykonania przez Wykonawcę obowiązków określonych w § 7 niniejszej umowy, Zamawiający uprawniony jest do odstąpienia od umowy ze skutkiem natychmiastowym, </w:t>
      </w:r>
      <w:r w:rsidRPr="00EF4A87">
        <w:rPr>
          <w:rFonts w:ascii="Times New Roman" w:hAnsi="Times New Roman" w:cs="Times New Roman"/>
        </w:rPr>
        <w:br/>
        <w:t xml:space="preserve">a Wykonawca zobowiązany jest zapłacić na rzecz Zamawiającego karę umowną w wysokości 30% </w:t>
      </w:r>
      <w:r w:rsidRPr="00EF4A87">
        <w:rPr>
          <w:rFonts w:ascii="Times New Roman" w:hAnsi="Times New Roman" w:cs="Times New Roman"/>
        </w:rPr>
        <w:lastRenderedPageBreak/>
        <w:t xml:space="preserve">kwoty brutto wymienionej w § 5 ust. 1, w ciągu trzech dni od daty otrzymania oświadczenia </w:t>
      </w:r>
      <w:r w:rsidRPr="00EF4A87">
        <w:rPr>
          <w:rFonts w:ascii="Times New Roman" w:hAnsi="Times New Roman" w:cs="Times New Roman"/>
        </w:rPr>
        <w:br/>
        <w:t>o odstąpieniu od umowy.</w:t>
      </w:r>
    </w:p>
    <w:p w:rsidR="00F34C51" w:rsidRPr="00EF4A87" w:rsidRDefault="008B5AF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F4A87">
        <w:rPr>
          <w:rFonts w:ascii="Times New Roman" w:hAnsi="Times New Roman" w:cs="Times New Roman"/>
        </w:rPr>
        <w:t>2. Ponadto Wykonawca zobowiązany jest  zapłacić karę umowną w wysokości 30% kwoty brutto wymienionej w § 5 ust. 1 w przypadku odstąpienia od umowy przez Wykonawcę z przyczyn, za które Zamawiający nie odpowiada oraz w razie nie dojścia imprezy do skutku lub jej odwołania z przyczyn leżących po stronie Wykonawcy, w terminie trzech dni od otrzymania wezwania do zapłaty od Zamawiającego, z zastrzeżeniem ust. 5.</w:t>
      </w:r>
    </w:p>
    <w:p w:rsidR="00F34C51" w:rsidRPr="00EF4A87" w:rsidRDefault="008B5AF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F4A87">
        <w:rPr>
          <w:rFonts w:ascii="Times New Roman" w:hAnsi="Times New Roman" w:cs="Times New Roman"/>
        </w:rPr>
        <w:t>3. W razie nie dojścia imprezy do skutku lub jej odwołania z przyczyn niezawinionych przez żadną ze stron (siła wyższa), strony zobowiązane są zwrócić sobie rzeczywiste, a udowodnione koszty powstałe w związku z organizacją imprezy, bez obowiązku zapłaty kar umownych.</w:t>
      </w:r>
    </w:p>
    <w:p w:rsidR="00F34C51" w:rsidRPr="00EF4A87" w:rsidRDefault="008B5AF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F4A87">
        <w:rPr>
          <w:rFonts w:ascii="Times New Roman" w:hAnsi="Times New Roman" w:cs="Times New Roman"/>
        </w:rPr>
        <w:t>4. W przypadku, gdy szkoda przewyższa naliczone kary umowne, Zamawiający zastrzega sobie prawo dochodzenia odszkodowania uzupełniającego na zasadach określonych w Kodeksie Cywilnym.</w:t>
      </w:r>
    </w:p>
    <w:p w:rsidR="00F34C51" w:rsidRPr="00EF4A87" w:rsidRDefault="008B5AF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F4A87">
        <w:rPr>
          <w:rFonts w:ascii="Times New Roman" w:hAnsi="Times New Roman" w:cs="Times New Roman"/>
        </w:rPr>
        <w:t>5.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Wówczas Wykonawca może żądać wyłącznie wynagrodzenia należnego z tytułu wykonania części umowy.</w:t>
      </w:r>
    </w:p>
    <w:p w:rsidR="00F34C51" w:rsidRPr="00EF4A87" w:rsidRDefault="00F34C51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F34C51" w:rsidRPr="00EF4A87" w:rsidRDefault="008B5AF6" w:rsidP="00EF4A87">
      <w:pPr>
        <w:pStyle w:val="Nagwek2"/>
        <w:jc w:val="center"/>
        <w:rPr>
          <w:rFonts w:ascii="Times New Roman" w:hAnsi="Times New Roman" w:cs="Times New Roman"/>
          <w:b/>
          <w:color w:val="auto"/>
        </w:rPr>
      </w:pPr>
      <w:r w:rsidRPr="00EF4A87">
        <w:rPr>
          <w:rFonts w:ascii="Times New Roman" w:hAnsi="Times New Roman" w:cs="Times New Roman"/>
          <w:b/>
          <w:color w:val="auto"/>
        </w:rPr>
        <w:t>§10.</w:t>
      </w:r>
    </w:p>
    <w:p w:rsidR="00F34C51" w:rsidRPr="00EF4A87" w:rsidRDefault="008B5AF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F4A87">
        <w:rPr>
          <w:rFonts w:ascii="Times New Roman" w:hAnsi="Times New Roman" w:cs="Times New Roman"/>
        </w:rPr>
        <w:t>W sprawach nie uregulowanych postanowieniami umowy będą miały zastosowanie przepisy Kodeksu Cywilnego.</w:t>
      </w:r>
    </w:p>
    <w:p w:rsidR="00F34C51" w:rsidRPr="00EF4A87" w:rsidRDefault="00F34C51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F34C51" w:rsidRPr="00EF4A87" w:rsidRDefault="008B5AF6" w:rsidP="00EF4A87">
      <w:pPr>
        <w:pStyle w:val="Nagwek2"/>
        <w:jc w:val="center"/>
        <w:rPr>
          <w:rFonts w:ascii="Times New Roman" w:hAnsi="Times New Roman" w:cs="Times New Roman"/>
          <w:b/>
          <w:color w:val="auto"/>
        </w:rPr>
      </w:pPr>
      <w:r w:rsidRPr="00EF4A87">
        <w:rPr>
          <w:rFonts w:ascii="Times New Roman" w:hAnsi="Times New Roman" w:cs="Times New Roman"/>
          <w:b/>
          <w:color w:val="auto"/>
        </w:rPr>
        <w:t>§ 11.</w:t>
      </w:r>
    </w:p>
    <w:p w:rsidR="00F34C51" w:rsidRPr="00EF4A87" w:rsidRDefault="008B5AF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F4A87">
        <w:rPr>
          <w:rFonts w:ascii="Times New Roman" w:hAnsi="Times New Roman" w:cs="Times New Roman"/>
        </w:rPr>
        <w:t>Spory wynikłe na tle niniejszej umowy rozstrzygać będzie Sąd właściwy dla siedziby Zamawiającego.</w:t>
      </w:r>
    </w:p>
    <w:p w:rsidR="00F34C51" w:rsidRPr="00EF4A87" w:rsidRDefault="00F34C51" w:rsidP="00EF4A87">
      <w:pPr>
        <w:pStyle w:val="Nagwek2"/>
        <w:jc w:val="center"/>
        <w:rPr>
          <w:rFonts w:ascii="Times New Roman" w:hAnsi="Times New Roman" w:cs="Times New Roman"/>
          <w:b/>
          <w:color w:val="auto"/>
        </w:rPr>
      </w:pPr>
    </w:p>
    <w:p w:rsidR="00F34C51" w:rsidRPr="00EF4A87" w:rsidRDefault="008B5AF6" w:rsidP="00EF4A87">
      <w:pPr>
        <w:pStyle w:val="Nagwek2"/>
        <w:jc w:val="center"/>
        <w:rPr>
          <w:rFonts w:ascii="Times New Roman" w:hAnsi="Times New Roman" w:cs="Times New Roman"/>
          <w:b/>
          <w:color w:val="auto"/>
        </w:rPr>
      </w:pPr>
      <w:r w:rsidRPr="00EF4A87">
        <w:rPr>
          <w:rFonts w:ascii="Times New Roman" w:hAnsi="Times New Roman" w:cs="Times New Roman"/>
          <w:b/>
          <w:color w:val="auto"/>
        </w:rPr>
        <w:t>§ 12.</w:t>
      </w:r>
    </w:p>
    <w:p w:rsidR="00F34C51" w:rsidRPr="00EF4A87" w:rsidRDefault="008B5AF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F4A87">
        <w:rPr>
          <w:rFonts w:ascii="Times New Roman" w:hAnsi="Times New Roman" w:cs="Times New Roman"/>
        </w:rPr>
        <w:t xml:space="preserve">Umowa została sporządzona w dwóch, jednobrzmiących egzemplarzach, jeden dla Wykonawcy </w:t>
      </w:r>
      <w:r w:rsidRPr="00EF4A87">
        <w:rPr>
          <w:rFonts w:ascii="Times New Roman" w:hAnsi="Times New Roman" w:cs="Times New Roman"/>
        </w:rPr>
        <w:br/>
        <w:t>i jeden dla Zamawiającego.</w:t>
      </w:r>
    </w:p>
    <w:p w:rsidR="00F34C51" w:rsidRPr="00EF4A87" w:rsidRDefault="00F34C51">
      <w:pPr>
        <w:pStyle w:val="Standard"/>
        <w:jc w:val="both"/>
        <w:rPr>
          <w:rFonts w:ascii="Times New Roman" w:hAnsi="Times New Roman" w:cs="Times New Roman"/>
        </w:rPr>
      </w:pPr>
    </w:p>
    <w:p w:rsidR="00F34C51" w:rsidRPr="00EF4A87" w:rsidRDefault="008B5AF6">
      <w:pPr>
        <w:pStyle w:val="Standard"/>
        <w:jc w:val="both"/>
        <w:rPr>
          <w:rFonts w:ascii="Times New Roman" w:hAnsi="Times New Roman" w:cs="Times New Roman"/>
        </w:rPr>
      </w:pPr>
      <w:r w:rsidRPr="00EF4A87">
        <w:rPr>
          <w:rFonts w:ascii="Times New Roman" w:hAnsi="Times New Roman" w:cs="Times New Roman"/>
        </w:rPr>
        <w:t>Zamawiający</w:t>
      </w:r>
      <w:r w:rsidR="00C31A12">
        <w:rPr>
          <w:rFonts w:ascii="Times New Roman" w:hAnsi="Times New Roman" w:cs="Times New Roman"/>
        </w:rPr>
        <w:tab/>
      </w:r>
      <w:r w:rsidR="00C31A12">
        <w:rPr>
          <w:rFonts w:ascii="Times New Roman" w:hAnsi="Times New Roman" w:cs="Times New Roman"/>
        </w:rPr>
        <w:tab/>
      </w:r>
      <w:r w:rsidR="00C31A12">
        <w:rPr>
          <w:rFonts w:ascii="Times New Roman" w:hAnsi="Times New Roman" w:cs="Times New Roman"/>
        </w:rPr>
        <w:tab/>
      </w:r>
      <w:r w:rsidR="00C31A12">
        <w:rPr>
          <w:rFonts w:ascii="Times New Roman" w:hAnsi="Times New Roman" w:cs="Times New Roman"/>
        </w:rPr>
        <w:tab/>
      </w:r>
      <w:r w:rsidR="00C31A12">
        <w:rPr>
          <w:rFonts w:ascii="Times New Roman" w:hAnsi="Times New Roman" w:cs="Times New Roman"/>
        </w:rPr>
        <w:tab/>
      </w:r>
      <w:r w:rsidR="00C31A12">
        <w:rPr>
          <w:rFonts w:ascii="Times New Roman" w:hAnsi="Times New Roman" w:cs="Times New Roman"/>
        </w:rPr>
        <w:tab/>
      </w:r>
      <w:r w:rsidR="00C31A12">
        <w:rPr>
          <w:rFonts w:ascii="Times New Roman" w:hAnsi="Times New Roman" w:cs="Times New Roman"/>
        </w:rPr>
        <w:tab/>
      </w:r>
      <w:r w:rsidR="00C31A12">
        <w:rPr>
          <w:rFonts w:ascii="Times New Roman" w:hAnsi="Times New Roman" w:cs="Times New Roman"/>
        </w:rPr>
        <w:tab/>
      </w:r>
      <w:r w:rsidR="00C31A12">
        <w:rPr>
          <w:rFonts w:ascii="Times New Roman" w:hAnsi="Times New Roman" w:cs="Times New Roman"/>
        </w:rPr>
        <w:tab/>
      </w:r>
      <w:r w:rsidR="00C31A12">
        <w:rPr>
          <w:rFonts w:ascii="Times New Roman" w:hAnsi="Times New Roman" w:cs="Times New Roman"/>
        </w:rPr>
        <w:tab/>
      </w:r>
      <w:r w:rsidRPr="00EF4A87">
        <w:rPr>
          <w:rFonts w:ascii="Times New Roman" w:hAnsi="Times New Roman" w:cs="Times New Roman"/>
        </w:rPr>
        <w:t xml:space="preserve"> Wykonawca</w:t>
      </w:r>
    </w:p>
    <w:sectPr w:rsidR="00F34C51" w:rsidRPr="00EF4A87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10" w:rsidRDefault="00A74910">
      <w:pPr>
        <w:spacing w:after="0" w:line="240" w:lineRule="auto"/>
      </w:pPr>
      <w:r>
        <w:separator/>
      </w:r>
    </w:p>
  </w:endnote>
  <w:endnote w:type="continuationSeparator" w:id="0">
    <w:p w:rsidR="00A74910" w:rsidRDefault="00A7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10" w:rsidRDefault="00A749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74910" w:rsidRDefault="00A7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D1" w:rsidRDefault="008B5AF6">
    <w:pPr>
      <w:pStyle w:val="Nagwek"/>
      <w:jc w:val="center"/>
      <w:rPr>
        <w:i/>
      </w:rPr>
    </w:pPr>
    <w:r>
      <w:rPr>
        <w:i/>
      </w:rPr>
      <w:t>Wzór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51"/>
    <w:rsid w:val="000C6254"/>
    <w:rsid w:val="008B5AF6"/>
    <w:rsid w:val="00A74910"/>
    <w:rsid w:val="00C31A12"/>
    <w:rsid w:val="00EF4A87"/>
    <w:rsid w:val="00F3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0AAE8-0DCD-4194-8418-B8362C14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C6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4A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C62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F4A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2108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edi</cp:lastModifiedBy>
  <cp:revision>4</cp:revision>
  <cp:lastPrinted>2018-04-09T08:20:00Z</cp:lastPrinted>
  <dcterms:created xsi:type="dcterms:W3CDTF">2022-04-11T13:29:00Z</dcterms:created>
  <dcterms:modified xsi:type="dcterms:W3CDTF">2022-04-11T17:14:00Z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Sil-art Rycho444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