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EEECE1"/>
        <w:tblLook w:val="04A0" w:firstRow="1" w:lastRow="0" w:firstColumn="1" w:lastColumn="0" w:noHBand="0" w:noVBand="1"/>
      </w:tblPr>
      <w:tblGrid>
        <w:gridCol w:w="9210"/>
      </w:tblGrid>
      <w:tr w:rsidR="00B96120" w:rsidRPr="00A32713" w:rsidTr="00A95FEA">
        <w:tc>
          <w:tcPr>
            <w:tcW w:w="9210" w:type="dxa"/>
            <w:tcBorders>
              <w:bottom w:val="single" w:sz="12" w:space="0" w:color="FFFFFF"/>
            </w:tcBorders>
            <w:shd w:val="clear" w:color="auto" w:fill="EEECE1"/>
          </w:tcPr>
          <w:p w:rsidR="00B96120" w:rsidRPr="00A32713" w:rsidRDefault="00B96120" w:rsidP="00A95FEA">
            <w:pPr>
              <w:spacing w:before="60"/>
              <w:jc w:val="center"/>
              <w:rPr>
                <w:rFonts w:ascii="Calibri Light" w:hAnsi="Calibri Light" w:cs="Cambria"/>
                <w:b/>
                <w:bCs/>
              </w:rPr>
            </w:pPr>
            <w:r w:rsidRPr="00A32713">
              <w:rPr>
                <w:rFonts w:ascii="Calibri Light" w:hAnsi="Calibri Light" w:cs="Cambria"/>
                <w:b/>
                <w:bCs/>
              </w:rPr>
              <w:t>Formularz do szacowania wartości zamówienia</w:t>
            </w:r>
          </w:p>
        </w:tc>
      </w:tr>
    </w:tbl>
    <w:p w:rsidR="0000672C" w:rsidRPr="0000672C" w:rsidRDefault="00B96120" w:rsidP="0000672C">
      <w:pPr>
        <w:autoSpaceDE w:val="0"/>
        <w:autoSpaceDN w:val="0"/>
        <w:adjustRightInd w:val="0"/>
        <w:spacing w:after="100" w:line="240" w:lineRule="auto"/>
        <w:ind w:left="100" w:right="100"/>
        <w:jc w:val="both"/>
        <w:rPr>
          <w:rFonts w:ascii="Calibri Light" w:hAnsi="Calibri Light" w:cs="Cambria"/>
          <w:b/>
          <w:bCs/>
        </w:rPr>
      </w:pPr>
      <w:r w:rsidRPr="00A32713">
        <w:rPr>
          <w:rFonts w:ascii="Calibri Light" w:hAnsi="Calibri Light" w:cs="Cambria"/>
          <w:b/>
          <w:bCs/>
          <w:color w:val="000000"/>
        </w:rPr>
        <w:t xml:space="preserve">Nazwa przedmiotu zamówienia: </w:t>
      </w:r>
      <w:r w:rsidR="0000672C" w:rsidRPr="0000672C">
        <w:rPr>
          <w:rFonts w:ascii="Calibri Light" w:hAnsi="Calibri Light" w:cs="Cambria"/>
        </w:rPr>
        <w:t>„Sukcesywne świadczenie usług transportowych odbywających się na terytorium Rzeczpospolitej Polskiej na potrzeby Centrum Kultury</w:t>
      </w:r>
      <w:r w:rsidR="00D47CDE">
        <w:rPr>
          <w:rFonts w:ascii="Calibri Light" w:hAnsi="Calibri Light" w:cs="Cambria"/>
        </w:rPr>
        <w:t>,</w:t>
      </w:r>
      <w:r w:rsidR="0000672C" w:rsidRPr="0000672C">
        <w:rPr>
          <w:rFonts w:ascii="Calibri Light" w:hAnsi="Calibri Light" w:cs="Cambria"/>
        </w:rPr>
        <w:t xml:space="preserve"> Sportu  i Rekreacji w Tłuszczu </w:t>
      </w:r>
      <w:r w:rsidR="00D47CDE">
        <w:rPr>
          <w:rFonts w:ascii="Calibri Light" w:hAnsi="Calibri Light" w:cs="Cambria"/>
        </w:rPr>
        <w:br/>
      </w:r>
      <w:r w:rsidR="0000672C" w:rsidRPr="0000672C">
        <w:rPr>
          <w:rFonts w:ascii="Calibri Light" w:hAnsi="Calibri Light" w:cs="Cambria"/>
        </w:rPr>
        <w:t xml:space="preserve">w okresie od </w:t>
      </w:r>
      <w:r w:rsidR="00A97430">
        <w:rPr>
          <w:rFonts w:ascii="Calibri Light" w:hAnsi="Calibri Light" w:cs="Cambria"/>
        </w:rPr>
        <w:t>20</w:t>
      </w:r>
      <w:r w:rsidR="0000672C" w:rsidRPr="0000672C">
        <w:rPr>
          <w:rFonts w:ascii="Calibri Light" w:hAnsi="Calibri Light" w:cs="Cambria"/>
        </w:rPr>
        <w:t>.01.202</w:t>
      </w:r>
      <w:r w:rsidR="00D47CDE">
        <w:rPr>
          <w:rFonts w:ascii="Calibri Light" w:hAnsi="Calibri Light" w:cs="Cambria"/>
        </w:rPr>
        <w:t xml:space="preserve">5 </w:t>
      </w:r>
      <w:r w:rsidR="0000672C" w:rsidRPr="0000672C">
        <w:rPr>
          <w:rFonts w:ascii="Calibri Light" w:hAnsi="Calibri Light" w:cs="Cambria"/>
        </w:rPr>
        <w:t>r. do 31.12.202</w:t>
      </w:r>
      <w:r w:rsidR="00D47CDE">
        <w:rPr>
          <w:rFonts w:ascii="Calibri Light" w:hAnsi="Calibri Light" w:cs="Cambria"/>
        </w:rPr>
        <w:t>5</w:t>
      </w:r>
      <w:r w:rsidR="0000672C" w:rsidRPr="0000672C">
        <w:rPr>
          <w:rFonts w:ascii="Calibri Light" w:hAnsi="Calibri Light" w:cs="Cambria"/>
        </w:rPr>
        <w:t xml:space="preserve"> r.”</w:t>
      </w:r>
    </w:p>
    <w:p w:rsidR="00B96120" w:rsidRPr="00A32713" w:rsidRDefault="00B96120" w:rsidP="00B96120">
      <w:pPr>
        <w:autoSpaceDE w:val="0"/>
        <w:autoSpaceDN w:val="0"/>
        <w:adjustRightInd w:val="0"/>
        <w:spacing w:after="100" w:line="240" w:lineRule="auto"/>
        <w:ind w:left="100" w:right="100"/>
        <w:jc w:val="both"/>
        <w:rPr>
          <w:rFonts w:ascii="Calibri Light" w:hAnsi="Calibri Light" w:cs="Cambria"/>
          <w:b/>
          <w:bCs/>
          <w:color w:val="000000"/>
        </w:rPr>
      </w:pPr>
    </w:p>
    <w:p w:rsidR="00B96120" w:rsidRPr="00A32713" w:rsidRDefault="00B96120" w:rsidP="00B96120">
      <w:pPr>
        <w:autoSpaceDE w:val="0"/>
        <w:autoSpaceDN w:val="0"/>
        <w:adjustRightInd w:val="0"/>
        <w:spacing w:after="60" w:line="240" w:lineRule="auto"/>
        <w:ind w:right="100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1. Wartość zamówienia wynosi </w:t>
      </w:r>
      <w:r w:rsidR="00A41EFD">
        <w:rPr>
          <w:rFonts w:ascii="Calibri Light" w:hAnsi="Calibri Light" w:cs="Cambria"/>
          <w:color w:val="000000"/>
        </w:rPr>
        <w:t xml:space="preserve">57 735,89 </w:t>
      </w:r>
      <w:r w:rsidR="00AC70AD">
        <w:rPr>
          <w:rFonts w:ascii="Calibri Light" w:hAnsi="Calibri Light" w:cs="Cambria"/>
          <w:color w:val="000000"/>
        </w:rPr>
        <w:t xml:space="preserve"> </w:t>
      </w:r>
      <w:r w:rsidRPr="00A32713">
        <w:rPr>
          <w:rFonts w:ascii="Calibri Light" w:hAnsi="Calibri Light" w:cs="Cambria"/>
          <w:color w:val="000000"/>
        </w:rPr>
        <w:t xml:space="preserve">zł netto, co stanowi równowartość </w:t>
      </w:r>
      <w:r w:rsidR="00A97430" w:rsidRPr="00A97430">
        <w:rPr>
          <w:rFonts w:ascii="Calibri Light" w:hAnsi="Calibri Light" w:cs="Cambria"/>
          <w:color w:val="000000"/>
        </w:rPr>
        <w:t>19719,89</w:t>
      </w:r>
      <w:r w:rsidR="00A97430">
        <w:rPr>
          <w:rFonts w:ascii="Calibri Light" w:hAnsi="Calibri Light" w:cs="Cambria"/>
          <w:color w:val="000000"/>
        </w:rPr>
        <w:t xml:space="preserve"> </w:t>
      </w:r>
      <w:r w:rsidRPr="00A32713">
        <w:rPr>
          <w:rFonts w:ascii="Calibri Light" w:hAnsi="Calibri Light" w:cs="Cambria"/>
          <w:color w:val="000000"/>
        </w:rPr>
        <w:t>euro</w:t>
      </w:r>
      <w:r w:rsidRPr="00A32713">
        <w:rPr>
          <w:rFonts w:ascii="Calibri Light" w:hAnsi="Calibri Light" w:cs="Cambria"/>
          <w:color w:val="000000"/>
          <w:position w:val="10"/>
          <w:vertAlign w:val="superscript"/>
        </w:rPr>
        <w:t>1</w:t>
      </w:r>
      <w:r w:rsidRPr="00A32713">
        <w:rPr>
          <w:rFonts w:ascii="Calibri Light" w:hAnsi="Calibri Light" w:cs="Cambria"/>
          <w:color w:val="000000"/>
        </w:rPr>
        <w:t>.</w:t>
      </w:r>
    </w:p>
    <w:p w:rsidR="00B96120" w:rsidRPr="00A32713" w:rsidRDefault="00B96120" w:rsidP="00B96120">
      <w:pPr>
        <w:autoSpaceDE w:val="0"/>
        <w:autoSpaceDN w:val="0"/>
        <w:adjustRightInd w:val="0"/>
        <w:spacing w:after="60" w:line="240" w:lineRule="auto"/>
        <w:ind w:right="100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>2. Oszacowania</w:t>
      </w:r>
      <w:r w:rsidRPr="00A32713">
        <w:rPr>
          <w:rFonts w:ascii="Calibri Light" w:hAnsi="Calibri Light" w:cs="Cambria"/>
          <w:color w:val="000000"/>
          <w:position w:val="10"/>
          <w:vertAlign w:val="superscript"/>
        </w:rPr>
        <w:t xml:space="preserve">2 </w:t>
      </w:r>
      <w:r w:rsidRPr="00A32713">
        <w:rPr>
          <w:rFonts w:ascii="Calibri Light" w:hAnsi="Calibri Light" w:cs="Cambria"/>
          <w:color w:val="000000"/>
        </w:rPr>
        <w:t xml:space="preserve">wartości zamówienia dokonano w dniu </w:t>
      </w:r>
      <w:r w:rsidR="008930F1">
        <w:rPr>
          <w:rFonts w:ascii="Calibri Light" w:hAnsi="Calibri Light" w:cs="Cambria"/>
          <w:color w:val="000000"/>
        </w:rPr>
        <w:t>0</w:t>
      </w:r>
      <w:r w:rsidR="00D47CDE">
        <w:rPr>
          <w:rFonts w:ascii="Calibri Light" w:hAnsi="Calibri Light" w:cs="Cambria"/>
          <w:color w:val="000000"/>
        </w:rPr>
        <w:t>3</w:t>
      </w:r>
      <w:r w:rsidR="008930F1">
        <w:rPr>
          <w:rFonts w:ascii="Calibri Light" w:hAnsi="Calibri Light" w:cs="Cambria"/>
          <w:color w:val="000000"/>
        </w:rPr>
        <w:t>.01.202</w:t>
      </w:r>
      <w:r w:rsidR="00D47CDE">
        <w:rPr>
          <w:rFonts w:ascii="Calibri Light" w:hAnsi="Calibri Light" w:cs="Cambria"/>
          <w:color w:val="000000"/>
        </w:rPr>
        <w:t>5</w:t>
      </w:r>
      <w:r w:rsidR="0092220E">
        <w:rPr>
          <w:rFonts w:ascii="Calibri Light" w:hAnsi="Calibri Light" w:cs="Cambria"/>
          <w:color w:val="000000"/>
        </w:rPr>
        <w:t xml:space="preserve"> r.</w:t>
      </w:r>
      <w:r w:rsidRPr="00A32713">
        <w:rPr>
          <w:rFonts w:ascii="Calibri Light" w:hAnsi="Calibri Light" w:cs="Cambria"/>
          <w:color w:val="000000"/>
        </w:rPr>
        <w:t xml:space="preserve"> na podstawie: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  <w:sz w:val="20"/>
          <w:szCs w:val="20"/>
        </w:rPr>
      </w:pPr>
      <w:r w:rsidRPr="00A32713">
        <w:rPr>
          <w:rFonts w:ascii="Calibri Light" w:hAnsi="Calibri Light" w:cs="Cambria"/>
          <w:color w:val="000000"/>
          <w:sz w:val="20"/>
          <w:szCs w:val="20"/>
        </w:rPr>
        <w:t xml:space="preserve">(przykładowe możliwości – zaznaczyć właściwe) </w:t>
      </w:r>
    </w:p>
    <w:p w:rsidR="00B96120" w:rsidRPr="00A32713" w:rsidRDefault="00B96120" w:rsidP="00B96120">
      <w:pPr>
        <w:numPr>
          <w:ilvl w:val="0"/>
          <w:numId w:val="1"/>
        </w:numPr>
        <w:autoSpaceDE w:val="0"/>
        <w:autoSpaceDN w:val="0"/>
        <w:adjustRightInd w:val="0"/>
        <w:spacing w:after="61" w:line="240" w:lineRule="auto"/>
        <w:jc w:val="both"/>
        <w:rPr>
          <w:rFonts w:ascii="Calibri Light" w:hAnsi="Calibri Light" w:cs="Cambria"/>
          <w:color w:val="000000"/>
        </w:rPr>
      </w:pP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kosztorysu inwestorskiego (dotyczy wykonania robót budowlanych);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planowanych kosztów robót budowlanych określonych w programie funkcjonalno-użytkowym (dotyczy wykonania robót budowlanych – rozwiązanie alternatywne do kosztorysu inwestorskiego);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planowanych kosztów prac projektowych oraz planowanych kosztów robót budowlanych określonych w programie funkcjonalno-użytkowym (dotyczy zaprojektowania i wykonania robót budowlanych);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>łącznej wartości zamówień tego samego rodzaju udzielonych w terminie poprzednich 12 miesięcy lub w poprzednim roku budżetowym, z uwzględnieniem zmian ilościowych zamawianych usług lub dostaw oraz prognozowanego na dany rok średniorocznego wskaźnika cen towarów i usług konsumpcyjnych ogółem (dotyczy dostaw i usług powtarzających się okresowo);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łącznej wartości zamówień tego samego rodzaju, których zamawiający zamierza udzielić w terminie 12 miesięcy następujących po pierwszej usłudze lub dostawie (dotyczy dostaw i usług powtarzających się okresowo, gdy są zamawiane po raz pierwszy);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wartości opłat, prowizji, odsetek i innych podobnych świadczeń (dotyczy zamówień na usługi bankowe lub inne usługi finansowe);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analizy cen rynkowych według miejsca realizacji zamówienia lub siedziby zamawiającego (oferty internetowe, zapytania telefoniczne, zapytania mailowe itp.);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analizy cen ofertowych złożonych w postępowaniach prowadzonych przez zamawiającego lub innych zamawiających, działających na terenie działalności zamawiającego dokonującego szacunku, a obejmujących analogiczny lub podobny przedmiot zamówienia; </w:t>
      </w:r>
    </w:p>
    <w:p w:rsidR="00B96120" w:rsidRPr="00A32713" w:rsidRDefault="00B96120" w:rsidP="00B961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  <w:r w:rsidRPr="00A32713">
        <w:rPr>
          <w:rFonts w:ascii="Calibri Light" w:hAnsi="Calibri Light" w:cs="Cambria"/>
          <w:color w:val="000000"/>
        </w:rPr>
        <w:t xml:space="preserve">inne podstawy przyjęte przez zamawiającego (np. kalkulacja własna, powszechnie dostępne cenniki, katalogi, foldery reklamowe oraz informacje zamieszczane na stronach www.).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</w:rPr>
      </w:pP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Calibri Light" w:hAnsi="Calibri Light" w:cs="Cambria"/>
          <w:color w:val="000000"/>
          <w:sz w:val="18"/>
          <w:szCs w:val="18"/>
        </w:rPr>
      </w:pPr>
      <w:r w:rsidRPr="00A32713">
        <w:rPr>
          <w:rFonts w:ascii="Calibri Light" w:hAnsi="Calibri Light" w:cs="Cambria"/>
          <w:color w:val="000000"/>
          <w:sz w:val="18"/>
          <w:szCs w:val="18"/>
          <w:vertAlign w:val="superscript"/>
        </w:rPr>
        <w:t xml:space="preserve">1 </w:t>
      </w:r>
      <w:r w:rsidRPr="00A32713">
        <w:rPr>
          <w:rFonts w:ascii="Calibri Light" w:hAnsi="Calibri Light" w:cs="Cambria"/>
          <w:color w:val="000000"/>
          <w:sz w:val="18"/>
          <w:szCs w:val="18"/>
        </w:rPr>
        <w:t>Aktualnie kurs euro w stosunku do złotego służący ustalaniu wa</w:t>
      </w:r>
      <w:r w:rsidR="00B360AA">
        <w:rPr>
          <w:rFonts w:ascii="Calibri Light" w:hAnsi="Calibri Light" w:cs="Cambria"/>
          <w:color w:val="000000"/>
          <w:sz w:val="18"/>
          <w:szCs w:val="18"/>
        </w:rPr>
        <w:t xml:space="preserve">rtości zamówienia wynosi </w:t>
      </w:r>
      <w:r w:rsidR="0092043C" w:rsidRPr="0092043C">
        <w:rPr>
          <w:rFonts w:ascii="Calibri Light" w:hAnsi="Calibri Light" w:cs="Cambria"/>
          <w:color w:val="000000"/>
          <w:sz w:val="18"/>
          <w:szCs w:val="18"/>
        </w:rPr>
        <w:t>4,6371</w:t>
      </w: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 zł zgodnie </w:t>
      </w:r>
      <w:r w:rsidR="0092043C">
        <w:rPr>
          <w:rFonts w:ascii="Calibri Light" w:hAnsi="Calibri Light" w:cs="Cambria"/>
          <w:color w:val="000000"/>
          <w:sz w:val="18"/>
          <w:szCs w:val="18"/>
        </w:rPr>
        <w:br/>
      </w: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z obowiązującym Rozporządzeniem Prezesa Rady Ministrów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ind w:right="100"/>
        <w:jc w:val="both"/>
        <w:rPr>
          <w:rFonts w:ascii="Calibri Light" w:hAnsi="Calibri Light" w:cs="Cambria"/>
          <w:color w:val="000000"/>
          <w:sz w:val="18"/>
          <w:szCs w:val="18"/>
        </w:rPr>
      </w:pPr>
      <w:r w:rsidRPr="00A32713">
        <w:rPr>
          <w:rFonts w:ascii="Calibri Light" w:hAnsi="Calibri Light" w:cs="Cambria"/>
          <w:color w:val="000000"/>
          <w:sz w:val="18"/>
          <w:szCs w:val="18"/>
          <w:vertAlign w:val="superscript"/>
        </w:rPr>
        <w:t xml:space="preserve">2 </w:t>
      </w: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Ustalenie wartości zamówienia dokonuje się nie wcześniej niż 3 miesiące przed dniem wszczęcia postępowania </w:t>
      </w:r>
      <w:r w:rsidR="0092043C">
        <w:rPr>
          <w:rFonts w:ascii="Calibri Light" w:hAnsi="Calibri Light" w:cs="Cambria"/>
          <w:color w:val="000000"/>
          <w:sz w:val="18"/>
          <w:szCs w:val="18"/>
        </w:rPr>
        <w:br/>
      </w: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o udzielenie zamówienia, jeżeli przedmiotem zamówienia są dostawy lub usługi, oraz nie wcześniej niż 6 miesięcy przed dniem wszczęcia postępowania o udzielenie zamówienia, jeżeli przedmiotem zamówienia są roboty budowlane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  <w:sz w:val="18"/>
          <w:szCs w:val="18"/>
        </w:rPr>
      </w:pP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- wartość zamówienia nie może uwzględniać podatku od towarów i usług (VAT),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  <w:sz w:val="18"/>
          <w:szCs w:val="18"/>
        </w:rPr>
      </w:pPr>
      <w:r w:rsidRPr="00A32713">
        <w:rPr>
          <w:rFonts w:ascii="Calibri Light" w:hAnsi="Calibri Light" w:cs="Cambria"/>
          <w:color w:val="000000"/>
          <w:sz w:val="18"/>
          <w:szCs w:val="18"/>
        </w:rPr>
        <w:t xml:space="preserve">- w przypadku tzw. wkładu własnego należy doliczyć jego wartość do wartości zamówienia, </w:t>
      </w:r>
    </w:p>
    <w:p w:rsidR="00B96120" w:rsidRPr="00A32713" w:rsidRDefault="00B96120" w:rsidP="00B96120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mbria"/>
          <w:color w:val="000000"/>
          <w:sz w:val="18"/>
          <w:szCs w:val="18"/>
        </w:rPr>
      </w:pPr>
      <w:r w:rsidRPr="00A32713">
        <w:rPr>
          <w:rFonts w:ascii="Calibri Light" w:hAnsi="Calibri Light" w:cs="Cambria"/>
          <w:color w:val="000000"/>
          <w:sz w:val="18"/>
          <w:szCs w:val="18"/>
        </w:rPr>
        <w:t>- jeżeli zamówienia udziela się na czas oznaczony, wartość zamówienia ustalana powinna być z uwzględnieniem okresu wykonywania zamówienia.</w:t>
      </w:r>
    </w:p>
    <w:p w:rsidR="00B96120" w:rsidRPr="00A32713" w:rsidRDefault="00B96120" w:rsidP="00B96120">
      <w:pPr>
        <w:autoSpaceDE w:val="0"/>
        <w:autoSpaceDN w:val="0"/>
        <w:adjustRightInd w:val="0"/>
        <w:spacing w:after="60" w:line="240" w:lineRule="auto"/>
        <w:ind w:right="100"/>
        <w:jc w:val="both"/>
        <w:rPr>
          <w:rFonts w:ascii="Calibri Light" w:hAnsi="Calibri Light" w:cs="Cambria"/>
          <w:color w:val="000000"/>
        </w:rPr>
      </w:pPr>
    </w:p>
    <w:p w:rsidR="00B96120" w:rsidRPr="00A32713" w:rsidRDefault="00B96120" w:rsidP="00B96120">
      <w:pPr>
        <w:autoSpaceDE w:val="0"/>
        <w:autoSpaceDN w:val="0"/>
        <w:adjustRightInd w:val="0"/>
        <w:spacing w:after="60" w:line="240" w:lineRule="auto"/>
        <w:ind w:right="100"/>
        <w:jc w:val="both"/>
        <w:rPr>
          <w:rFonts w:ascii="Calibri Light" w:hAnsi="Calibri Light" w:cs="Cambria"/>
          <w:color w:val="000000"/>
        </w:rPr>
      </w:pPr>
    </w:p>
    <w:p w:rsidR="003420AF" w:rsidRDefault="00B96120" w:rsidP="0000672C">
      <w:pPr>
        <w:autoSpaceDE w:val="0"/>
        <w:autoSpaceDN w:val="0"/>
        <w:adjustRightInd w:val="0"/>
        <w:spacing w:after="60" w:line="240" w:lineRule="auto"/>
        <w:ind w:left="100" w:right="100"/>
        <w:jc w:val="both"/>
        <w:rPr>
          <w:rFonts w:ascii="Calibri Light" w:hAnsi="Calibri Light" w:cs="Cambria"/>
          <w:color w:val="000000"/>
          <w:sz w:val="20"/>
          <w:szCs w:val="20"/>
        </w:rPr>
      </w:pPr>
      <w:r w:rsidRPr="00A32713">
        <w:rPr>
          <w:rFonts w:ascii="Calibri Light" w:hAnsi="Calibri Light" w:cs="Cambria"/>
          <w:color w:val="000000"/>
          <w:sz w:val="20"/>
          <w:szCs w:val="20"/>
        </w:rPr>
        <w:t xml:space="preserve">data  ………………                       (pieczęć i podpis osoby dokonującej ustalenia wartości zamówienia) </w:t>
      </w:r>
    </w:p>
    <w:p w:rsidR="0000672C" w:rsidRDefault="0000672C" w:rsidP="0000672C">
      <w:pPr>
        <w:autoSpaceDE w:val="0"/>
        <w:autoSpaceDN w:val="0"/>
        <w:adjustRightInd w:val="0"/>
        <w:spacing w:after="60" w:line="240" w:lineRule="auto"/>
        <w:ind w:left="100" w:right="100"/>
        <w:jc w:val="both"/>
        <w:rPr>
          <w:rFonts w:ascii="Calibri Light" w:hAnsi="Calibri Light" w:cs="Cambria"/>
          <w:color w:val="000000"/>
          <w:sz w:val="20"/>
          <w:szCs w:val="20"/>
        </w:rPr>
      </w:pPr>
    </w:p>
    <w:p w:rsidR="0000672C" w:rsidRPr="0000672C" w:rsidRDefault="0000672C" w:rsidP="0000672C">
      <w:pPr>
        <w:autoSpaceDE w:val="0"/>
        <w:autoSpaceDN w:val="0"/>
        <w:adjustRightInd w:val="0"/>
        <w:spacing w:after="60" w:line="240" w:lineRule="auto"/>
        <w:ind w:left="100" w:right="100"/>
        <w:jc w:val="both"/>
        <w:rPr>
          <w:rFonts w:ascii="Calibri Light" w:hAnsi="Calibri Light" w:cs="Cambria"/>
          <w:color w:val="000000"/>
          <w:sz w:val="20"/>
          <w:szCs w:val="20"/>
        </w:rPr>
      </w:pPr>
    </w:p>
    <w:p w:rsidR="00053122" w:rsidRPr="00053122" w:rsidRDefault="00053122" w:rsidP="00053122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color w:val="000000"/>
          <w:u w:val="single"/>
        </w:rPr>
      </w:pPr>
    </w:p>
    <w:p w:rsidR="00053122" w:rsidRPr="00053122" w:rsidRDefault="00053122" w:rsidP="0000672C">
      <w:pPr>
        <w:autoSpaceDE w:val="0"/>
        <w:autoSpaceDN w:val="0"/>
        <w:adjustRightInd w:val="0"/>
        <w:spacing w:after="0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lastRenderedPageBreak/>
        <w:t xml:space="preserve">Znak sprawy  </w:t>
      </w:r>
      <w:r w:rsidR="00D47CDE">
        <w:rPr>
          <w:rFonts w:ascii="Calibri Light" w:hAnsi="Calibri Light"/>
        </w:rPr>
        <w:t>AD.</w:t>
      </w:r>
      <w:r w:rsidR="0000672C">
        <w:rPr>
          <w:rFonts w:ascii="Calibri Light" w:hAnsi="Calibri Light"/>
        </w:rPr>
        <w:t>26.</w:t>
      </w:r>
      <w:r w:rsidR="00A97430">
        <w:rPr>
          <w:rFonts w:ascii="Calibri Light" w:hAnsi="Calibri Light"/>
        </w:rPr>
        <w:t>1</w:t>
      </w:r>
      <w:r w:rsidR="0000672C">
        <w:rPr>
          <w:rFonts w:ascii="Calibri Light" w:hAnsi="Calibri Light"/>
        </w:rPr>
        <w:t>.</w:t>
      </w:r>
      <w:r w:rsidR="00D47CDE">
        <w:rPr>
          <w:rFonts w:ascii="Calibri Light" w:hAnsi="Calibri Light"/>
        </w:rPr>
        <w:t>1.</w:t>
      </w:r>
      <w:r w:rsidR="0000672C">
        <w:rPr>
          <w:rFonts w:ascii="Calibri Light" w:hAnsi="Calibri Light"/>
        </w:rPr>
        <w:t>202</w:t>
      </w:r>
      <w:r w:rsidR="00D47CDE">
        <w:rPr>
          <w:rFonts w:ascii="Calibri Light" w:hAnsi="Calibri Light"/>
        </w:rPr>
        <w:t>5</w:t>
      </w:r>
      <w:r w:rsidR="0000672C">
        <w:rPr>
          <w:rFonts w:ascii="Calibri Light" w:hAnsi="Calibri Light"/>
        </w:rPr>
        <w:t>.PM</w:t>
      </w:r>
      <w:r w:rsidR="0000672C">
        <w:rPr>
          <w:rFonts w:ascii="Calibri Light" w:hAnsi="Calibri Light"/>
        </w:rPr>
        <w:tab/>
      </w:r>
      <w:r w:rsidR="0000672C">
        <w:rPr>
          <w:rFonts w:ascii="Calibri Light" w:hAnsi="Calibri Light"/>
          <w:color w:val="000000"/>
        </w:rPr>
        <w:tab/>
      </w:r>
      <w:r w:rsidR="0000672C">
        <w:rPr>
          <w:rFonts w:ascii="Calibri Light" w:hAnsi="Calibri Light"/>
          <w:color w:val="000000"/>
        </w:rPr>
        <w:tab/>
      </w:r>
      <w:r w:rsidR="0000672C">
        <w:rPr>
          <w:rFonts w:ascii="Calibri Light" w:hAnsi="Calibri Light"/>
          <w:color w:val="000000"/>
        </w:rPr>
        <w:tab/>
      </w:r>
      <w:r w:rsidR="0000672C">
        <w:rPr>
          <w:rFonts w:ascii="Calibri Light" w:hAnsi="Calibri Light"/>
          <w:color w:val="000000"/>
        </w:rPr>
        <w:tab/>
      </w:r>
      <w:r w:rsidR="0000672C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 xml:space="preserve">Tłuszcz, </w:t>
      </w:r>
      <w:r w:rsidR="008930F1">
        <w:rPr>
          <w:rFonts w:ascii="Calibri Light" w:hAnsi="Calibri Light"/>
          <w:color w:val="000000"/>
        </w:rPr>
        <w:t>0</w:t>
      </w:r>
      <w:r w:rsidR="00D47CDE">
        <w:rPr>
          <w:rFonts w:ascii="Calibri Light" w:hAnsi="Calibri Light"/>
          <w:color w:val="000000"/>
        </w:rPr>
        <w:t>3</w:t>
      </w:r>
      <w:r w:rsidR="008930F1">
        <w:rPr>
          <w:rFonts w:ascii="Calibri Light" w:hAnsi="Calibri Light"/>
          <w:color w:val="000000"/>
        </w:rPr>
        <w:t>.01.202</w:t>
      </w:r>
      <w:r w:rsidR="00D47CDE">
        <w:rPr>
          <w:rFonts w:ascii="Calibri Light" w:hAnsi="Calibri Light"/>
          <w:color w:val="000000"/>
        </w:rPr>
        <w:t>5</w:t>
      </w:r>
      <w:r w:rsidR="008930F1">
        <w:rPr>
          <w:rFonts w:ascii="Calibri Light" w:hAnsi="Calibri Light"/>
          <w:color w:val="000000"/>
        </w:rPr>
        <w:t xml:space="preserve"> r.</w:t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  <w:r w:rsidRPr="00053122">
        <w:rPr>
          <w:rFonts w:ascii="Calibri Light" w:hAnsi="Calibri Light"/>
          <w:color w:val="000000"/>
        </w:rPr>
        <w:tab/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jc w:val="center"/>
        <w:rPr>
          <w:rFonts w:ascii="Calibri Light" w:hAnsi="Calibri Light"/>
          <w:b/>
          <w:color w:val="000000"/>
        </w:rPr>
      </w:pPr>
      <w:r w:rsidRPr="00053122">
        <w:rPr>
          <w:rFonts w:ascii="Calibri Light" w:hAnsi="Calibri Light"/>
          <w:b/>
          <w:color w:val="000000"/>
        </w:rPr>
        <w:t xml:space="preserve">WNIOSEK </w:t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jc w:val="center"/>
        <w:rPr>
          <w:rFonts w:ascii="Calibri Light" w:hAnsi="Calibri Light"/>
          <w:b/>
          <w:color w:val="000000"/>
        </w:rPr>
      </w:pPr>
      <w:r w:rsidRPr="00053122">
        <w:rPr>
          <w:rFonts w:ascii="Calibri Light" w:hAnsi="Calibri Light"/>
          <w:b/>
          <w:color w:val="000000"/>
        </w:rPr>
        <w:t>o wszczęcie postępowania o udzielenie zamówienia publicznego</w:t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jc w:val="center"/>
        <w:rPr>
          <w:rFonts w:ascii="Calibri Light" w:hAnsi="Calibri Light"/>
          <w:color w:val="000000"/>
        </w:rPr>
      </w:pP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Osoba wnioskująca</w:t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Paweł </w:t>
      </w:r>
      <w:proofErr w:type="spellStart"/>
      <w:r>
        <w:rPr>
          <w:rFonts w:ascii="Calibri Light" w:hAnsi="Calibri Light"/>
          <w:color w:val="000000"/>
        </w:rPr>
        <w:t>Matak</w:t>
      </w:r>
      <w:proofErr w:type="spellEnd"/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before="20" w:after="0"/>
        <w:contextualSpacing/>
        <w:jc w:val="both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Tryb postępowania</w:t>
      </w:r>
    </w:p>
    <w:p w:rsidR="00053122" w:rsidRPr="00053122" w:rsidRDefault="00AC70AD" w:rsidP="0000672C">
      <w:pPr>
        <w:pStyle w:val="Akapitzlist"/>
        <w:ind w:left="360" w:firstLine="348"/>
      </w:pPr>
      <w:r>
        <w:t>Zapytanie ofertowe</w:t>
      </w:r>
      <w:r w:rsidR="0017392D">
        <w:t>.</w:t>
      </w:r>
    </w:p>
    <w:p w:rsidR="00053122" w:rsidRPr="00053122" w:rsidRDefault="00053122" w:rsidP="0000672C">
      <w:pPr>
        <w:numPr>
          <w:ilvl w:val="0"/>
          <w:numId w:val="3"/>
        </w:numPr>
        <w:spacing w:after="160"/>
        <w:contextualSpacing/>
        <w:rPr>
          <w:rFonts w:ascii="Times New Roman" w:hAnsi="Times New Roman"/>
          <w:b/>
        </w:rPr>
      </w:pPr>
      <w:r w:rsidRPr="00053122">
        <w:rPr>
          <w:rFonts w:ascii="Calibri Light" w:hAnsi="Calibri Light"/>
          <w:color w:val="000000"/>
        </w:rPr>
        <w:t xml:space="preserve">Zadanie </w:t>
      </w:r>
    </w:p>
    <w:p w:rsidR="00053122" w:rsidRPr="002704B1" w:rsidRDefault="002704B1" w:rsidP="0000672C">
      <w:pPr>
        <w:spacing w:after="160"/>
        <w:ind w:left="720"/>
        <w:contextualSpacing/>
        <w:rPr>
          <w:rFonts w:ascii="Calibri Light" w:hAnsi="Calibri Light" w:cs="Cambria"/>
          <w:bCs/>
        </w:rPr>
      </w:pPr>
      <w:r w:rsidRPr="002704B1">
        <w:rPr>
          <w:rFonts w:ascii="Calibri Light" w:hAnsi="Calibri Light" w:cs="Cambria"/>
          <w:bCs/>
        </w:rPr>
        <w:t>„Sukcesywne świadczenie usług transportowych odbywających się na terytorium Rzeczpospolitej Polskiej na potrzeby Centrum Kultury Sportu  i Rekreacji w Tłuszczu w okresie od 20.01.202</w:t>
      </w:r>
      <w:r w:rsidR="00D47CDE">
        <w:rPr>
          <w:rFonts w:ascii="Calibri Light" w:hAnsi="Calibri Light" w:cs="Cambria"/>
          <w:bCs/>
        </w:rPr>
        <w:t xml:space="preserve">5 </w:t>
      </w:r>
      <w:r w:rsidRPr="002704B1">
        <w:rPr>
          <w:rFonts w:ascii="Calibri Light" w:hAnsi="Calibri Light" w:cs="Cambria"/>
          <w:bCs/>
        </w:rPr>
        <w:t>r. do 31.12.202</w:t>
      </w:r>
      <w:r w:rsidR="00D47CDE">
        <w:rPr>
          <w:rFonts w:ascii="Calibri Light" w:hAnsi="Calibri Light" w:cs="Cambria"/>
          <w:bCs/>
        </w:rPr>
        <w:t>5</w:t>
      </w:r>
      <w:r w:rsidRPr="002704B1">
        <w:rPr>
          <w:rFonts w:ascii="Calibri Light" w:hAnsi="Calibri Light" w:cs="Cambria"/>
          <w:bCs/>
        </w:rPr>
        <w:t xml:space="preserve"> r.”</w:t>
      </w: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before="240" w:after="0"/>
        <w:contextualSpacing/>
        <w:jc w:val="both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Przedmiot zamówienia</w:t>
      </w:r>
    </w:p>
    <w:p w:rsidR="0000672C" w:rsidRPr="002704B1" w:rsidRDefault="002704B1" w:rsidP="0000672C">
      <w:pPr>
        <w:pStyle w:val="Akapitzlist"/>
        <w:suppressAutoHyphens/>
        <w:autoSpaceDE w:val="0"/>
        <w:autoSpaceDN w:val="0"/>
        <w:adjustRightInd w:val="0"/>
        <w:spacing w:after="0"/>
        <w:rPr>
          <w:rFonts w:ascii="Calibri Light" w:eastAsia="Times New Roman" w:hAnsi="Calibri Light"/>
          <w:bCs/>
          <w:color w:val="000000"/>
          <w:kern w:val="2"/>
          <w:lang w:eastAsia="pl-PL"/>
        </w:rPr>
      </w:pPr>
      <w:r w:rsidRPr="002704B1">
        <w:rPr>
          <w:rFonts w:ascii="Calibri Light" w:eastAsia="Times New Roman" w:hAnsi="Calibri Light"/>
          <w:bCs/>
          <w:color w:val="000000"/>
          <w:kern w:val="2"/>
          <w:lang w:eastAsia="pl-PL"/>
        </w:rPr>
        <w:t>„Sukcesywne świadczenie usług transportowych odbywających się na terytorium Rzeczpospolitej Polskiej na potrzeby Centrum Kultury Sportu  i Rekreacji w Tłuszczu w okresie od 20.01.202</w:t>
      </w:r>
      <w:r w:rsidR="00D47CDE">
        <w:rPr>
          <w:rFonts w:ascii="Calibri Light" w:eastAsia="Times New Roman" w:hAnsi="Calibri Light"/>
          <w:bCs/>
          <w:color w:val="000000"/>
          <w:kern w:val="2"/>
          <w:lang w:eastAsia="pl-PL"/>
        </w:rPr>
        <w:t>5</w:t>
      </w:r>
      <w:r w:rsidR="00B360AA">
        <w:rPr>
          <w:rFonts w:ascii="Calibri Light" w:eastAsia="Times New Roman" w:hAnsi="Calibri Light"/>
          <w:bCs/>
          <w:color w:val="000000"/>
          <w:kern w:val="2"/>
          <w:lang w:eastAsia="pl-PL"/>
        </w:rPr>
        <w:t xml:space="preserve"> </w:t>
      </w:r>
      <w:r w:rsidRPr="002704B1">
        <w:rPr>
          <w:rFonts w:ascii="Calibri Light" w:eastAsia="Times New Roman" w:hAnsi="Calibri Light"/>
          <w:bCs/>
          <w:color w:val="000000"/>
          <w:kern w:val="2"/>
          <w:lang w:eastAsia="pl-PL"/>
        </w:rPr>
        <w:t>r. do 31.12.202</w:t>
      </w:r>
      <w:r w:rsidR="00D47CDE">
        <w:rPr>
          <w:rFonts w:ascii="Calibri Light" w:eastAsia="Times New Roman" w:hAnsi="Calibri Light"/>
          <w:bCs/>
          <w:color w:val="000000"/>
          <w:kern w:val="2"/>
          <w:lang w:eastAsia="pl-PL"/>
        </w:rPr>
        <w:t>5</w:t>
      </w:r>
      <w:r w:rsidRPr="002704B1">
        <w:rPr>
          <w:rFonts w:ascii="Calibri Light" w:eastAsia="Times New Roman" w:hAnsi="Calibri Light"/>
          <w:bCs/>
          <w:color w:val="000000"/>
          <w:kern w:val="2"/>
          <w:lang w:eastAsia="pl-PL"/>
        </w:rPr>
        <w:t xml:space="preserve"> r.”</w:t>
      </w: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jc w:val="both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Data ustalenia wartości</w:t>
      </w:r>
    </w:p>
    <w:p w:rsidR="00053122" w:rsidRPr="00053122" w:rsidRDefault="008930F1" w:rsidP="0000672C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0</w:t>
      </w:r>
      <w:r w:rsidR="002907FF">
        <w:rPr>
          <w:rFonts w:ascii="Calibri Light" w:hAnsi="Calibri Light"/>
          <w:color w:val="000000"/>
        </w:rPr>
        <w:t>3</w:t>
      </w:r>
      <w:r>
        <w:rPr>
          <w:rFonts w:ascii="Calibri Light" w:hAnsi="Calibri Light"/>
          <w:color w:val="000000"/>
        </w:rPr>
        <w:t>.01.202</w:t>
      </w:r>
      <w:r w:rsidR="002907FF">
        <w:rPr>
          <w:rFonts w:ascii="Calibri Light" w:hAnsi="Calibri Light"/>
          <w:color w:val="000000"/>
        </w:rPr>
        <w:t>5</w:t>
      </w:r>
      <w:r w:rsidR="00053122">
        <w:rPr>
          <w:rFonts w:ascii="Calibri Light" w:hAnsi="Calibri Light"/>
          <w:color w:val="000000"/>
        </w:rPr>
        <w:t xml:space="preserve"> r.</w:t>
      </w: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>Osoba ustalająca wartość</w:t>
      </w:r>
    </w:p>
    <w:p w:rsidR="00053122" w:rsidRPr="00053122" w:rsidRDefault="00053122" w:rsidP="0000672C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Paweł </w:t>
      </w:r>
      <w:proofErr w:type="spellStart"/>
      <w:r>
        <w:rPr>
          <w:rFonts w:ascii="Calibri Light" w:hAnsi="Calibri Light"/>
        </w:rPr>
        <w:t>Matak</w:t>
      </w:r>
      <w:proofErr w:type="spellEnd"/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jc w:val="both"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Sposób ustalenia wartości</w:t>
      </w:r>
    </w:p>
    <w:p w:rsidR="00053122" w:rsidRPr="00A32713" w:rsidRDefault="00053122" w:rsidP="0000672C">
      <w:pPr>
        <w:pStyle w:val="Akapitzlist"/>
        <w:autoSpaceDE w:val="0"/>
        <w:autoSpaceDN w:val="0"/>
        <w:adjustRightInd w:val="0"/>
        <w:spacing w:after="0"/>
        <w:jc w:val="both"/>
        <w:rPr>
          <w:rFonts w:ascii="Calibri Light" w:hAnsi="Calibri Light" w:cs="Cambria"/>
          <w:color w:val="000000"/>
        </w:rPr>
      </w:pPr>
      <w:r>
        <w:rPr>
          <w:rFonts w:ascii="Calibri Light" w:hAnsi="Calibri Light"/>
          <w:color w:val="000000"/>
        </w:rPr>
        <w:t>Na podstawie</w:t>
      </w:r>
      <w:r w:rsidRPr="00053122">
        <w:rPr>
          <w:rFonts w:ascii="Calibri Light" w:hAnsi="Calibri Light" w:cs="Cambria"/>
          <w:color w:val="000000"/>
        </w:rPr>
        <w:t xml:space="preserve"> </w:t>
      </w:r>
      <w:r w:rsidRPr="00A32713">
        <w:rPr>
          <w:rFonts w:ascii="Calibri Light" w:hAnsi="Calibri Light" w:cs="Cambria"/>
          <w:color w:val="000000"/>
        </w:rPr>
        <w:t xml:space="preserve">łącznej wartości zamówień tego samego rodzaju udzielonych w terminie poprzednich 12 miesięcy lub w poprzednim roku budżetowym, z uwzględnieniem zmian ilościowych zamawianych usług lub dostaw oraz prognozowanego na dany rok średniorocznego wskaźnika cen towarów i usług konsumpcyjnych ogółem (dotyczy dostaw </w:t>
      </w:r>
      <w:r w:rsidR="002907FF">
        <w:rPr>
          <w:rFonts w:ascii="Calibri Light" w:hAnsi="Calibri Light" w:cs="Cambria"/>
          <w:color w:val="000000"/>
        </w:rPr>
        <w:br/>
      </w:r>
      <w:r w:rsidRPr="00A32713">
        <w:rPr>
          <w:rFonts w:ascii="Calibri Light" w:hAnsi="Calibri Light" w:cs="Cambria"/>
          <w:color w:val="000000"/>
        </w:rPr>
        <w:t>i usług powtarzających się okresowo);</w:t>
      </w:r>
    </w:p>
    <w:p w:rsidR="00053122" w:rsidRPr="00053122" w:rsidRDefault="00053122" w:rsidP="0000672C">
      <w:pPr>
        <w:autoSpaceDE w:val="0"/>
        <w:autoSpaceDN w:val="0"/>
        <w:adjustRightInd w:val="0"/>
        <w:spacing w:after="160"/>
        <w:contextualSpacing/>
        <w:jc w:val="both"/>
        <w:rPr>
          <w:rFonts w:ascii="Calibri Light" w:hAnsi="Calibri Light"/>
          <w:color w:val="000000"/>
        </w:rPr>
      </w:pP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16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 xml:space="preserve">Całkowita szacunkowa wartość zamówienia (EURO policzone po kursie </w:t>
      </w:r>
      <w:r w:rsidR="00D47CDE" w:rsidRPr="00D47CDE">
        <w:rPr>
          <w:rFonts w:ascii="Calibri Light" w:hAnsi="Calibri Light"/>
        </w:rPr>
        <w:t>4,6371</w:t>
      </w:r>
      <w:r w:rsidR="00D47CDE">
        <w:rPr>
          <w:rFonts w:ascii="Calibri Light" w:hAnsi="Calibri Light"/>
        </w:rPr>
        <w:t>.</w:t>
      </w:r>
    </w:p>
    <w:p w:rsidR="00053122" w:rsidRPr="00053122" w:rsidRDefault="00053122" w:rsidP="0000672C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>Wartość PLN</w:t>
      </w:r>
      <w:r w:rsidRPr="00053122">
        <w:rPr>
          <w:rFonts w:ascii="Calibri Light" w:hAnsi="Calibri Light"/>
        </w:rPr>
        <w:tab/>
      </w:r>
      <w:r w:rsidR="00A41EFD">
        <w:rPr>
          <w:rFonts w:ascii="Calibri Light" w:hAnsi="Calibri Light"/>
        </w:rPr>
        <w:t>57 735,89</w:t>
      </w:r>
      <w:r w:rsidRPr="00053122">
        <w:rPr>
          <w:rFonts w:ascii="Calibri Light" w:hAnsi="Calibri Light"/>
        </w:rPr>
        <w:tab/>
      </w:r>
      <w:r w:rsidRPr="00053122">
        <w:rPr>
          <w:rFonts w:ascii="Calibri Light" w:hAnsi="Calibri Light"/>
        </w:rPr>
        <w:tab/>
        <w:t>Wartość EURO</w:t>
      </w:r>
      <w:r>
        <w:rPr>
          <w:rFonts w:ascii="Calibri Light" w:hAnsi="Calibri Light"/>
        </w:rPr>
        <w:t xml:space="preserve"> </w:t>
      </w:r>
      <w:r w:rsidR="002907FF">
        <w:rPr>
          <w:rFonts w:ascii="Calibri Light" w:hAnsi="Calibri Light"/>
        </w:rPr>
        <w:t>12 450,86</w:t>
      </w:r>
    </w:p>
    <w:p w:rsidR="00053122" w:rsidRPr="00053122" w:rsidRDefault="00053122" w:rsidP="0000672C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>bez VAT</w:t>
      </w:r>
    </w:p>
    <w:p w:rsidR="00053122" w:rsidRPr="00053122" w:rsidRDefault="00053122" w:rsidP="0000672C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>Wartość PLN</w:t>
      </w:r>
      <w:r w:rsidRPr="00053122">
        <w:rPr>
          <w:rFonts w:ascii="Calibri Light" w:hAnsi="Calibri Light"/>
        </w:rPr>
        <w:tab/>
      </w:r>
      <w:r w:rsidR="00D47CDE">
        <w:rPr>
          <w:rFonts w:ascii="Calibri Light" w:hAnsi="Calibri Light"/>
        </w:rPr>
        <w:t>62 354,76</w:t>
      </w:r>
      <w:r w:rsidRPr="00053122">
        <w:rPr>
          <w:rFonts w:ascii="Calibri Light" w:hAnsi="Calibri Light"/>
        </w:rPr>
        <w:tab/>
      </w:r>
      <w:r w:rsidRPr="00053122">
        <w:rPr>
          <w:rFonts w:ascii="Calibri Light" w:hAnsi="Calibri Light"/>
        </w:rPr>
        <w:tab/>
        <w:t>Wartość EURO</w:t>
      </w:r>
      <w:r>
        <w:rPr>
          <w:rFonts w:ascii="Calibri Light" w:hAnsi="Calibri Light"/>
        </w:rPr>
        <w:t xml:space="preserve"> </w:t>
      </w:r>
      <w:r w:rsidR="00D47CDE">
        <w:rPr>
          <w:rFonts w:ascii="Calibri Light" w:hAnsi="Calibri Light"/>
        </w:rPr>
        <w:t>13</w:t>
      </w:r>
      <w:r w:rsidR="002907FF">
        <w:rPr>
          <w:rFonts w:ascii="Calibri Light" w:hAnsi="Calibri Light"/>
        </w:rPr>
        <w:t xml:space="preserve"> </w:t>
      </w:r>
      <w:r w:rsidR="00D47CDE">
        <w:rPr>
          <w:rFonts w:ascii="Calibri Light" w:hAnsi="Calibri Light"/>
        </w:rPr>
        <w:t>446,93</w:t>
      </w:r>
    </w:p>
    <w:p w:rsidR="00053122" w:rsidRPr="00053122" w:rsidRDefault="00053122" w:rsidP="0000672C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Calibri Light" w:hAnsi="Calibri Light"/>
        </w:rPr>
      </w:pPr>
      <w:r w:rsidRPr="00053122">
        <w:rPr>
          <w:rFonts w:ascii="Calibri Light" w:hAnsi="Calibri Light"/>
        </w:rPr>
        <w:t>z VAT</w:t>
      </w:r>
    </w:p>
    <w:p w:rsidR="00053122" w:rsidRPr="00053122" w:rsidRDefault="00053122" w:rsidP="0000672C">
      <w:pPr>
        <w:widowControl w:val="0"/>
        <w:suppressAutoHyphens/>
        <w:autoSpaceDN w:val="0"/>
        <w:spacing w:after="0"/>
        <w:textAlignment w:val="baseline"/>
        <w:rPr>
          <w:rFonts w:ascii="Calibri Light" w:eastAsia="Arial Unicode MS" w:hAnsi="Calibri Light" w:cs="Arial"/>
          <w:kern w:val="3"/>
          <w:lang w:eastAsia="pl-PL"/>
        </w:rPr>
      </w:pP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Termin realizacji</w:t>
      </w:r>
    </w:p>
    <w:p w:rsidR="00053122" w:rsidRPr="00053122" w:rsidRDefault="00320915" w:rsidP="0000672C">
      <w:pPr>
        <w:autoSpaceDE w:val="0"/>
        <w:autoSpaceDN w:val="0"/>
        <w:adjustRightInd w:val="0"/>
        <w:spacing w:after="0"/>
        <w:ind w:left="720"/>
        <w:contextualSpacing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 xml:space="preserve">Od </w:t>
      </w:r>
      <w:r w:rsidR="00A97430">
        <w:rPr>
          <w:rFonts w:ascii="Calibri Light" w:hAnsi="Calibri Light"/>
          <w:color w:val="000000"/>
        </w:rPr>
        <w:t>20.01.202</w:t>
      </w:r>
      <w:r w:rsidR="00D47CDE">
        <w:rPr>
          <w:rFonts w:ascii="Calibri Light" w:hAnsi="Calibri Light"/>
          <w:color w:val="000000"/>
        </w:rPr>
        <w:t>5</w:t>
      </w:r>
      <w:r w:rsidR="00A97430">
        <w:rPr>
          <w:rFonts w:ascii="Calibri Light" w:hAnsi="Calibri Light"/>
          <w:color w:val="000000"/>
        </w:rPr>
        <w:t xml:space="preserve"> r.</w:t>
      </w:r>
      <w:r w:rsidR="00DF1FC9">
        <w:rPr>
          <w:rFonts w:ascii="Calibri Light" w:hAnsi="Calibri Light"/>
          <w:color w:val="000000"/>
        </w:rPr>
        <w:t xml:space="preserve"> do </w:t>
      </w:r>
      <w:r w:rsidR="00A97430">
        <w:rPr>
          <w:rFonts w:ascii="Calibri Light" w:hAnsi="Calibri Light"/>
          <w:color w:val="000000"/>
        </w:rPr>
        <w:t>31.12.202</w:t>
      </w:r>
      <w:r w:rsidR="00D47CDE">
        <w:rPr>
          <w:rFonts w:ascii="Calibri Light" w:hAnsi="Calibri Light"/>
          <w:color w:val="000000"/>
        </w:rPr>
        <w:t>5</w:t>
      </w:r>
      <w:r w:rsidR="00DF1FC9">
        <w:rPr>
          <w:rFonts w:ascii="Calibri Light" w:hAnsi="Calibri Light"/>
          <w:color w:val="000000"/>
        </w:rPr>
        <w:t xml:space="preserve"> r.</w:t>
      </w:r>
    </w:p>
    <w:p w:rsidR="00053122" w:rsidRPr="00053122" w:rsidRDefault="00053122" w:rsidP="0000672C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rPr>
          <w:rFonts w:ascii="Calibri Light" w:hAnsi="Calibri Light"/>
          <w:color w:val="000000"/>
        </w:rPr>
      </w:pPr>
      <w:r w:rsidRPr="00053122">
        <w:rPr>
          <w:rFonts w:ascii="Calibri Light" w:hAnsi="Calibri Light"/>
          <w:color w:val="000000"/>
        </w:rPr>
        <w:t>Uzasadnienie wydatkowania środków</w:t>
      </w:r>
      <w:bookmarkStart w:id="0" w:name="_GoBack"/>
      <w:bookmarkEnd w:id="0"/>
    </w:p>
    <w:p w:rsidR="00053122" w:rsidRPr="00053122" w:rsidRDefault="00D47CDE" w:rsidP="0000672C">
      <w:pPr>
        <w:autoSpaceDE w:val="0"/>
        <w:autoSpaceDN w:val="0"/>
        <w:adjustRightInd w:val="0"/>
        <w:spacing w:after="0"/>
        <w:ind w:left="720"/>
        <w:contextualSpacing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Zgodne z planem finansowym na 2025 r.</w:t>
      </w:r>
      <w:r w:rsidR="00053122" w:rsidRPr="00053122">
        <w:rPr>
          <w:rFonts w:ascii="Calibri Light" w:hAnsi="Calibri Light"/>
          <w:color w:val="000000"/>
        </w:rPr>
        <w:t xml:space="preserve">                                                                                  </w:t>
      </w:r>
    </w:p>
    <w:p w:rsidR="00053122" w:rsidRPr="00053122" w:rsidRDefault="00053122" w:rsidP="00053122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hAnsi="Calibri Light"/>
          <w:color w:val="000000"/>
        </w:rPr>
      </w:pPr>
    </w:p>
    <w:p w:rsidR="00053122" w:rsidRPr="00053122" w:rsidRDefault="00053122" w:rsidP="00053122">
      <w:pPr>
        <w:autoSpaceDE w:val="0"/>
        <w:autoSpaceDN w:val="0"/>
        <w:adjustRightInd w:val="0"/>
        <w:spacing w:after="0" w:line="240" w:lineRule="auto"/>
        <w:ind w:left="520" w:firstLine="188"/>
        <w:rPr>
          <w:rFonts w:ascii="Calibri Light" w:hAnsi="Calibri Light"/>
          <w:b/>
          <w:bCs/>
          <w:color w:val="000000"/>
        </w:rPr>
      </w:pPr>
      <w:r w:rsidRPr="00053122">
        <w:rPr>
          <w:rFonts w:ascii="Calibri Light" w:hAnsi="Calibri Light"/>
          <w:b/>
          <w:bCs/>
          <w:color w:val="000000"/>
        </w:rPr>
        <w:t xml:space="preserve">  Wnioskujący</w:t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  <w:t xml:space="preserve">                      Zatwierdził</w:t>
      </w:r>
    </w:p>
    <w:p w:rsidR="00053122" w:rsidRPr="00053122" w:rsidRDefault="00053122" w:rsidP="00053122">
      <w:pPr>
        <w:autoSpaceDE w:val="0"/>
        <w:autoSpaceDN w:val="0"/>
        <w:adjustRightInd w:val="0"/>
        <w:spacing w:after="0" w:line="240" w:lineRule="auto"/>
        <w:ind w:left="520"/>
        <w:rPr>
          <w:rFonts w:ascii="Calibri Light" w:hAnsi="Calibri Light"/>
          <w:b/>
          <w:bCs/>
          <w:color w:val="000000"/>
        </w:rPr>
      </w:pPr>
    </w:p>
    <w:p w:rsidR="00053122" w:rsidRPr="00053122" w:rsidRDefault="00053122" w:rsidP="00053122">
      <w:pPr>
        <w:autoSpaceDE w:val="0"/>
        <w:autoSpaceDN w:val="0"/>
        <w:adjustRightInd w:val="0"/>
        <w:spacing w:after="0" w:line="240" w:lineRule="auto"/>
        <w:ind w:left="520"/>
        <w:rPr>
          <w:rFonts w:ascii="Calibri Light" w:hAnsi="Calibri Light"/>
          <w:b/>
          <w:bCs/>
          <w:color w:val="000000"/>
        </w:rPr>
      </w:pPr>
      <w:r w:rsidRPr="00053122">
        <w:rPr>
          <w:rFonts w:ascii="Calibri Light" w:hAnsi="Calibri Light"/>
          <w:b/>
          <w:bCs/>
          <w:color w:val="000000"/>
        </w:rPr>
        <w:t>………………………………..</w:t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  <w:t>…………………………………</w:t>
      </w:r>
    </w:p>
    <w:p w:rsidR="00053122" w:rsidRPr="00B86DAE" w:rsidRDefault="00053122" w:rsidP="00B86DAE">
      <w:pPr>
        <w:autoSpaceDE w:val="0"/>
        <w:autoSpaceDN w:val="0"/>
        <w:adjustRightInd w:val="0"/>
        <w:spacing w:after="0" w:line="240" w:lineRule="auto"/>
        <w:ind w:left="520" w:firstLine="188"/>
        <w:rPr>
          <w:rFonts w:ascii="Calibri Light" w:hAnsi="Calibri Light"/>
          <w:b/>
          <w:bCs/>
          <w:color w:val="000000"/>
        </w:rPr>
      </w:pPr>
      <w:r w:rsidRPr="00053122">
        <w:rPr>
          <w:rFonts w:ascii="Calibri Light" w:hAnsi="Calibri Light"/>
          <w:b/>
          <w:bCs/>
          <w:color w:val="000000"/>
        </w:rPr>
        <w:t xml:space="preserve"> (data i podpis)</w:t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</w:r>
      <w:r w:rsidRPr="00053122">
        <w:rPr>
          <w:rFonts w:ascii="Calibri Light" w:hAnsi="Calibri Light"/>
          <w:b/>
          <w:bCs/>
          <w:color w:val="000000"/>
        </w:rPr>
        <w:tab/>
        <w:t xml:space="preserve">       (data i podpis)</w:t>
      </w:r>
    </w:p>
    <w:sectPr w:rsidR="00053122" w:rsidRPr="00B8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0D3DD"/>
    <w:multiLevelType w:val="hybridMultilevel"/>
    <w:tmpl w:val="7B2BF8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5C4559E"/>
    <w:multiLevelType w:val="hybridMultilevel"/>
    <w:tmpl w:val="E0ACBD8A"/>
    <w:lvl w:ilvl="0" w:tplc="D49AA6B6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D1157"/>
    <w:multiLevelType w:val="hybridMultilevel"/>
    <w:tmpl w:val="8CA061DA"/>
    <w:lvl w:ilvl="0" w:tplc="223CB3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2"/>
    <w:rsid w:val="0000672C"/>
    <w:rsid w:val="00053122"/>
    <w:rsid w:val="000E7952"/>
    <w:rsid w:val="0017392D"/>
    <w:rsid w:val="002704B1"/>
    <w:rsid w:val="002907FF"/>
    <w:rsid w:val="002A54DA"/>
    <w:rsid w:val="00320915"/>
    <w:rsid w:val="003420AF"/>
    <w:rsid w:val="004051C4"/>
    <w:rsid w:val="0053060F"/>
    <w:rsid w:val="00586DC4"/>
    <w:rsid w:val="00603462"/>
    <w:rsid w:val="008930F1"/>
    <w:rsid w:val="0092043C"/>
    <w:rsid w:val="0092220E"/>
    <w:rsid w:val="00A41EFD"/>
    <w:rsid w:val="00A97430"/>
    <w:rsid w:val="00AC70AD"/>
    <w:rsid w:val="00B360AA"/>
    <w:rsid w:val="00B86DAE"/>
    <w:rsid w:val="00B96120"/>
    <w:rsid w:val="00D47CDE"/>
    <w:rsid w:val="00D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F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1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0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4008-4F7E-4264-8611-634A44DE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centrum@cktluszcz.pl</dc:creator>
  <cp:lastModifiedBy>Dell</cp:lastModifiedBy>
  <cp:revision>3</cp:revision>
  <cp:lastPrinted>2022-01-03T14:14:00Z</cp:lastPrinted>
  <dcterms:created xsi:type="dcterms:W3CDTF">2025-01-03T07:37:00Z</dcterms:created>
  <dcterms:modified xsi:type="dcterms:W3CDTF">2025-01-03T07:48:00Z</dcterms:modified>
</cp:coreProperties>
</file>