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E483F" w14:textId="0F9DBD78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F4397A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6929F8"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6929F8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031884D0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</w:t>
      </w:r>
      <w:r w:rsidR="006929F8">
        <w:rPr>
          <w:rFonts w:ascii="Arial" w:hAnsi="Arial" w:cs="Arial"/>
          <w:sz w:val="20"/>
        </w:rPr>
        <w:t>………….</w:t>
      </w:r>
      <w:r w:rsidRPr="00A5552C">
        <w:rPr>
          <w:rFonts w:ascii="Arial" w:hAnsi="Arial" w:cs="Arial"/>
          <w:sz w:val="20"/>
        </w:rPr>
        <w:t xml:space="preserve">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6929F8">
        <w:rPr>
          <w:rFonts w:ascii="Arial" w:hAnsi="Arial" w:cs="Arial"/>
          <w:b/>
          <w:bCs/>
          <w:sz w:val="20"/>
        </w:rPr>
        <w:t>2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</w:t>
      </w:r>
      <w:r w:rsidR="006929F8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="00F4397A" w:rsidRPr="00F4397A">
        <w:rPr>
          <w:rFonts w:ascii="Arial" w:hAnsi="Arial" w:cs="Arial"/>
          <w:sz w:val="20"/>
        </w:rPr>
        <w:t>rozbudowę  sieci ciepłowniczych niskoparametrowych wraz z przyłączem do budynków mieszkalnych znajdujących się w Mikołowie</w:t>
      </w:r>
      <w:r w:rsidR="00F4397A">
        <w:rPr>
          <w:rFonts w:ascii="Arial" w:hAnsi="Arial" w:cs="Arial"/>
          <w:sz w:val="20"/>
        </w:rPr>
        <w:t>.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6929F8"/>
    <w:rsid w:val="006F6CBB"/>
    <w:rsid w:val="00994B6F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2022-10-12T06:41:00Z</dcterms:created>
  <dcterms:modified xsi:type="dcterms:W3CDTF">2024-06-14T06:25:00Z</dcterms:modified>
</cp:coreProperties>
</file>